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a69d8404f422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sabırsız davranmanın akıllıca olmadığı hangi iki zaman örneğiyle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asker benzetmesinde en büyük yanlış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benzetmede insanın hangi hatası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 çekilen ibadet zorluğu için şimdi nasıl düşünmek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 günlerin ibadetini ve sıkıntısını şimdiden düşünmek niçin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ibadet konusunda insan en çok hangi zamana dikkat etmelidir?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saati ibadete ayırmak nasıl bir iş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içindeki isteksizlik nasıl güzel bir hâle dönüşebilir?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üç çeşit sabır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sabırsız nefsin karşısına hangi güzel özellik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ikazın ana öğüdü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günlerin zahmeti neden insanı bugün kırmamalıdır?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Acısı geçmiş, sevabı kalmış diye bakmak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Sabır gücünü yanlış yere harcayıp bugünkü vazifesine güç bırakmaması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korunması gereken yeri zayıflatıp kuvvetleri gereksiz yerlere dağıtmaktır.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Geçmişteki sıkıntıları bugün yeniden yüklenmek ve henüz gelmemiş günlerin yükünü şimdiden taşımak örneğiyle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düşünürse isteksizlik yerini tatlı bir çalışma azmine bırakabilir.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Karşılığı büyük, yükü hafif, güzel ve yüce bir hizmet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bulunduğu güne dikkat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günler daha gelmemiştir; gelmeden üzülmek boşuna yorgunluk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sıkıntı bitmiştir; geriye faydası ve sevabı kalmıştır.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sabrını dağıtmamalı, geçmiş ve gelecekle gereksiz yere oyalanmadan bugünkü görevine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Yiğitçe dayanmak ve sabrı doğru yerde kullanmak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İbadete devam etme sabrı, günah işlememeye dayanma sabrı ve musibete karşı dayanma sabrıdır.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Henüz yaşanmamış günler için şimdiden usanmak hangi günlük duruma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örneğinde merkezin çökmesi neyi simgeliyor?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akıllı kişiye ibadet için nasıl bir düşünce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“Yâ Sabûr” demek burada neye yöneltiyor?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Musibete karşı sabır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Masiyetten sabır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Taat üstünde sabır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cümlelerde sabır kuvvetinin kaynağı kime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sabırsızlık insanın hangi yanlış hesabından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 yapılan ibadetlerin zorluğu zaman geçince nasıl bir değere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Kumandan örneğiyle “kuvveti yanlış yere göndermek” neye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kısa vakte ayrılan ibadet neden değerli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kucuk-sozler-p56-21-soz-1-makam-3-ikaz-sabirsizlik-vehmi-uc-sabir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dayanma gücü isteyip sabrı bilinçli kullanmaya yöneltiyor.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bugünün payını düşünüp onu güzel bir hizmet olarak görmesi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asıl ihtiyacı olan bugünkü sabrını kaybetmesini simgeliyor.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Gelecekteki açlık ve susuzluğu bugünden çekiyormuş gibi yakınmaya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insana verdiği dayanma gücüne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 düzenli şekilde sürdürmek için sebat göstermeyi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Günah sayılan şeylerden uzak durmak için nefse karşı direnmek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Başa gelen zorluklarda isyan etmeyip dayanıklı olmaktır.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az emekle büyük mükâfat kazandıran bir kulluk görevidir.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Sabır ve dikkat gücünü lüzumsuz endişelere harcamaya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kazanca ve sevaba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Geçmişin yükünü ve geleceğin yükünü bugüne katmasından doğuyor.</w:t>
            </w:r>
          </w:p>
        </w:tc>
      </w:tr>
    </w:tbl>
  </w:body>
</w:document>
</file>