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03813599047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insanlara ilk olarak ne yapmaları emrediliyor?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etmenin hedeflerinden biri hangi güzel hâle ulaşmaktır?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yalnız kendilerinin değil, kimlerin de yaratıldığı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insanlar için hangi işe uygun hâle getirildiği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 neye benzetilerek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gönderilmesinin sonucu olarak yeryüzünde ne meydana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meyveler ve başka besinler ne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Topraktan çıkan ürünler kim için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sonuç olarak insan nimetlere bakınca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hitap kimlere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Rabbine yönelmesi için verilen en temel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bugünkü insanlar değil, geçmişteki insanlar da kimin kuludur?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Yaşamaya elverişli bir yer gibi hazırlandığı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yaşamış insanların da Allah tarafından yaratıldığı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karşı saygılı ve dikkatli yaşamaya, yani takvaya ulaşmaktır.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kulluk etmeleri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faydalanması için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insanlara verdiği rızık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yiyecek olacak ürünler yetişiyor.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Üstü örten ve koruyan bir yapı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Allah’ın kuludur.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yaratanın Allah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insanlara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Allah’tan bilip O’na ibadet etmelidir.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ile insanın kalbinde gelişmesi beklenen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 insan için hazırlanmış olması, Allah’ın kullarına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Gökyüzünün düzenli bir yapı gibi sunulması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Suyun yukarıdan indirilmesiyle insan hayatında hangi ihtiyaç karşılanmış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bildiği söylenen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ders, nimet ile kulluk arasında nasıl bir ilişki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Rabbimizi tanımamıza yardım eden ilk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 olmak, insanın Allah’a karşı hangi görevini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eden kişinin ulaşması umulan manevi seviye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döşek gibi anlatılması, insan için hangi kolaylığı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Göğün bir tavan gibi düşünülmesi, Allah’ın kudreti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ile ürünler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Beslenme ihtiyacı karşılanmış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düzeniyle kurulduğunu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merhametle nimet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Takva sahibi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O’na kulluk etme görevini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Bizi ve bizden öncekileri yaratmış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veren Allah olduğu için kulluğun da yalnız O’na yapılması gerektiğini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gerçek mabud ve yaratıcı olmadığıdır.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inmesiyle ürünlerin yetiştiği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büyük bir güç sahibi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yaşamasının kolaylaştırıldığını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Takva seviyesidir.</w:t>
            </w:r>
          </w:p>
        </w:tc>
      </w:tr>
    </w:tbl>
  </w:body>
</w:document>
</file>