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77e08262b43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kucuk-sozler-p04-1-soz-nimete-bismillah-ile-alip-verme-fiyati-zikir-sukur-fikir - Set 1</w:t>
      </w:r>
    </w:p>
    <w:p>
      <w:pPr/>
      <w:r>
        <w:rPr/>
        <w:t xml:space="preserve">1-) Parçada, varlıkların manevi olarak hangi sözü söylediği bildiriliyor?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her şeyin manevi olarak Allah’ın adını anması neyi gösterir? (9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Asıl sahip kim olarak bildiriliyor? (3 kelime)</w:t>
      </w:r>
    </w:p>
    <w:p>
      <w:r>
        <w:rPr/>
        <w:t/>
      </w:r>
    </w:p>
    <w:p>
      <w:pPr/>
      <w:r>
        <w:rPr/>
        <w:t xml:space="preserve">4-) “Allah namına almak” sözü neyi anlatır? (9 kelime)</w:t>
      </w:r>
    </w:p>
    <w:p>
      <w:pPr/>
      <w:r>
        <w:rPr/>
        <w:t xml:space="preserve">Alırken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İkincisi nedir? (1 kelime)</w:t>
      </w:r>
    </w:p>
    <w:p>
      <w:r>
        <w:rPr/>
        <w:t/>
      </w:r>
    </w:p>
    <w:p>
      <w:pPr/>
      <w:r>
        <w:rPr/>
        <w:t xml:space="preserve">6-) Şükür nimetin hangi anında öne çıkar? (3 kelime)</w:t>
      </w:r>
    </w:p>
    <w:p>
      <w:r>
        <w:rPr/>
        <w:t/>
      </w:r>
    </w:p>
    <w:p>
      <w:pPr/>
      <w:r>
        <w:rPr/>
        <w:t xml:space="preserve">7-) Başta söylenen mübarek söz bu üç şeyden hangisine girer? (2 kelime)</w:t>
      </w:r>
    </w:p>
    <w:p>
      <w:r>
        <w:rPr/>
        <w:t/>
      </w:r>
    </w:p>
    <w:p>
      <w:pPr/>
      <w:r>
        <w:rPr/>
        <w:t xml:space="preserve">8-) “Gafil insan” sözüyle nasıl bir kimse kastediliyor? (6 kelime)</w:t>
      </w:r>
    </w:p>
    <w:p>
      <w:pPr/>
      <w:r>
        <w:rPr/>
        <w:t xml:space="preserve">Nimetin</w:t>
      </w:r>
    </w:p>
    <w:p>
      <w:r>
        <w:rPr/>
        <w:t/>
      </w:r>
    </w:p>
    <w:p>
      <w:pPr/>
      <w:r>
        <w:rPr/>
        <w:t xml:space="preserve">9-) Son öğüdün özeti tek cümleyle nasıl söylenebilir? (4 kelime)</w:t>
      </w:r>
    </w:p>
    <w:p>
      <w:pPr/>
      <w:r>
        <w:rPr/>
        <w:t xml:space="preserve">Hayatı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2</w:t>
      </w:r>
    </w:p>
    <w:p>
      <w:pPr/>
      <w:r>
        <w:rPr/>
        <w:t xml:space="preserve">1-) Bu bölümün ana düşüncesi nedir? (9 kelime)</w:t>
      </w:r>
    </w:p>
    <w:p>
      <w:pPr/>
      <w:r>
        <w:rPr/>
        <w:t xml:space="preserve">Nimetlerin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Nimetlerin insanlara ulaşmasında görünen kişiler ve sebepler nasıl bir yerde duruyor? (4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3-) “Allah namına vermek” sözü neyi anlatır? (10 kelime)</w:t>
      </w:r>
    </w:p>
    <w:p>
      <w:pPr/>
      <w:r>
        <w:rPr/>
        <w:t xml:space="preserve">Verirken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Gerçek nimet sahibi olan Allah’ın istediği üç karşılığın ilki nedir? (1 kelime)</w:t>
      </w:r>
    </w:p>
    <w:p>
      <w:r>
        <w:rPr/>
        <w:t/>
      </w:r>
    </w:p>
    <w:p>
      <w:pPr/>
      <w:r>
        <w:rPr/>
        <w:t xml:space="preserve">5-) Zikir insana nimetin hangi anında lazımdır? (2 kelime)</w:t>
      </w:r>
    </w:p>
    <w:p>
      <w:r>
        <w:rPr/>
        <w:t/>
      </w:r>
    </w:p>
    <w:p>
      <w:pPr/>
      <w:r>
        <w:rPr/>
        <w:t xml:space="preserve">6-) Bu üç şey nelerdir? (6 kelime)</w:t>
      </w:r>
    </w:p>
    <w:p>
      <w:pPr/>
      <w:r>
        <w:rPr/>
        <w:t xml:space="preserve">Anmak,</w:t>
      </w:r>
    </w:p>
    <w:p>
      <w:r>
        <w:rPr/>
        <w:t/>
      </w:r>
    </w:p>
    <w:p>
      <w:pPr/>
      <w:r>
        <w:rPr/>
        <w:t xml:space="preserve">7-) Parçaya göre doğru Müslümanca tavır nasıl özetlenebilir? (11 kelime)</w:t>
      </w:r>
    </w:p>
    <w:p>
      <w:pPr/>
      <w:r>
        <w:rPr/>
        <w:t xml:space="preserve">Allah’ın adıyla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Nimetten yararlanırken ne yapılır?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9-) Aracı kişiyi aşırı büyütmek neden doğru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3</w:t>
      </w:r>
    </w:p>
    <w:p>
      <w:pPr/>
      <w:r>
        <w:rPr/>
        <w:t xml:space="preserve">1-) Parçada insanın nimet karşısındaki ilk görevi ne olarak gösteriliyor?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Varlıkların Allah adına nimet getirmesi, insanın onlara nasıl bakmasını gerektirir? (9 kelime)</w:t>
      </w:r>
    </w:p>
    <w:p>
      <w:pPr/>
      <w:r>
        <w:rPr/>
        <w:t xml:space="preserve">Onları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bazen nimeti ulaştıran kişiyi öne çıkarabilir. Parça buna karşı ne öğretiyor? (7 kelime)</w:t>
      </w:r>
    </w:p>
    <w:p>
      <w:pPr/>
      <w:r>
        <w:rPr/>
        <w:t xml:space="preserve">Aracıyı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kulluk görevi kaç bölümdür? (2 kelime)</w:t>
      </w:r>
    </w:p>
    <w:p>
      <w:r>
        <w:rPr/>
        <w:t/>
      </w:r>
    </w:p>
    <w:p>
      <w:pPr/>
      <w:r>
        <w:rPr/>
        <w:t xml:space="preserve">5-) Asıl nimet sahibi bizden nimetlerin karşılığı olarak kaç şey istiyor? (3 kelime)</w:t>
      </w:r>
    </w:p>
    <w:p>
      <w:r>
        <w:rPr/>
        <w:t/>
      </w:r>
    </w:p>
    <w:p>
      <w:pPr/>
      <w:r>
        <w:rPr/>
        <w:t xml:space="preserve">6-) Nimeti getirene takılıp gerçek vereni unutmak niçin yanlış bulunuyor? (9 kelime)</w:t>
      </w:r>
    </w:p>
    <w:p>
      <w:pPr/>
      <w:r>
        <w:rPr/>
        <w:t xml:space="preserve">Çünkü aracıya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Başlangıçta ne yapılır? (3 kelime)</w:t>
      </w:r>
    </w:p>
    <w:p>
      <w:r>
        <w:rPr/>
        <w:t/>
      </w:r>
    </w:p>
    <w:p>
      <w:pPr/>
      <w:r>
        <w:rPr/>
        <w:t xml:space="preserve">8-) Hangisi işe Allah’ı anarak başlamayı öne çıkarır? (3 kelime)</w:t>
      </w:r>
    </w:p>
    <w:p>
      <w:r>
        <w:rPr/>
        <w:t/>
      </w:r>
    </w:p>
    <w:p>
      <w:pPr/>
      <w:r>
        <w:rPr/>
        <w:t xml:space="preserve">9-) Bu bölümden çıkarılacak kısa bir davranış kuralı söyle. (7 kelime)</w:t>
      </w:r>
    </w:p>
    <w:p>
      <w:pPr/>
      <w:r>
        <w:rPr/>
        <w:t xml:space="preserve">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4</w:t>
      </w:r>
    </w:p>
    <w:p>
      <w:pPr/>
      <w:r>
        <w:rPr/>
        <w:t xml:space="preserve">1-) Bu parçada nimetlerle ilgili hangi yanlış anlayış düzeltiliyor?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Nimetlerin bize gelmesi kimin ikramı olarak görülmelidir?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Nimetleri taşıyan sebepler niçin son durak gibi görülmemelidir?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Parçada insanlara benzetme yoluyla hangi görev veriliyor?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Fikir ne demek oluyor? (9 kelime)</w:t>
      </w:r>
    </w:p>
    <w:p>
      <w:pPr/>
      <w:r>
        <w:rPr/>
        <w:t xml:space="preserve">Nimetlerin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Başlangıç, orta ve son şeklinde bir sıra kurulması neyi öğretir? (9 kelime)</w:t>
      </w:r>
    </w:p>
    <w:p>
      <w:pPr/>
      <w:r>
        <w:rPr/>
        <w:t xml:space="preserve">İnsanın nimetle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Hangisi dil ile teşekkür etmeyi öne çıkarır? (3 kelime)</w:t>
      </w:r>
    </w:p>
    <w:p>
      <w:r>
        <w:rPr/>
        <w:t/>
      </w:r>
    </w:p>
    <w:p>
      <w:pPr/>
      <w:r>
        <w:rPr/>
        <w:t xml:space="preserve">8-) Ortadaki davranışın görevi nedir? (5 kelime)</w:t>
      </w:r>
    </w:p>
    <w:p>
      <w:pPr/>
      <w:r>
        <w:rPr/>
        <w:t xml:space="preserve">Nimetin</w:t>
      </w:r>
    </w:p>
    <w:p>
      <w:r>
        <w:rPr/>
        <w:t/>
      </w:r>
    </w:p>
    <w:p>
      <w:pPr/>
      <w:r>
        <w:rPr/>
        <w:t xml:space="preserve">9-) Hediyeyi getirene aşırı değer verip asıl göndericiyi unutmak nasıl görülüyor? (5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5</w:t>
      </w:r>
    </w:p>
    <w:p>
      <w:pPr/>
      <w:r>
        <w:rPr/>
        <w:t xml:space="preserve">1-) Parçada geçen anlatıma göre, bütün varlıkların hali insana neyi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şey manevi olarak bu sözü söyler” denmesi, insan için nasıl bir örneklik olur? (8 kelime)</w:t>
      </w:r>
    </w:p>
    <w:p>
      <w:pPr/>
      <w:r>
        <w:rPr/>
        <w:t xml:space="preserve">İnsan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 anmadan veren kimselerden neden almamak gerektiği söyleniyor?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Şükür hangi sözle örnekleniyor? (5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5-) Düşünüp anlamakla nimetlerde hangi iki özellik fark edilir?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Zikir, şükür ve fikir arasında hangisi kalple düşünmeye daha çok bağlıdır? (4 kelime)</w:t>
      </w:r>
    </w:p>
    <w:p>
      <w:pPr/>
      <w:r>
        <w:rPr/>
        <w:t xml:space="preserve">Fikir</w:t>
      </w:r>
    </w:p>
    <w:p>
      <w:r>
        <w:rPr/>
        <w:t/>
      </w:r>
    </w:p>
    <w:p>
      <w:pPr/>
      <w:r>
        <w:rPr/>
        <w:t xml:space="preserve">7-) Sonda yer alan davranış hangisidir?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8-) Son öğütte “başla, al, ver, işle” şeklinde sıralama yapılması ne anlatır?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9-) Görünen vericileri övüp gerçek vereni unutmanın daha da ağır bir yanlış sayılması neyi vurgular?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6</w:t>
      </w:r>
    </w:p>
    <w:p>
      <w:pPr/>
      <w:r>
        <w:rPr/>
        <w:t xml:space="preserve">1-) Parçada insanın nimete yaklaşımında hangi bilinç öne çıkarılıyor? (11 kelime)</w:t>
      </w:r>
    </w:p>
    <w:p>
      <w:pPr/>
      <w:r>
        <w:rPr/>
        <w:t xml:space="preserve">Tevhid şuuru,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yüzden insanın verirken ve alırken nasıl davranması isteniyor? (8 kelime)</w:t>
      </w:r>
    </w:p>
    <w:p>
      <w:pPr/>
      <w:r>
        <w:rPr/>
        <w:t xml:space="preserve">Başlarken, verirken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Zikir bu parçada hangi davranışla örnekleniyor? (5 kelime)</w:t>
      </w:r>
    </w:p>
    <w:p>
      <w:pPr/>
      <w:r>
        <w:rPr/>
        <w:t xml:space="preserve">İşe</w:t>
      </w:r>
    </w:p>
    <w:p>
      <w:r>
        <w:rPr/>
        <w:t/>
      </w:r>
    </w:p>
    <w:p>
      <w:pPr/>
      <w:r>
        <w:rPr/>
        <w:t xml:space="preserve">4-) Allah’ın istediği üç karşılıktan biri olan “fikir”, sadece bakmak mıdır? (3 kelime)</w:t>
      </w:r>
    </w:p>
    <w:p>
      <w:r>
        <w:rPr/>
        <w:t/>
      </w:r>
    </w:p>
    <w:p>
      <w:pPr/>
      <w:r>
        <w:rPr/>
        <w:t xml:space="preserve">5-) Parçada gerçek ücretin üç şey olması neyi gösterir? (9 kelime)</w:t>
      </w:r>
    </w:p>
    <w:p>
      <w:pPr/>
      <w:r>
        <w:rPr/>
        <w:t xml:space="preserve">Nimetlerin karşılığının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üçlü içinde başta yer alan davranış hangisidir? (3 kelime)</w:t>
      </w:r>
    </w:p>
    <w:p>
      <w:r>
        <w:rPr/>
        <w:t/>
      </w:r>
    </w:p>
    <w:p>
      <w:pPr/>
      <w:r>
        <w:rPr/>
        <w:t xml:space="preserve">7-) Parçada verilen hediye örneği hangi temel dersi kolaylaştırıyor? (7 kelime)</w:t>
      </w:r>
    </w:p>
    <w:p>
      <w:pPr/>
      <w:r>
        <w:rPr/>
        <w:t xml:space="preserve">Teşekkürün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Ortadaki düşünme göreviyle neyin fark edilmesi isteniyor? (8 kelime)</w:t>
      </w:r>
    </w:p>
    <w:p>
      <w:pPr/>
      <w:r>
        <w:rPr/>
        <w:t xml:space="preserve">Nimetlerin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akılsızlık olarak görülen tutum hangi iki şeyi karıştırır? (4 kelime)</w:t>
      </w:r>
    </w:p>
    <w:p>
      <w:pPr/>
      <w:r>
        <w:rPr/>
        <w:t xml:space="preserve">Aracıyı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1 - CEVAPLAR</w:t>
      </w:r>
    </w:p>
    <w:p>
      <w:pPr/>
      <w:r>
        <w:rPr/>
        <w:t xml:space="preserve">1-) Parçada, varlıkların manevi olarak hangi sözü söylediği bildiriliyor?</w:t>
      </w:r>
    </w:p>
    <w:p>
      <w:pPr/>
      <w:r>
        <w:rPr/>
        <w:t xml:space="preserve">Hepsinin Allah’ın adını anarak iş gördüğü anlatılıyor.</w:t>
      </w:r>
    </w:p>
    <w:p>
      <w:pPr/>
      <w:r>
        <w:rPr/>
        <w:t xml:space="preserve">2-) Parçada, her şeyin manevi olarak Allah’ın adını anması neyi gösterir?</w:t>
      </w:r>
    </w:p>
    <w:p>
      <w:pPr/>
      <w:r>
        <w:rPr/>
        <w:t xml:space="preserve">Varlıkların kendi başına değil, Allah’ın izniyle hizmet ettiğini gösterir.</w:t>
      </w:r>
    </w:p>
    <w:p>
      <w:pPr/>
      <w:r>
        <w:rPr/>
        <w:t xml:space="preserve">3-) Asıl sahip kim olarak bildiriliyor?</w:t>
      </w:r>
    </w:p>
    <w:p>
      <w:pPr/>
      <w:r>
        <w:rPr/>
        <w:t xml:space="preserve">Allah olarak bildiriliyor.</w:t>
      </w:r>
    </w:p>
    <w:p>
      <w:pPr/>
      <w:r>
        <w:rPr/>
        <w:t xml:space="preserve">4-) “Allah namına almak” sözü neyi anlatır?</w:t>
      </w:r>
    </w:p>
    <w:p>
      <w:pPr/>
      <w:r>
        <w:rPr/>
        <w:t xml:space="preserve">Alırken nimetin gerçek sahibinin Allah olduğunu bilerek almayı anlatır.</w:t>
      </w:r>
    </w:p>
    <w:p>
      <w:pPr/>
      <w:r>
        <w:rPr/>
        <w:t xml:space="preserve">5-) İkincisi nedir?</w:t>
      </w:r>
    </w:p>
    <w:p>
      <w:pPr/>
      <w:r>
        <w:rPr/>
        <w:t xml:space="preserve">Şükürdür.</w:t>
      </w:r>
    </w:p>
    <w:p>
      <w:pPr/>
      <w:r>
        <w:rPr/>
        <w:t xml:space="preserve">6-) Şükür nimetin hangi anında öne çıkar?</w:t>
      </w:r>
    </w:p>
    <w:p>
      <w:pPr/>
      <w:r>
        <w:rPr/>
        <w:t xml:space="preserve">Sonunda öne çıkar.</w:t>
      </w:r>
    </w:p>
    <w:p>
      <w:pPr/>
      <w:r>
        <w:rPr/>
        <w:t xml:space="preserve">7-) Başta söylenen mübarek söz bu üç şeyden hangisine girer?</w:t>
      </w:r>
    </w:p>
    <w:p>
      <w:pPr/>
      <w:r>
        <w:rPr/>
        <w:t xml:space="preserve">Anmaya girer.</w:t>
      </w:r>
    </w:p>
    <w:p>
      <w:pPr/>
      <w:r>
        <w:rPr/>
        <w:t xml:space="preserve">8-) “Gafil insan” sözüyle nasıl bir kimse kastediliyor?</w:t>
      </w:r>
    </w:p>
    <w:p>
      <w:pPr/>
      <w:r>
        <w:rPr/>
        <w:t xml:space="preserve">Nimetin gerçek sahibini düşünmeyen kimse kastediliyor.</w:t>
      </w:r>
    </w:p>
    <w:p>
      <w:pPr/>
      <w:r>
        <w:rPr/>
        <w:t xml:space="preserve">9-) Son öğüdün özeti tek cümleyle nasıl söylenebilir?</w:t>
      </w:r>
    </w:p>
    <w:p>
      <w:pPr/>
      <w:r>
        <w:rPr/>
        <w:t xml:space="preserve">Hayatı Allah’ı unutmadan yaşa.</w:t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2 - CEVAPLAR</w:t>
      </w:r>
    </w:p>
    <w:p>
      <w:pPr/>
      <w:r>
        <w:rPr/>
        <w:t xml:space="preserve">1-) Bu bölümün ana düşüncesi nedir?</w:t>
      </w:r>
    </w:p>
    <w:p>
      <w:pPr/>
      <w:r>
        <w:rPr/>
        <w:t xml:space="preserve">Nimetlerin gerçek sahibini bilip her işi Allah’ın adıyla yapmaktır.</w:t>
      </w:r>
    </w:p>
    <w:p>
      <w:pPr/>
      <w:r>
        <w:rPr/>
        <w:t xml:space="preserve">2-) Nimetlerin insanlara ulaşmasında görünen kişiler ve sebepler nasıl bir yerde duruyor?</w:t>
      </w:r>
    </w:p>
    <w:p>
      <w:pPr/>
      <w:r>
        <w:rPr/>
        <w:t xml:space="preserve">Onlar aracı durumunda bulunuyor.</w:t>
      </w:r>
    </w:p>
    <w:p>
      <w:pPr/>
      <w:r>
        <w:rPr/>
        <w:t xml:space="preserve">3-) “Allah namına vermek” sözü neyi anlatır?</w:t>
      </w:r>
    </w:p>
    <w:p>
      <w:pPr/>
      <w:r>
        <w:rPr/>
        <w:t xml:space="preserve">Verirken bunu Allah’ın emrine uygun ve O’nu unutmadan yapmayı anlatır.</w:t>
      </w:r>
    </w:p>
    <w:p>
      <w:pPr/>
      <w:r>
        <w:rPr/>
        <w:t xml:space="preserve">4-) Gerçek nimet sahibi olan Allah’ın istediği üç karşılığın ilki nedir?</w:t>
      </w:r>
    </w:p>
    <w:p>
      <w:pPr/>
      <w:r>
        <w:rPr/>
        <w:t xml:space="preserve">Zikirdir.</w:t>
      </w:r>
    </w:p>
    <w:p>
      <w:pPr/>
      <w:r>
        <w:rPr/>
        <w:t xml:space="preserve">5-) Zikir insana nimetin hangi anında lazımdır?</w:t>
      </w:r>
    </w:p>
    <w:p>
      <w:pPr/>
      <w:r>
        <w:rPr/>
        <w:t xml:space="preserve">Başında lazımdır.</w:t>
      </w:r>
    </w:p>
    <w:p>
      <w:pPr/>
      <w:r>
        <w:rPr/>
        <w:t xml:space="preserve">6-) Bu üç şey nelerdir?</w:t>
      </w:r>
    </w:p>
    <w:p>
      <w:pPr/>
      <w:r>
        <w:rPr/>
        <w:t xml:space="preserve">Anmak, teşekkür etmek ve düşünüp anlamaktır.</w:t>
      </w:r>
    </w:p>
    <w:p>
      <w:pPr/>
      <w:r>
        <w:rPr/>
        <w:t xml:space="preserve">7-) Parçaya göre doğru Müslümanca tavır nasıl özetlenebilir?</w:t>
      </w:r>
    </w:p>
    <w:p>
      <w:pPr/>
      <w:r>
        <w:rPr/>
        <w:t xml:space="preserve">Allah’ın adıyla başlamak, O’nun adına alıp vermek ve nimetlerde O’nu hatırlamaktır.</w:t>
      </w:r>
    </w:p>
    <w:p>
      <w:pPr/>
      <w:r>
        <w:rPr/>
        <w:t xml:space="preserve">8-) Nimetten yararlanırken ne yapılır?</w:t>
      </w:r>
    </w:p>
    <w:p>
      <w:pPr/>
      <w:r>
        <w:rPr/>
        <w:t xml:space="preserve">Onun Allah’ın ikramı olduğu düşünülür.</w:t>
      </w:r>
    </w:p>
    <w:p>
      <w:pPr/>
      <w:r>
        <w:rPr/>
        <w:t xml:space="preserve">9-) Aracı kişiyi aşırı büyütmek neden doğru değildir?</w:t>
      </w:r>
    </w:p>
    <w:p>
      <w:pPr/>
      <w:r>
        <w:rPr/>
        <w:t xml:space="preserve">Çünkü verilen şeyin asıl sahibi o değildir.</w:t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3 - CEVAPLAR</w:t>
      </w:r>
    </w:p>
    <w:p>
      <w:pPr/>
      <w:r>
        <w:rPr/>
        <w:t xml:space="preserve">1-) Parçada insanın nimet karşısındaki ilk görevi ne olarak gösteriliyor?</w:t>
      </w:r>
    </w:p>
    <w:p>
      <w:pPr/>
      <w:r>
        <w:rPr/>
        <w:t xml:space="preserve">Allah’ı anması olarak gösteriliyor.</w:t>
      </w:r>
    </w:p>
    <w:p>
      <w:pPr/>
      <w:r>
        <w:rPr/>
        <w:t xml:space="preserve">2-) Varlıkların Allah adına nimet getirmesi, insanın onlara nasıl bakmasını gerektirir?</w:t>
      </w:r>
    </w:p>
    <w:p>
      <w:pPr/>
      <w:r>
        <w:rPr/>
        <w:t xml:space="preserve">Onları bağımsız sahip değil, görevli hizmetkâr gibi görmesini gerektirir.</w:t>
      </w:r>
    </w:p>
    <w:p>
      <w:pPr/>
      <w:r>
        <w:rPr/>
        <w:t xml:space="preserve">3-) İnsanlar bazen nimeti ulaştıran kişiyi öne çıkarabilir. Parça buna karşı ne öğretiyor?</w:t>
      </w:r>
    </w:p>
    <w:p>
      <w:pPr/>
      <w:r>
        <w:rPr/>
        <w:t xml:space="preserve">Aracıyı değil, gerçek nimeti vereni tanımayı öğretiyor.</w:t>
      </w:r>
    </w:p>
    <w:p>
      <w:pPr/>
      <w:r>
        <w:rPr/>
        <w:t xml:space="preserve">4-) Bu kulluk görevi kaç bölümdür?</w:t>
      </w:r>
    </w:p>
    <w:p>
      <w:pPr/>
      <w:r>
        <w:rPr/>
        <w:t xml:space="preserve">Üç bölümdür.</w:t>
      </w:r>
    </w:p>
    <w:p>
      <w:pPr/>
      <w:r>
        <w:rPr/>
        <w:t xml:space="preserve">5-) Asıl nimet sahibi bizden nimetlerin karşılığı olarak kaç şey istiyor?</w:t>
      </w:r>
    </w:p>
    <w:p>
      <w:pPr/>
      <w:r>
        <w:rPr/>
        <w:t xml:space="preserve">Üç şey istiyor.</w:t>
      </w:r>
    </w:p>
    <w:p>
      <w:pPr/>
      <w:r>
        <w:rPr/>
        <w:t xml:space="preserve">6-) Nimeti getirene takılıp gerçek vereni unutmak niçin yanlış bulunuyor?</w:t>
      </w:r>
    </w:p>
    <w:p>
      <w:pPr/>
      <w:r>
        <w:rPr/>
        <w:t xml:space="preserve">Çünkü aracıya yönelip asıl ihsan sahibini görmezden gelmek olur.</w:t>
      </w:r>
    </w:p>
    <w:p>
      <w:pPr/>
      <w:r>
        <w:rPr/>
        <w:t xml:space="preserve">7-) Başlangıçta ne yapılır?</w:t>
      </w:r>
    </w:p>
    <w:p>
      <w:pPr/>
      <w:r>
        <w:rPr/>
        <w:t xml:space="preserve">Allah’ın adı anılır.</w:t>
      </w:r>
    </w:p>
    <w:p>
      <w:pPr/>
      <w:r>
        <w:rPr/>
        <w:t xml:space="preserve">8-) Hangisi işe Allah’ı anarak başlamayı öne çıkarır?</w:t>
      </w:r>
    </w:p>
    <w:p>
      <w:pPr/>
      <w:r>
        <w:rPr/>
        <w:t xml:space="preserve">Zikir öne çıkarır.</w:t>
      </w:r>
    </w:p>
    <w:p>
      <w:pPr/>
      <w:r>
        <w:rPr/>
        <w:t xml:space="preserve">9-) Bu bölümden çıkarılacak kısa bir davranış kuralı söyle.</w:t>
      </w:r>
    </w:p>
    <w:p>
      <w:pPr/>
      <w:r>
        <w:rPr/>
        <w:t xml:space="preserve">Nimet görünce Allah’ı an, düşün ve şükret.</w:t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4 - CEVAPLAR</w:t>
      </w:r>
    </w:p>
    <w:p>
      <w:pPr/>
      <w:r>
        <w:rPr/>
        <w:t xml:space="preserve">1-) Bu parçada nimetlerle ilgili hangi yanlış anlayış düzeltiliyor?</w:t>
      </w:r>
    </w:p>
    <w:p>
      <w:pPr/>
      <w:r>
        <w:rPr/>
        <w:t xml:space="preserve">Nimeti sadece görünen kişiden bilme yanlışı düzeltiliyor.</w:t>
      </w:r>
    </w:p>
    <w:p>
      <w:pPr/>
      <w:r>
        <w:rPr/>
        <w:t xml:space="preserve">2-) Nimetlerin bize gelmesi kimin ikramı olarak görülmelidir?</w:t>
      </w:r>
    </w:p>
    <w:p>
      <w:pPr/>
      <w:r>
        <w:rPr/>
        <w:t xml:space="preserve">Allah’ın ikramı olarak görülmelidir.</w:t>
      </w:r>
    </w:p>
    <w:p>
      <w:pPr/>
      <w:r>
        <w:rPr/>
        <w:t xml:space="preserve">3-) Nimetleri taşıyan sebepler niçin son durak gibi görülmemelidir?</w:t>
      </w:r>
    </w:p>
    <w:p>
      <w:pPr/>
      <w:r>
        <w:rPr/>
        <w:t xml:space="preserve">Çünkü onlar sadece ulaştıran vasıtalardır.</w:t>
      </w:r>
    </w:p>
    <w:p>
      <w:pPr/>
      <w:r>
        <w:rPr/>
        <w:t xml:space="preserve">4-) Parçada insanlara benzetme yoluyla hangi görev veriliyor?</w:t>
      </w:r>
    </w:p>
    <w:p>
      <w:pPr/>
      <w:r>
        <w:rPr/>
        <w:t xml:space="preserve">Onların dağıtan birer aracı gibi olduğu anlatılıyor.</w:t>
      </w:r>
    </w:p>
    <w:p>
      <w:pPr/>
      <w:r>
        <w:rPr/>
        <w:t xml:space="preserve">5-) Fikir ne demek oluyor?</w:t>
      </w:r>
    </w:p>
    <w:p>
      <w:pPr/>
      <w:r>
        <w:rPr/>
        <w:t xml:space="preserve">Nimetlerin boşuna değil, Allah’ın sanatı ve rahmetiyle verildiğini düşünmektir.</w:t>
      </w:r>
    </w:p>
    <w:p>
      <w:pPr/>
      <w:r>
        <w:rPr/>
        <w:t xml:space="preserve">6-) Başlangıç, orta ve son şeklinde bir sıra kurulması neyi öğretir?</w:t>
      </w:r>
    </w:p>
    <w:p>
      <w:pPr/>
      <w:r>
        <w:rPr/>
        <w:t xml:space="preserve">İnsanın nimetle karşılaşırken her aşamada Allah’ı hatırlaması gerektiğini öğretir.</w:t>
      </w:r>
    </w:p>
    <w:p>
      <w:pPr/>
      <w:r>
        <w:rPr/>
        <w:t xml:space="preserve">7-) Hangisi dil ile teşekkür etmeyi öne çıkarır?</w:t>
      </w:r>
    </w:p>
    <w:p>
      <w:pPr/>
      <w:r>
        <w:rPr/>
        <w:t xml:space="preserve">Şükür öne çıkarır.</w:t>
      </w:r>
    </w:p>
    <w:p>
      <w:pPr/>
      <w:r>
        <w:rPr/>
        <w:t xml:space="preserve">8-) Ortadaki davranışın görevi nedir?</w:t>
      </w:r>
    </w:p>
    <w:p>
      <w:pPr/>
      <w:r>
        <w:rPr/>
        <w:t xml:space="preserve">Nimetin Allah’tan geldiğini düşünüp kavramaktır.</w:t>
      </w:r>
    </w:p>
    <w:p>
      <w:pPr/>
      <w:r>
        <w:rPr/>
        <w:t xml:space="preserve">9-) Hediyeyi getirene aşırı değer verip asıl göndericiyi unutmak nasıl görülüyor?</w:t>
      </w:r>
    </w:p>
    <w:p>
      <w:pPr/>
      <w:r>
        <w:rPr/>
        <w:t xml:space="preserve">Büyük bir akılsızlık olarak görülüyor.</w:t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5 - CEVAPLAR</w:t>
      </w:r>
    </w:p>
    <w:p>
      <w:pPr/>
      <w:r>
        <w:rPr/>
        <w:t xml:space="preserve">1-) Parçada geçen anlatıma göre, bütün varlıkların hali insana neyi öğretir?</w:t>
      </w:r>
    </w:p>
    <w:p>
      <w:pPr/>
      <w:r>
        <w:rPr/>
        <w:t xml:space="preserve">Her işin Allah’ın adıyla yapılması gerektiğini öğretir.</w:t>
      </w:r>
    </w:p>
    <w:p>
      <w:pPr/>
      <w:r>
        <w:rPr/>
        <w:t xml:space="preserve">2-) “Her şey manevi olarak bu sözü söyler” denmesi, insan için nasıl bir örneklik olur?</w:t>
      </w:r>
    </w:p>
    <w:p>
      <w:pPr/>
      <w:r>
        <w:rPr/>
        <w:t xml:space="preserve">İnsan da aynı şekilde Allah’ı anarak hareket etmelidir.</w:t>
      </w:r>
    </w:p>
    <w:p>
      <w:pPr/>
      <w:r>
        <w:rPr/>
        <w:t xml:space="preserve">3-) Allah’ı anmadan veren kimselerden neden almamak gerektiği söyleniyor?</w:t>
      </w:r>
    </w:p>
    <w:p>
      <w:pPr/>
      <w:r>
        <w:rPr/>
        <w:t xml:space="preserve">Çünkü asıl sahibini unutup gafletle davranmış olurlar.</w:t>
      </w:r>
    </w:p>
    <w:p>
      <w:pPr/>
      <w:r>
        <w:rPr/>
        <w:t xml:space="preserve">4-) Şükür hangi sözle örnekleniyor?</w:t>
      </w:r>
    </w:p>
    <w:p>
      <w:pPr/>
      <w:r>
        <w:rPr/>
        <w:t xml:space="preserve">Sonunda Allah’a hamd etmekle örnekleniyor.</w:t>
      </w:r>
    </w:p>
    <w:p>
      <w:pPr/>
      <w:r>
        <w:rPr/>
        <w:t xml:space="preserve">5-) Düşünüp anlamakla nimetlerde hangi iki özellik fark edilir?</w:t>
      </w:r>
    </w:p>
    <w:p>
      <w:pPr/>
      <w:r>
        <w:rPr/>
        <w:t xml:space="preserve">Allah’ın kudreti ve rahmeti fark edilir.</w:t>
      </w:r>
    </w:p>
    <w:p>
      <w:pPr/>
      <w:r>
        <w:rPr/>
        <w:t xml:space="preserve">6-) Zikir, şükür ve fikir arasında hangisi kalple düşünmeye daha çok bağlıdır?</w:t>
      </w:r>
    </w:p>
    <w:p>
      <w:pPr/>
      <w:r>
        <w:rPr/>
        <w:t xml:space="preserve">Fikir daha çok bağlıdır.</w:t>
      </w:r>
    </w:p>
    <w:p>
      <w:pPr/>
      <w:r>
        <w:rPr/>
        <w:t xml:space="preserve">7-) Sonda yer alan davranış hangisidir?</w:t>
      </w:r>
    </w:p>
    <w:p>
      <w:pPr/>
      <w:r>
        <w:rPr/>
        <w:t xml:space="preserve">Hamd ederek teşekkür etmektir.</w:t>
      </w:r>
    </w:p>
    <w:p>
      <w:pPr/>
      <w:r>
        <w:rPr/>
        <w:t xml:space="preserve">8-) Son öğütte “başla, al, ver, işle” şeklinde sıralama yapılması ne anlatır?</w:t>
      </w:r>
    </w:p>
    <w:p>
      <w:pPr/>
      <w:r>
        <w:rPr/>
        <w:t xml:space="preserve">Hayatın her alanında Allah’ı unutmamayı anlatır.</w:t>
      </w:r>
    </w:p>
    <w:p>
      <w:pPr/>
      <w:r>
        <w:rPr/>
        <w:t xml:space="preserve">9-) Görünen vericileri övüp gerçek vereni unutmanın daha da ağır bir yanlış sayılması neyi vurgular?</w:t>
      </w:r>
    </w:p>
    <w:p>
      <w:pPr/>
      <w:r>
        <w:rPr/>
        <w:t xml:space="preserve">Asıl yönelişin yalnız Allah’a olması gerektiğini vurgular.</w:t>
      </w:r>
    </w:p>
    <w:p>
      <w:r>
        <w:br w:type="page"/>
      </w:r>
    </w:p>
    <w:p>
      <w:pPr>
        <w:pStyle w:val="Heading2"/>
      </w:pPr>
      <w:r>
        <w:t>5sinif kucuk-sozler-p04-1-soz-nimete-bismillah-ile-alip-verme-fiyati-zikir-sukur-fikir - Set 6 - CEVAPLAR</w:t>
      </w:r>
    </w:p>
    <w:p>
      <w:pPr/>
      <w:r>
        <w:rPr/>
        <w:t xml:space="preserve">1-) Parçada insanın nimete yaklaşımında hangi bilinç öne çıkarılıyor?</w:t>
      </w:r>
    </w:p>
    <w:p>
      <w:pPr/>
      <w:r>
        <w:rPr/>
        <w:t xml:space="preserve">Tevhid şuuru, yani her nimetin Allah’tan geldiğini bilme bilinci öne çıkarılıyor.</w:t>
      </w:r>
    </w:p>
    <w:p>
      <w:pPr/>
      <w:r>
        <w:rPr/>
        <w:t xml:space="preserve">2-) Bu yüzden insanın verirken ve alırken nasıl davranması isteniyor?</w:t>
      </w:r>
    </w:p>
    <w:p>
      <w:pPr/>
      <w:r>
        <w:rPr/>
        <w:t xml:space="preserve">Başlarken, verirken ve alırken Allah’ı anarak davranması isteniyor.</w:t>
      </w:r>
    </w:p>
    <w:p>
      <w:pPr/>
      <w:r>
        <w:rPr/>
        <w:t xml:space="preserve">3-) Zikir bu parçada hangi davranışla örnekleniyor?</w:t>
      </w:r>
    </w:p>
    <w:p>
      <w:pPr/>
      <w:r>
        <w:rPr/>
        <w:t xml:space="preserve">İşe Allah’ın adıyla başlamakla örnekleniyor.</w:t>
      </w:r>
    </w:p>
    <w:p>
      <w:pPr/>
      <w:r>
        <w:rPr/>
        <w:t xml:space="preserve">4-) Allah’ın istediği üç karşılıktan biri olan “fikir”, sadece bakmak mıdır?</w:t>
      </w:r>
    </w:p>
    <w:p>
      <w:pPr/>
      <w:r>
        <w:rPr/>
        <w:t xml:space="preserve">Hayır, düşünüp anlamaktır.</w:t>
      </w:r>
    </w:p>
    <w:p>
      <w:pPr/>
      <w:r>
        <w:rPr/>
        <w:t xml:space="preserve">5-) Parçada gerçek ücretin üç şey olması neyi gösterir?</w:t>
      </w:r>
    </w:p>
    <w:p>
      <w:pPr/>
      <w:r>
        <w:rPr/>
        <w:t xml:space="preserve">Nimetlerin karşılığının yalnız maddi değil, manevi görevlerle verileceğini gösterir.</w:t>
      </w:r>
    </w:p>
    <w:p>
      <w:pPr/>
      <w:r>
        <w:rPr/>
        <w:t xml:space="preserve">6-) Bu üçlü içinde başta yer alan davranış hangisidir?</w:t>
      </w:r>
    </w:p>
    <w:p>
      <w:pPr/>
      <w:r>
        <w:rPr/>
        <w:t xml:space="preserve">Allah’ın adını anmaktır.</w:t>
      </w:r>
    </w:p>
    <w:p>
      <w:pPr/>
      <w:r>
        <w:rPr/>
        <w:t xml:space="preserve">7-) Parçada verilen hediye örneği hangi temel dersi kolaylaştırıyor?</w:t>
      </w:r>
    </w:p>
    <w:p>
      <w:pPr/>
      <w:r>
        <w:rPr/>
        <w:t xml:space="preserve">Teşekkürün doğru kişiye yapılması gerektiği dersini kolaylaştırıyor.</w:t>
      </w:r>
    </w:p>
    <w:p>
      <w:pPr/>
      <w:r>
        <w:rPr/>
        <w:t xml:space="preserve">8-) Ortadaki düşünme göreviyle neyin fark edilmesi isteniyor?</w:t>
      </w:r>
    </w:p>
    <w:p>
      <w:pPr/>
      <w:r>
        <w:rPr/>
        <w:t xml:space="preserve">Nimetlerin Allah’ın kudreti ve merhametiyle geldiğinin anlaşılması isteniyor.</w:t>
      </w:r>
    </w:p>
    <w:p>
      <w:pPr/>
      <w:r>
        <w:rPr/>
        <w:t xml:space="preserve">9-) Parçada akılsızlık olarak görülen tutum hangi iki şeyi karıştırır?</w:t>
      </w:r>
    </w:p>
    <w:p>
      <w:pPr/>
      <w:r>
        <w:rPr/>
        <w:t xml:space="preserve">Aracıyı asıl verenle karıştırır.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4ce6487da6e4b8d" /></Relationships>
</file>