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dff42807d43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dünya, insan ruhu ve din hakkında hangi temel meselelerin anlaşılması hedefleniyor?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âlemin sırrını çözen ve insanı karanlıktan çıkaran iki ifade hangi hakikati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Hikâyede iki kardeşin yol ayrımında sorduğu soru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yol için söylenen zorluk ve güzellik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Sol yol için söylenen çekici yön ve kötü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kardeşin seçim yapmasında karakterleri nasıl etkili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yolu seçen kardeş hangi anlayışla hareket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dinin yokluğunda dünyanın zindan gibi olması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insanın dünyadaki durumunu anlamak için neden bir temsil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kardeşin birlikte çıktığı uzun yolculuk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 başındaki ciddi adamın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Kurala uymak gerekir; ama bunun karşılığında güven ve huzur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yolun daha doğru ve daha hayırlı olduğu ile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ve insanın O’na yönelmesi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gerçek değeri, insan ruhunun durumu, dinin insan için önemi ve hak din olmazsa insanın mutsuzluğa düşeceği anlatılmak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din olmadan hayatın manasını bulamaz, korku ve sıkıntı içinde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dayanıp güvenerek ve kurallara uymanın hayırlı olduğuna inanarak hareket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huylu olan düzenli yolu seçmiş, kötü huylu olan ise başıboşluğu istemiştir.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Dıştan serbest görünür; fakat sonunda tehlike ve mutsuzluk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seçeneğin özelliklerini bildirip tercih edenleri uyarmaktır.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hayatını ve insanın bu dünyadaki imtihan yolculuğunu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Soyut hakikatleri daha kolay kavratmak ve ibret alınmasını sağlamak için örnekli bir anlatım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 dine ve ilâhî düzene uymak insanı huzura götürür; başıboşluk ise sıkıntıya sürükler.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yolun kanunlu olması niçin kötü bir şey gibi gösterilmiyor?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Sol yolun serbest görünmesi niçin aldatıcıdır?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huylu kardeşin sağ yola yönelmesi onun hangi özelliğini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kardeşin seçiminde asıl ölçüsü ne olmuştur?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bu kısmında okuyucuya verilen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bahtiyarlığa giden ilk adım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Giriş kısmında dinin insan için kıymeti hangi sonuç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manevî karanlıktan kurtaran esas hakikat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Hikâyede iki yolun bulunması insana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yolu seçen kardeşin düzeni kabul etmesi hangi olumlu davranışa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Sol yolu seçen kardeşin “sırf serbestlik” istemesi onun hangi hatasını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tevekkül nasıl bir duruş olarak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kucuk-sozler-p27-8-soz-din-ile-dunya-iki-yolun-secimi-iki-kardes-temsili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Rahatına düşkünlük ve sınırsız davranma isteği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Güvenilir, teslimiyet sahibi ve doğruyu arayan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istediğini yapma hissi verse de kişiyi emniyetten mahrum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kurallı olmak insanı korur ve sonunda selâmete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tanımak, O’nun birliğini kabul etmek ve dine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 din olmazsa insanın çok mutsuz olacağı ve dünyanın bunaltıcı hale geleceği sonucu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Hakkı tanıyıp doğru yolu isteyerek seçmek ve Allah’a güvenmektir.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Kolay görünen her seçeneğin hayırlı olmadığını, güvenli ve doğru yolun ise ilâhî ölçülere bağlılıkla bulunacağını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güvenip doğru yolda kararlı şekilde ilerleme hali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Faydayı ve sonucu düşünmeden sadece nefsinin hoşuna gideni seçtiğini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Sorumluluk alma ve doğru olanı nefse ağır gelse de kabul etme davranışına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Hayatta doğru ile yanlış arasında seçim yapmak zorunda olduğunu hatırlatır.</w:t>
            </w:r>
          </w:p>
        </w:tc>
      </w:tr>
    </w:tbl>
  </w:body>
</w:document>
</file>