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f62e5f002b444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 dünya hayatını en büyük hedef yapan kimsenin iç dünyası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Kalıcı ahiret hayatına ciddi şekilde yönelen kişiye hangi iki alanda mutluluk verildiği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müminin dünya sıkıntılarına dayanmasını kolaylaştıran bakış açısı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hayatı kötü ve zor geçse de neden hoş karşılanabiliyor?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kucuk-sozler-p33-8-soz-hulasa-ve-dua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sabırla birlikte hangi güzel ahlâk özellikle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ana mesajı dünya ile ahiret arasında nasıl bir tercih yapılması gerektiğidir?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sonunda yapılan duada hangi topluluklardan olunması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kısımdaki salavat ve dua bize metnin nasıl bir ruh haliyle bittiğini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kucuk-sozler-p33-8-soz-hulasa-ve-dua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bütününe bakınca hangi hayat anlayışı övülüyor?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Ahirete yönelen kimse, zor bir dünya hayatını hangi anlayışla karşılar?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hayatının sıkıntılı olması, ahirete yönelen kişi için neden her şeyi karartmaz?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anlayışa göre gerçek başarı sadece dünyada rahat etmek midir, yoksa daha geniş bir anlam mı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kucuk-sozler-p33-8-soz-hulasa-ve-dua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onu son durak değil, daha güzel bir sona hazırlık yeri olarak değerlendiriyor.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Dünyayı ebedî yurduna geçmeden önce beklenen bir yer gibi görmesidir.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dünya hem ahiret saadetine kavuşacağı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Dıştan rahat görünse bile manen sıkıntı ve azap içinde olduğu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yöneliş, Peygamberimize salat getirme ve müminler için rahmet dileme haliyle bittiğini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Saadet, selamet, Kur’an ve iman ehli olmamız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Asıl hedef ahiret olmalı, dünya ise o hedefe götüren bir geçiş yeri gibi görülmelidir.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Şükür 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geniştir; hem dünya hem ahiret iyiliğini içine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 kişi sıkıntıyı kalıcı değil geçici sayar.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 geçici bir bekleyiş ve hazırlık zamanı olarak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Ahireti esas alan, dünyaya da bu gözle bakan mümince hayat anlayışı övülüyor.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 hayatı amaç edinmek ile kalıcı hayatı amaç edinmek arasında temel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Dünyayı bekleme yeri gibi görmek insana hangi iki davranışı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“ciddi şekilde yönelmek” ifadesi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dua, sadece kişisel bir istek mi içeriyor, yoksa daha geniş bir yöneliş mi var?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kucuk-sozler-p33-8-soz-hulasa-ve-dua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duada Peygamber Efendimize salat getirilmesi bize hangi edebi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sonunda Allah’a hamd ile bitirilmesi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parçaya göre insanın mutluluğunu belirleyen asıl şey dış şartlar mı, yoksa yöneldiği amaç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Neden bazı kimseler rahat bir hayat yaşasa da içten huzursuz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kucuk-sozler-p33-8-soz-hulasa-ve-dua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 merkezli yaşayan kişiye “iki cihan mutluluğu” verilmesi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sıkıntıları karşısında güzel davranabilmenin sırrı parçada nasıl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“Bekleme salonu” benzetmesi dünyaya nasıl bakmayı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bir bakış açısı kişiyi isyana mı, yoksa olgunluğa mı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kucuk-sozler-p33-8-soz-hulasa-ve-dua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geniş bir yöneliş var; hem doğru yolda olmayı hem de manevi güvenliği isteme anlamı taşıyor.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Ahireti sözde değil, gerçekten önemseyip ona göre yaşamak gerektiğini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Sabır ve şükür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Birinde insan faniliğe bağlanır, diğerinde ebedî mutluluğa yönelir.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bütün gayesini geçici şeylere bağlamış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Asıl belirleyen yöneldiği amaçtır.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sonunda Allah’a şükür ve övgü ile yönelmek gerektiğini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Dua ederken Resûlullah’a salat ve selam getirmenin güzel bir edep olduğunu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Olgunluğa götürür; sabır ve şükür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Dünyayı asıl yurt değil, kısa süre kalınan bir hazırlık yeri gibi görmeyi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geçici olduğunu ve daha güzel bir yurda geçiş yeri olduğunu düşünmekle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bu dünyada manevi huzur bulması hem de ahirette kurtuluşa ermesi demektir.</w:t>
            </w:r>
          </w:p>
        </w:tc>
      </w:tr>
    </w:tbl>
  </w:body>
</w:document>
</file>