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c98167bdd41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namaz, ibadetlerin bütünüyle nasıl bir ilişki içinde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büyük âlemle ilgili konumu hangi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Fâtiha sûresinin Kur’an’la ilişkisi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mahlûkatın ibadetleriyle ilgisi hangi yönüyle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benzetmelerin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Buradan, namazın sadece belli hareketlerden ibaret olmadığı hakkında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“Fihriste” benzetmesi namazın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Nükte’de insan, Fâtiha ve namaz arasında nasıl bir benzerlik düzeni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“küçük örnek” olarak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Fâtiha’nın “aydınlık bir örnek” sayılması onun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“kutsal harita” gibi tanıtılması, öğrenciye ne anlatmak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Namazın, yaratılmışların farklı kulluk tarzlarına işaret eden kutsal bir çizelge gibi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Fâtiha, Kur’an’ın ana anlamlarını yansıtan parlak bir örnek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kâinatın küçültülmüş ve örnek bir nüshası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Namaz, çeşitli ibadetleri içinde toplayan özlü ve aydınlatıcı bir özet gibi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Namazın, insan ve Fâtiha gibi, büyük hakikatleri içinde toplayan kapsamlı bir özet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ibadet çeşidini düzenli ve toplu biçimde içinde bulundurmasını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Namazın, çok yönlü bir kulluk anlayışını taşıdığı ve derin manalar içerdiği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şeyin büyük bir hakikati temsil edebildiğini göstermek ve namazın geniş manasını kavratmaktır.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Namazın, kulluğun değişik biçimlerini tanımaya yardımcı olan yönlendirici bir ibadet olduğunu anlatmak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temel mesajlarını açık ve öz bir şekilde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İnsanda, kâinatta bulunan pek çok mana ve özelliğin topluca yer aldığı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 de kendilerinden daha geniş bir hakikati özetleyen ve temsil eden örnekler olarak sunulmaktadır.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namaz yalnız bir ibadet türü müdür, yoksa daha kapsayıcı bir yapı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verilen örnekler, parça ile bütün arasında nasıl bir bağ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Mahlukatın farklı ibadet renklerinden söz edilmesi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namaza dikkatle bakan biri neyi fark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kâinatla benzerliği hangi düşünceyi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Fâtiha’nın Kur’an’a göre konumu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yaratılmışların ibadetlerine işaret etmesi, onun kapsamı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örneğin de küçükten büyüğe işaret etmesi nasıl bir anlatım etkisi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“Elvan” ifadesinin burada verdiği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namazın değeri neden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en çok vurgulanan düşünceyi bir cümleyle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namazın diğer ibadetlere göre ayırt edilen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kucuk-sozler-p37-9-soz-3-nukte-namazin-kulliyeti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içinde çok sayıda kulluk manası bulunduğunu ve yaratılmışların ibadetine dair işaretler taşıdığını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Yaratılmışların kulluğunun tek tip olmadığını, çeşitli şekillerde ortaya çıktığını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ve kısa olan şeylerin, büyük ve kapsamlı olanı temsil edebileceğini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kapsayıcı bir yapıdır; çünkü başka ibadet çeşitlerini de içinde toplayan bir özelliğe sahip olduğu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Okuyucuya, kısa ve öz olanın çok geniş manaları taşıyabileceğini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sadece insanın yaptığı belli söz ve hareketlerden ibaret olmadığını, daha geniş bir kulluk anlamı taşıdığını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küçük bir bölümün, büyük kitabın ana esaslarını gösterebildiği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İnsanın, büyük âlemdeki birçok manayı kendi içinde taşıdığını desteklemektedir.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ibadet çeşitlerini kuşatan toplu bir yapı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Namaz, büyük kulluk hakikatlerini içinde toplayan kapsamlı ve işaret edici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pek çok ibadet çeşidini ve mahlûkatın kulluğuna dair işaretleri içinde toplamaktadır.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 farklı tür ve biçimlerde ortaya çıkabildiğini anlatır.</w:t>
            </w:r>
          </w:p>
        </w:tc>
      </w:tr>
    </w:tbl>
  </w:body>
</w:document>
</file>