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23d25bb564a1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insanlara ilk olarak ne yapmaları emredilmektedir?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Kulluk etmenin bu ayette belirtilen önemli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insanların yalnız kendilerinin değil, kimlerin de Allah tarafından yaratıldığı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insanlar için hangi yönü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kucuk-sozler-p63-ibadet-ve-tevhid-cagrisi-ayet-ve-meali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Gökyüzü hangi benzetmeyle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Yağmurun indirilmesiyle hangi nimetlerin ortaya çıktığı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Rızkın kaynağı olarak hangi düzen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nimetleri düşünen bir insanın Allah hakkında nasıl bir sonuca varması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kucuk-sozler-p63-ibadet-ve-tevhid-cagrisi-ayet-ve-meali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Allah’a karşı yapılmaması gereken yanlış tutum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“Biliyorsunuz” anlamındaki ifade, insanlara hangi sorumluluğu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pasajın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hitap edilmesi, mesajın kimleri kapsadığını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kucuk-sozler-p63-ibadet-ve-tevhid-cagrisi-ayet-ve-meali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yaşamasına elverişli bir yer hâline getirildiği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yaşamış insanlar da aynı Rab tarafından yaratılmıştır.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Allah’a karşı saygılı, dikkatli ve günahlardan sakınan biri hâline gelmesidir.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Kendilerini yaratan Rabbe kulluk etmeleri istenmektedir.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Yaratıp besleyen gerçek ilahın yalnız Allah olduğunu anlaması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Suyun yukarıdan gelmesi ve onunla yerde ürünlerin çıkması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faydalanacağı meyveler ve başka yiyecekler meydana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koruyan bir üst örtü ve yapı gibi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çağrı bütün insanlara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Allah’ı tanıyıp yalnız O’na ibadet etmeleri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Gerçeği fark edecek deliller ortadayken bile bile yanlış inanca gitmemeleri gerektiğini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denk, ortak veya benzer kabul etmekten kaçınılmalıdır.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yaratıcı olduğuna hangi iki insan grubu üzerinden dikkat çekilmektedir?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 ile takva arasında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Yerin “hazırlanmış” olması insan hayatı için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Göğün düzenli bir yapı gibi anılması, Allah’ın hangi yönünü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kucuk-sozler-p63-ibadet-ve-tevhid-cagrisi-ayet-ve-meali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Yağmurun indirilmesi ile yiyeceklerin çıkması arasında nasıl bir sebep-sonuç ilişkisi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Nimetlerin sayılması insanı hangi göreve yöneltir?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ortak koşmama emri, inanç bakımından hangi temel esası korur?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verilen uyarı, bilgisi olduğu hâlde yanlışta ısrar eden kişiye ne mesaj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kucuk-sozler-p63-ibadet-ve-tevhid-cagrisi-ayet-ve-meali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insanlar Rablerine neden ibadet etmelidir?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 nimeti ile ibadet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Takva sahibi olmak 8. sınıf düzeyinde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Yerin insan için uygun hâle getirilmesi hangi rahmeti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kucuk-sozler-p63-ibadet-ve-tevhid-cagrisi-ayet-ve-meali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Kudretini, hikmetini ve her şeyi ölçülü yapmasını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rahatça yaşayabilmesi için uygun bir düzen kurulduğunu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Kulluk, insanı takvaya ulaştıran bir yol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Şimdi yaşayanlar ve daha önce yaşamış olanlar üzerinden dikkat çekilmektedir.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Gerçeği bildiği hâlde şirk koşmasının mazeret olmayacağını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 inancını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Şükretmeye ve yalnız Allah’a kulluk etmeye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 inince toprakta ürünler yetişir ve insanlar rızık elde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kullarını düşünüp onların yaşayacağı ortamı hazırladığını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Allah’tan sakınan, dikkatli yaşayan ve günahlardan uzak durmaya çalışan kimse olmak şeklinde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var edenin Allah olması, kulluğu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 ve kendilerinden öncekileri yaratan O’dur.</w:t>
            </w:r>
          </w:p>
        </w:tc>
      </w:tr>
    </w:tbl>
  </w:body>
</w:document>
</file>