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dce24c1b64e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kucuk-sozler-p14-5-soz-rizik-endisesi-hayat-i-dunyeviye-uhreviye-tercihi - Set 1</w:t>
      </w:r>
    </w:p>
    <w:p>
      <w:pPr/>
      <w:r>
        <w:rPr/>
        <w:t xml:space="preserve">1-) Bu parçada hayatı verip sürdürenin kim olduğu nasıl açıklanıyor? (9 kelime)</w:t>
      </w:r>
    </w:p>
    <w:p>
      <w:pPr/>
      <w:r>
        <w:rPr/>
        <w:t xml:space="preserve">Hayatı verenin,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canlıların daha rahat rızıklanması hangi düşünceyi destekler?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örneklerden hareketle helal rızık konusunda hangi çıkarım yapılır? (9 kelime)</w:t>
      </w:r>
    </w:p>
    <w:p>
      <w:pPr/>
      <w:r>
        <w:rPr/>
        <w:t xml:space="preserve">Asıl belirleyenin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Namazdan sonra çalışmak neden “mertlik” olarak niteleniyor? (12 kelime)</w:t>
      </w:r>
    </w:p>
    <w:p>
      <w:pPr/>
      <w:r>
        <w:rPr/>
        <w:t xml:space="preserve">Çünkü kişi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Çalışmanın ibadet sayılması için parçada hangi şartlar öne çıkıyor? (13 kelime)</w:t>
      </w:r>
    </w:p>
    <w:p>
      <w:pPr/>
      <w:r>
        <w:rPr/>
        <w:t xml:space="preserve">Namazı kılmak,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çalışmak tamamen değersiz mi gösteriliyor? (15 kelime)</w:t>
      </w:r>
    </w:p>
    <w:p>
      <w:pPr/>
      <w:r>
        <w:rPr/>
        <w:t xml:space="preserve">Hayır; helal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insana nasıl bir tercih sunuluyor? (13 kelime)</w:t>
      </w:r>
    </w:p>
    <w:p>
      <w:pPr/>
      <w:r>
        <w:rPr/>
        <w:t xml:space="preserve">Dünya merkezli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asıl hedef yapmak dünya hayatının anlamını nasıl değiştirir? (10 kelime)</w:t>
      </w:r>
    </w:p>
    <w:p>
      <w:pPr/>
      <w:r>
        <w:rPr/>
        <w:t xml:space="preserve">Dünyayı, ebedi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yol arasında doğru tercihi yapmada hangi manevi tutum öneriliyor?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2</w:t>
      </w:r>
    </w:p>
    <w:p>
      <w:pPr/>
      <w:r>
        <w:rPr/>
        <w:t xml:space="preserve">1-) Parçada rızık ile hayat arasında nasıl bir bağ kuruluyor? (8 kelime)</w:t>
      </w:r>
    </w:p>
    <w:p>
      <w:pPr/>
      <w:r>
        <w:rPr/>
        <w:t xml:space="preserve">Hayatı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Güçsüz canlıların daha iyi beslenmesi, yaygın hangi düşünceyi sarsar? (9 kelime)</w:t>
      </w:r>
    </w:p>
    <w:p>
      <w:pPr/>
      <w:r>
        <w:rPr/>
        <w:t xml:space="preserve">“En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için namazı terk eden kişinin hatası nedir? (8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bırakıp sadece maişet peşinde koşmak neden dilenciliğe benzetiliyor?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Namazdan sonra rızık aramak nasıl dengeli bir yol olarak sunuluyor? (13 kelime)</w:t>
      </w:r>
    </w:p>
    <w:p>
      <w:pPr/>
      <w:r>
        <w:rPr/>
        <w:t xml:space="preserve">Önce Allah’a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 ahirete araç yapan kişi nasıl bir değere ulaşır? (10 kelime)</w:t>
      </w:r>
    </w:p>
    <w:p>
      <w:pPr/>
      <w:r>
        <w:rPr/>
        <w:t xml:space="preserve">Allah’ın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manevi yönden öne çıkmasını sağlayan özellikler nelerdir?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hedef edinen kişi neden “kumandan” gibi güçlü bir benzetmeyle anlatılmıştır? (13 kelime)</w:t>
      </w:r>
    </w:p>
    <w:p>
      <w:pPr/>
      <w:r>
        <w:rPr/>
        <w:t xml:space="preserve">Çünkü böyle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hitap ettiği “nefis”e verilen ana öğüt nedir? (9 kelime)</w:t>
      </w:r>
    </w:p>
    <w:p>
      <w:pPr/>
      <w:r>
        <w:rPr/>
        <w:t xml:space="preserve">Dünya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3</w:t>
      </w:r>
    </w:p>
    <w:p>
      <w:pPr/>
      <w:r>
        <w:rPr/>
        <w:t xml:space="preserve">1-) Parçada hayatın ve rızkın aynı ilahî kaynağa bağlanması neden önemlidir?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deliller, rızkın yalnızca çalışmaya bağlı olduğunu mu söyler? (10 kelime)</w:t>
      </w:r>
    </w:p>
    <w:p>
      <w:pPr/>
      <w:r>
        <w:rPr/>
        <w:t xml:space="preserve">Hayır; çalışmanın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Helal rızkın güçten çok acz ve ihtiyaçla bağlantılı gösterilmesi neyi öğretir?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4-) Maişet derdi yüzünden namazı bırakmak, insanın hangi önceliğini bozmuş olur?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5-) Manevi ve ahiret yönünde insanın hayvanlardan üstün sayılmasının sebebi nedir? (13 kelime)</w:t>
      </w:r>
    </w:p>
    <w:p>
      <w:pPr/>
      <w:r>
        <w:rPr/>
        <w:t xml:space="preserve">Bilme, dua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dünya yönünden niçin sınırlı olduğu söyleniyor? (14 kelime)</w:t>
      </w:r>
    </w:p>
    <w:p>
      <w:pPr/>
      <w:r>
        <w:rPr/>
        <w:t xml:space="preserve">Çünkü bedensel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maddi kuvvet bakımından zayıf olduğu halde nasıl yüksek bir konuma çıkabiliyor? (9 kelime)</w:t>
      </w:r>
    </w:p>
    <w:p>
      <w:pPr/>
      <w:r>
        <w:rPr/>
        <w:t xml:space="preserve">Manevi tarafını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 için çizilen iki yol arasındaki temel fark nedir? (11 kelime)</w:t>
      </w:r>
    </w:p>
    <w:p>
      <w:pPr/>
      <w:r>
        <w:rPr/>
        <w:t xml:space="preserve">Birinde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esas alan kişi dünyada nasıl yaşamalıdır? (10 kelime)</w:t>
      </w:r>
    </w:p>
    <w:p>
      <w:pPr/>
      <w:r>
        <w:rPr/>
        <w:t xml:space="preserve">Dünyayı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4</w:t>
      </w:r>
    </w:p>
    <w:p>
      <w:pPr/>
      <w:r>
        <w:rPr/>
        <w:t xml:space="preserve">1-) Metinde Allah’ın rızık vermesine delil olarak nasıl bir gözlem sunuluyor? (10 kelime)</w:t>
      </w:r>
    </w:p>
    <w:p>
      <w:pPr/>
      <w:r>
        <w:rPr/>
        <w:t xml:space="preserve">En korunmasız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kurdu, balık, çocuk ve yavru örnekleri hangi ortak gerçeği gösterir? (10 kelime)</w:t>
      </w:r>
    </w:p>
    <w:p>
      <w:pPr/>
      <w:r>
        <w:rPr/>
        <w:t xml:space="preserve">Zayıflığın rızka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rızkın sadece insanın kendi seçimi ve gücüyle kazanıldığı söylenmiyor? (9 kelime)</w:t>
      </w:r>
    </w:p>
    <w:p>
      <w:pPr/>
      <w:r>
        <w:rPr/>
        <w:t xml:space="preserve">Çünkü örnekler,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yaratılışının ibadete uygun olduğu hangi yönden anlatılıyor? (17 kelime)</w:t>
      </w:r>
    </w:p>
    <w:p>
      <w:pPr/>
      <w:r>
        <w:rPr/>
        <w:t xml:space="preserve">Dünya işlerinde birçok hayvandan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sadece maddi ihtiyaçları karşılamak için yaratılmış sayılmaz? (12 kelime)</w:t>
      </w:r>
    </w:p>
    <w:p>
      <w:pPr/>
      <w:r>
        <w:rPr/>
        <w:t xml:space="preserve">Çünkü onun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yaratılışında ibadete işaret eden yönler nelerdir? (10 kelime)</w:t>
      </w:r>
    </w:p>
    <w:p>
      <w:pPr/>
      <w:r>
        <w:rPr/>
        <w:t xml:space="preserve">Manevi donanımı,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ahiretin tarlası gibi görmek insana ne kazandırır? (8 kelime)</w:t>
      </w:r>
    </w:p>
    <w:p>
      <w:pPr/>
      <w:r>
        <w:rPr/>
        <w:t xml:space="preserve">Hayatına yön,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yaşayan kişi Allah katında nasıl bir konuma gelir? (9 kelime)</w:t>
      </w:r>
    </w:p>
    <w:p>
      <w:pPr/>
      <w:r>
        <w:rPr/>
        <w:t xml:space="preserve">Değer verilen,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“iki yol” ifadesiyle hangi iki hayat anlayışı karşı karşıya getiriliyor? (11 kelime)</w:t>
      </w:r>
    </w:p>
    <w:p>
      <w:pPr/>
      <w:r>
        <w:rPr/>
        <w:t xml:space="preserve">Biri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5</w:t>
      </w:r>
    </w:p>
    <w:p>
      <w:pPr/>
      <w:r>
        <w:rPr/>
        <w:t xml:space="preserve">1-) Parçada rızık konusunda insana verilmek istenen güven duygusu nedir? (8 kelime)</w:t>
      </w:r>
    </w:p>
    <w:p>
      <w:pPr/>
      <w:r>
        <w:rPr/>
        <w:t xml:space="preserve">Allah’ın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canlıların iyi beslenmesi, Allah’ın hangi sıfatını düşünmeye yardımcı olur? (9 kelime)</w:t>
      </w:r>
    </w:p>
    <w:p>
      <w:pPr/>
      <w:r>
        <w:rPr/>
        <w:t xml:space="preserve">Merhametini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Namazını kıldıktan sonra helal rızık aramak neden olumlu görülüyor? (15 kelime)</w:t>
      </w:r>
    </w:p>
    <w:p>
      <w:pPr/>
      <w:r>
        <w:rPr/>
        <w:t xml:space="preserve">Çünkü bu,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Namazdan sonra rızık peşinde çalışmak hangi iki güzel özelliği taşır? (8 kelime)</w:t>
      </w:r>
    </w:p>
    <w:p>
      <w:pPr/>
      <w:r>
        <w:rPr/>
        <w:t xml:space="preserve">İnsanı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“Başkalarına yük olmamak” düşüncesi bu parçada hangi davranışla ilişkilendiriliyor?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hayat bakımından insanın üstünlüğü hangi yeteneklerle ortaya konuyor? (13 kelime)</w:t>
      </w:r>
    </w:p>
    <w:p>
      <w:pPr/>
      <w:r>
        <w:rPr/>
        <w:t xml:space="preserve">Anlama, ihtiyaç duyduğunu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Ahireti hedef yapan kişi dünyayı nasıl değerlendirmelidir? (13 kelime)</w:t>
      </w:r>
    </w:p>
    <w:p>
      <w:pPr/>
      <w:r>
        <w:rPr/>
        <w:t xml:space="preserve">Onu ebedi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 en büyük hedef yapan kişi için kullanılan benzetme ne anlatır? (11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dua tavsiyesi neden önemlidir? (9 kelime)</w:t>
      </w:r>
    </w:p>
    <w:p>
      <w:pPr/>
      <w:r>
        <w:rPr/>
        <w:t xml:space="preserve">Çünkü doğruyu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6</w:t>
      </w:r>
    </w:p>
    <w:p>
      <w:pPr/>
      <w:r>
        <w:rPr/>
        <w:t xml:space="preserve">1-) Metnin başındaki temel hüküm, hayat ve rızık hakkında ne söylüyor? (8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Geçim derdi yüzünden namazı bırakan kişi, hangi davranışa benzetiliyor? (12 kelime)</w:t>
      </w:r>
    </w:p>
    <w:p>
      <w:pPr/>
      <w:r>
        <w:rPr/>
        <w:t xml:space="preserve">Asıl görevini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bahanesiyle namazı ertelemek neden yanlış görülüyor?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Helal kazanç için çalışmak hangi durumda ibadet değeri kazanır? (13 kelime)</w:t>
      </w:r>
    </w:p>
    <w:p>
      <w:pPr/>
      <w:r>
        <w:rPr/>
        <w:t xml:space="preserve">Namazını yerine getirip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 bakımından insanın bir kuşa yetişememesi ne anlama gelir? (9 kelime)</w:t>
      </w:r>
    </w:p>
    <w:p>
      <w:pPr/>
      <w:r>
        <w:rPr/>
        <w:t xml:space="preserve">Bedensel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sadece dünyaya çalışmak insan için yeterli görülmüyor?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niçin manevi bakımdan hayvanların üstünde bir konuma yerleştiriliyor? (12 kelime)</w:t>
      </w:r>
    </w:p>
    <w:p>
      <w:pPr/>
      <w:r>
        <w:rPr/>
        <w:t xml:space="preserve">Çünkü 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değer verdiği bir misafir olmak için nasıl yaşamak gerekir? (10 kelime)</w:t>
      </w:r>
    </w:p>
    <w:p>
      <w:pPr/>
      <w:r>
        <w:rPr/>
        <w:t xml:space="preserve">Dünya hayatını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1 - CEVAPLAR</w:t>
      </w:r>
    </w:p>
    <w:p>
      <w:pPr/>
      <w:r>
        <w:rPr/>
        <w:t xml:space="preserve">1-) Bu parçada hayatı verip sürdürenin kim olduğu nasıl açıklanıyor?</w:t>
      </w:r>
    </w:p>
    <w:p>
      <w:pPr/>
      <w:r>
        <w:rPr/>
        <w:t xml:space="preserve">Hayatı verenin, onun rızkını da veren Allah olduğu anlatılıyor.</w:t>
      </w:r>
    </w:p>
    <w:p>
      <w:pPr/>
      <w:r>
        <w:rPr/>
        <w:t xml:space="preserve">2-) Zayıf canlıların daha rahat rızıklanması hangi düşünceyi destekler?</w:t>
      </w:r>
    </w:p>
    <w:p>
      <w:pPr/>
      <w:r>
        <w:rPr/>
        <w:t xml:space="preserve">Rızkın yalnızca kişinin kuvvetine bağlı olmadığını destekler.</w:t>
      </w:r>
    </w:p>
    <w:p>
      <w:pPr/>
      <w:r>
        <w:rPr/>
        <w:t xml:space="preserve">3-) Verilen örneklerden hareketle helal rızık konusunda hangi çıkarım yapılır?</w:t>
      </w:r>
    </w:p>
    <w:p>
      <w:pPr/>
      <w:r>
        <w:rPr/>
        <w:t xml:space="preserve">Asıl belirleyenin Allah’ın takdiri ve rahmeti olduğu çıkarımı yapılır.</w:t>
      </w:r>
    </w:p>
    <w:p>
      <w:pPr/>
      <w:r>
        <w:rPr/>
        <w:t xml:space="preserve">4-) Namazdan sonra çalışmak neden “mertlik” olarak niteleniyor?</w:t>
      </w:r>
    </w:p>
    <w:p>
      <w:pPr/>
      <w:r>
        <w:rPr/>
        <w:t xml:space="preserve">Çünkü kişi hem görevini yapıyor hem de kimseye el açmadan helalinden kazanıyor.</w:t>
      </w:r>
    </w:p>
    <w:p>
      <w:pPr/>
      <w:r>
        <w:rPr/>
        <w:t xml:space="preserve">5-) Çalışmanın ibadet sayılması için parçada hangi şartlar öne çıkıyor?</w:t>
      </w:r>
    </w:p>
    <w:p>
      <w:pPr/>
      <w:r>
        <w:rPr/>
        <w:t xml:space="preserve">Namazı kılmak, helal rızık aramak ve başkasına yük olmamaya dikkat etmek öne çıkıyor.</w:t>
      </w:r>
    </w:p>
    <w:p>
      <w:pPr/>
      <w:r>
        <w:rPr/>
        <w:t xml:space="preserve">6-) Parçada çalışmak tamamen değersiz mi gösteriliyor?</w:t>
      </w:r>
    </w:p>
    <w:p>
      <w:pPr/>
      <w:r>
        <w:rPr/>
        <w:t xml:space="preserve">Hayır; helal ve doğru niyetle yapılan çalışma güzel ve ibadet sayılabilecek bir iş olarak gösteriliyor.</w:t>
      </w:r>
    </w:p>
    <w:p>
      <w:pPr/>
      <w:r>
        <w:rPr/>
        <w:t xml:space="preserve">7-) Parçanın sonunda insana nasıl bir tercih sunuluyor?</w:t>
      </w:r>
    </w:p>
    <w:p>
      <w:pPr/>
      <w:r>
        <w:rPr/>
        <w:t xml:space="preserve">Dünya merkezli bir yol ile ahiret merkezli bir yol arasında seçim yapması isteniyor.</w:t>
      </w:r>
    </w:p>
    <w:p>
      <w:pPr/>
      <w:r>
        <w:rPr/>
        <w:t xml:space="preserve">8-) Ahireti asıl hedef yapmak dünya hayatının anlamını nasıl değiştirir?</w:t>
      </w:r>
    </w:p>
    <w:p>
      <w:pPr/>
      <w:r>
        <w:rPr/>
        <w:t xml:space="preserve">Dünyayı, ebedi hayat için hazırlık yapılan verimli bir fırsata dönüştürür.</w:t>
      </w:r>
    </w:p>
    <w:p>
      <w:pPr/>
      <w:r>
        <w:rPr/>
        <w:t xml:space="preserve">9-) Bu iki yol arasında doğru tercihi yapmada hangi manevi tutum öneriliyor?</w:t>
      </w:r>
    </w:p>
    <w:p>
      <w:pPr/>
      <w:r>
        <w:rPr/>
        <w:t xml:space="preserve">Allah’tan doğru yol ve muvaffakiyet istemek öneriliyor.</w:t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2 - CEVAPLAR</w:t>
      </w:r>
    </w:p>
    <w:p>
      <w:pPr/>
      <w:r>
        <w:rPr/>
        <w:t xml:space="preserve">1-) Parçada rızık ile hayat arasında nasıl bir bağ kuruluyor?</w:t>
      </w:r>
    </w:p>
    <w:p>
      <w:pPr/>
      <w:r>
        <w:rPr/>
        <w:t xml:space="preserve">Hayatı yaratanın onu besleyip devam ettirdiği ifade ediliyor.</w:t>
      </w:r>
    </w:p>
    <w:p>
      <w:pPr/>
      <w:r>
        <w:rPr/>
        <w:t xml:space="preserve">2-) Güçsüz canlıların daha iyi beslenmesi, yaygın hangi düşünceyi sarsar?</w:t>
      </w:r>
    </w:p>
    <w:p>
      <w:pPr/>
      <w:r>
        <w:rPr/>
        <w:t xml:space="preserve">“En güçlü olan en çok rızkı alır” düşüncesini sarsar.</w:t>
      </w:r>
    </w:p>
    <w:p>
      <w:pPr/>
      <w:r>
        <w:rPr/>
        <w:t xml:space="preserve">3-) Geçim için namazı terk eden kişinin hatası nedir?</w:t>
      </w:r>
    </w:p>
    <w:p>
      <w:pPr/>
      <w:r>
        <w:rPr/>
        <w:t xml:space="preserve">Geçici dünya işini, asıl kulluk görevinin önüne geçirmesidir.</w:t>
      </w:r>
    </w:p>
    <w:p>
      <w:pPr/>
      <w:r>
        <w:rPr/>
        <w:t xml:space="preserve">4-) Namazı bırakıp sadece maişet peşinde koşmak neden dilenciliğe benzetiliyor?</w:t>
      </w:r>
    </w:p>
    <w:p>
      <w:pPr/>
      <w:r>
        <w:rPr/>
        <w:t xml:space="preserve">Çünkü kişi asıl görevini terk ederek değersiz bir telaşa düşmüş oluyor.</w:t>
      </w:r>
    </w:p>
    <w:p>
      <w:pPr/>
      <w:r>
        <w:rPr/>
        <w:t xml:space="preserve">5-) Namazdan sonra rızık aramak nasıl dengeli bir yol olarak sunuluyor?</w:t>
      </w:r>
    </w:p>
    <w:p>
      <w:pPr/>
      <w:r>
        <w:rPr/>
        <w:t xml:space="preserve">Önce Allah’a kulluk edilip sonra helal sebeplere başvurulan doğru bir yol olarak sunuluyor.</w:t>
      </w:r>
    </w:p>
    <w:p>
      <w:pPr/>
      <w:r>
        <w:rPr/>
        <w:t xml:space="preserve">6-) Dünya hayatını ahirete araç yapan kişi nasıl bir değere ulaşır?</w:t>
      </w:r>
    </w:p>
    <w:p>
      <w:pPr/>
      <w:r>
        <w:rPr/>
        <w:t xml:space="preserve">Allah’ın değer verdiği, şerefli ve saygın bir kul durumuna yükselir.</w:t>
      </w:r>
    </w:p>
    <w:p>
      <w:pPr/>
      <w:r>
        <w:rPr/>
        <w:t xml:space="preserve">7-) İnsanın manevi yönden öne çıkmasını sağlayan özellikler nelerdir?</w:t>
      </w:r>
    </w:p>
    <w:p>
      <w:pPr/>
      <w:r>
        <w:rPr/>
        <w:t xml:space="preserve">İlim, ihtiyaç hissi, yalvarış ve ibadet kabiliyetidir.</w:t>
      </w:r>
    </w:p>
    <w:p>
      <w:pPr/>
      <w:r>
        <w:rPr/>
        <w:t xml:space="preserve">8-) Ahireti hedef edinen kişi neden “kumandan” gibi güçlü bir benzetmeyle anlatılmıştır?</w:t>
      </w:r>
    </w:p>
    <w:p>
      <w:pPr/>
      <w:r>
        <w:rPr/>
        <w:t xml:space="preserve">Çünkü böyle biri manevi yönden üstün, yön veren ve değerli bir mertebeye çıkar.</w:t>
      </w:r>
    </w:p>
    <w:p>
      <w:pPr/>
      <w:r>
        <w:rPr/>
        <w:t xml:space="preserve">9-) Parçanın hitap ettiği “nefis”e verilen ana öğüt nedir?</w:t>
      </w:r>
    </w:p>
    <w:p>
      <w:pPr/>
      <w:r>
        <w:rPr/>
        <w:t xml:space="preserve">Dünya için ibadeti bırakmamak, asıl amacı ahiret yapmak öğüdüdür.</w:t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3 - CEVAPLAR</w:t>
      </w:r>
    </w:p>
    <w:p>
      <w:pPr/>
      <w:r>
        <w:rPr/>
        <w:t xml:space="preserve">1-) Parçada hayatın ve rızkın aynı ilahî kaynağa bağlanması neden önemlidir?</w:t>
      </w:r>
    </w:p>
    <w:p>
      <w:pPr/>
      <w:r>
        <w:rPr/>
        <w:t xml:space="preserve">İnsanın geçim korkusuyla kulluğunu bırakmaması gerektiğini gösterir.</w:t>
      </w:r>
    </w:p>
    <w:p>
      <w:pPr/>
      <w:r>
        <w:rPr/>
        <w:t xml:space="preserve">2-) Bu deliller, rızkın yalnızca çalışmaya bağlı olduğunu mu söyler?</w:t>
      </w:r>
    </w:p>
    <w:p>
      <w:pPr/>
      <w:r>
        <w:rPr/>
        <w:t xml:space="preserve">Hayır; çalışmanın bir sebep olduğunu, asıl verenin Allah olduğunu düşündürür.</w:t>
      </w:r>
    </w:p>
    <w:p>
      <w:pPr/>
      <w:r>
        <w:rPr/>
        <w:t xml:space="preserve">3-) Helal rızkın güçten çok acz ve ihtiyaçla bağlantılı gösterilmesi neyi öğretir?</w:t>
      </w:r>
    </w:p>
    <w:p>
      <w:pPr/>
      <w:r>
        <w:rPr/>
        <w:t xml:space="preserve">Kulun kibirlenmeyip Allah’a dayanması gerektiğini öğretir.</w:t>
      </w:r>
    </w:p>
    <w:p>
      <w:pPr/>
      <w:r>
        <w:rPr/>
        <w:t xml:space="preserve">4-) Maişet derdi yüzünden namazı bırakmak, insanın hangi önceliğini bozmuş olur?</w:t>
      </w:r>
    </w:p>
    <w:p>
      <w:pPr/>
      <w:r>
        <w:rPr/>
        <w:t xml:space="preserve">Kulluk ve ibadet önceliğini bozmuş olur.</w:t>
      </w:r>
    </w:p>
    <w:p>
      <w:pPr/>
      <w:r>
        <w:rPr/>
        <w:t xml:space="preserve">5-) Manevi ve ahiret yönünde insanın hayvanlardan üstün sayılmasının sebebi nedir?</w:t>
      </w:r>
    </w:p>
    <w:p>
      <w:pPr/>
      <w:r>
        <w:rPr/>
        <w:t xml:space="preserve">Bilme, dua etme, aczini fark etme ve ibadet etme gücünün daha yüksek olmasıdır.</w:t>
      </w:r>
    </w:p>
    <w:p>
      <w:pPr/>
      <w:r>
        <w:rPr/>
        <w:t xml:space="preserve">6-) Parçada insanın dünya yönünden niçin sınırlı olduğu söyleniyor?</w:t>
      </w:r>
    </w:p>
    <w:p>
      <w:pPr/>
      <w:r>
        <w:rPr/>
        <w:t xml:space="preserve">Çünkü bedensel güç ve dünyevi beceri bakımından bazı küçük hayvanlar ondan daha ileride olabilir.</w:t>
      </w:r>
    </w:p>
    <w:p>
      <w:pPr/>
      <w:r>
        <w:rPr/>
        <w:t xml:space="preserve">7-) İnsan, maddi kuvvet bakımından zayıf olduğu halde nasıl yüksek bir konuma çıkabiliyor?</w:t>
      </w:r>
    </w:p>
    <w:p>
      <w:pPr/>
      <w:r>
        <w:rPr/>
        <w:t xml:space="preserve">Manevi tarafını geliştirip ibadete yönelerek yüksek bir değere ulaşıyor.</w:t>
      </w:r>
    </w:p>
    <w:p>
      <w:pPr/>
      <w:r>
        <w:rPr/>
        <w:t xml:space="preserve">8-) Parçada insan için çizilen iki yol arasındaki temel fark nedir?</w:t>
      </w:r>
    </w:p>
    <w:p>
      <w:pPr/>
      <w:r>
        <w:rPr/>
        <w:t xml:space="preserve">Birinde dünya son hedef olur, diğerinde dünya ahiret için araç olur.</w:t>
      </w:r>
    </w:p>
    <w:p>
      <w:pPr/>
      <w:r>
        <w:rPr/>
        <w:t xml:space="preserve">9-) Ahireti esas alan kişi dünyada nasıl yaşamalıdır?</w:t>
      </w:r>
    </w:p>
    <w:p>
      <w:pPr/>
      <w:r>
        <w:rPr/>
        <w:t xml:space="preserve">Dünyayı kalıcı yurt saymadan, onu ahirete hazırlık için kullanarak yaşamalıdır.</w:t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4 - CEVAPLAR</w:t>
      </w:r>
    </w:p>
    <w:p>
      <w:pPr/>
      <w:r>
        <w:rPr/>
        <w:t xml:space="preserve">1-) Metinde Allah’ın rızık vermesine delil olarak nasıl bir gözlem sunuluyor?</w:t>
      </w:r>
    </w:p>
    <w:p>
      <w:pPr/>
      <w:r>
        <w:rPr/>
        <w:t xml:space="preserve">En korunmasız ve zayıf canlıların bile güzelce beslendiği gözlemi sunuluyor.</w:t>
      </w:r>
    </w:p>
    <w:p>
      <w:pPr/>
      <w:r>
        <w:rPr/>
        <w:t xml:space="preserve">2-) Meyve kurdu, balık, çocuk ve yavru örnekleri hangi ortak gerçeği gösterir?</w:t>
      </w:r>
    </w:p>
    <w:p>
      <w:pPr/>
      <w:r>
        <w:rPr/>
        <w:t xml:space="preserve">Zayıflığın rızka engel olmadığını, hatta bazen rahmete vesile olduğunu gösterir.</w:t>
      </w:r>
    </w:p>
    <w:p>
      <w:pPr/>
      <w:r>
        <w:rPr/>
        <w:t xml:space="preserve">3-) Neden rızkın sadece insanın kendi seçimi ve gücüyle kazanıldığı söylenmiyor?</w:t>
      </w:r>
    </w:p>
    <w:p>
      <w:pPr/>
      <w:r>
        <w:rPr/>
        <w:t xml:space="preserve">Çünkü örnekler, nice güçsüz canlının daha kolay rızıklandığını gösteriyor.</w:t>
      </w:r>
    </w:p>
    <w:p>
      <w:pPr/>
      <w:r>
        <w:rPr/>
        <w:t xml:space="preserve">4-) İnsanın yaratılışının ibadete uygun olduğu hangi yönden anlatılıyor?</w:t>
      </w:r>
    </w:p>
    <w:p>
      <w:pPr/>
      <w:r>
        <w:rPr/>
        <w:t xml:space="preserve">Dünya işlerinde birçok hayvandan zayıf kalmasına rağmen, manevi hayat ve ibadette üstün bir kabiliyete sahip olduğu söyleniyor.</w:t>
      </w:r>
    </w:p>
    <w:p>
      <w:pPr/>
      <w:r>
        <w:rPr/>
        <w:t xml:space="preserve">5-) İnsan neden sadece maddi ihtiyaçları karşılamak için yaratılmış sayılmaz?</w:t>
      </w:r>
    </w:p>
    <w:p>
      <w:pPr/>
      <w:r>
        <w:rPr/>
        <w:t xml:space="preserve">Çünkü onun manevi yönü, duası, ibadeti ve ahiret için hazırlanma kabiliyeti vardır.</w:t>
      </w:r>
    </w:p>
    <w:p>
      <w:pPr/>
      <w:r>
        <w:rPr/>
        <w:t xml:space="preserve">6-) İnsanın yaratılışında ibadete işaret eden yönler nelerdir?</w:t>
      </w:r>
    </w:p>
    <w:p>
      <w:pPr/>
      <w:r>
        <w:rPr/>
        <w:t xml:space="preserve">Manevi donanımı, dua edebilmesi, bilgi arayışı ve Allah’a yönelme kabiliyeti.</w:t>
      </w:r>
    </w:p>
    <w:p>
      <w:pPr/>
      <w:r>
        <w:rPr/>
        <w:t xml:space="preserve">7-) Dünyayı ahiretin tarlası gibi görmek insana ne kazandırır?</w:t>
      </w:r>
    </w:p>
    <w:p>
      <w:pPr/>
      <w:r>
        <w:rPr/>
        <w:t xml:space="preserve">Hayatına yön, anlam ve Allah katında değer kazandırır.</w:t>
      </w:r>
    </w:p>
    <w:p>
      <w:pPr/>
      <w:r>
        <w:rPr/>
        <w:t xml:space="preserve">8-) Böyle yaşayan kişi Allah katında nasıl bir konuma gelir?</w:t>
      </w:r>
    </w:p>
    <w:p>
      <w:pPr/>
      <w:r>
        <w:rPr/>
        <w:t xml:space="preserve">Değer verilen, saygı gören ve şerefli bir kul olur.</w:t>
      </w:r>
    </w:p>
    <w:p>
      <w:pPr/>
      <w:r>
        <w:rPr/>
        <w:t xml:space="preserve">9-) Parçada “iki yol” ifadesiyle hangi iki hayat anlayışı karşı karşıya getiriliyor?</w:t>
      </w:r>
    </w:p>
    <w:p>
      <w:pPr/>
      <w:r>
        <w:rPr/>
        <w:t xml:space="preserve">Biri dünya odaklı, diğeri ahiret odaklı hayat anlayışı karşı karşıya getiriliyor.</w:t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5 - CEVAPLAR</w:t>
      </w:r>
    </w:p>
    <w:p>
      <w:pPr/>
      <w:r>
        <w:rPr/>
        <w:t xml:space="preserve">1-) Parçada rızık konusunda insana verilmek istenen güven duygusu nedir?</w:t>
      </w:r>
    </w:p>
    <w:p>
      <w:pPr/>
      <w:r>
        <w:rPr/>
        <w:t xml:space="preserve">Allah’ın hayatı verdiği gibi rızkı da vereceğine güvenmektir.</w:t>
      </w:r>
    </w:p>
    <w:p>
      <w:pPr/>
      <w:r>
        <w:rPr/>
        <w:t xml:space="preserve">2-) Zayıf canlıların iyi beslenmesi, Allah’ın hangi sıfatını düşünmeye yardımcı olur?</w:t>
      </w:r>
    </w:p>
    <w:p>
      <w:pPr/>
      <w:r>
        <w:rPr/>
        <w:t xml:space="preserve">Merhametini ve her şeyi hikmetle düzenlemesini düşünmeye yardımcı olur.</w:t>
      </w:r>
    </w:p>
    <w:p>
      <w:pPr/>
      <w:r>
        <w:rPr/>
        <w:t xml:space="preserve">3-) Namazını kıldıktan sonra helal rızık aramak neden olumlu görülüyor?</w:t>
      </w:r>
    </w:p>
    <w:p>
      <w:pPr/>
      <w:r>
        <w:rPr/>
        <w:t xml:space="preserve">Çünkü bu, hem kimseye yük olmadan çalışmaktır hem de kulluk şuuru ile yapılınca ibadet olur.</w:t>
      </w:r>
    </w:p>
    <w:p>
      <w:pPr/>
      <w:r>
        <w:rPr/>
        <w:t xml:space="preserve">4-) Namazdan sonra rızık peşinde çalışmak hangi iki güzel özelliği taşır?</w:t>
      </w:r>
    </w:p>
    <w:p>
      <w:pPr/>
      <w:r>
        <w:rPr/>
        <w:t xml:space="preserve">İnsanı başkasına muhtaç etmemesi ve ibadet niyeti taşımasıdır.</w:t>
      </w:r>
    </w:p>
    <w:p>
      <w:pPr/>
      <w:r>
        <w:rPr/>
        <w:t xml:space="preserve">5-) “Başkalarına yük olmamak” düşüncesi bu parçada hangi davranışla ilişkilendiriliyor?</w:t>
      </w:r>
    </w:p>
    <w:p>
      <w:pPr/>
      <w:r>
        <w:rPr/>
        <w:t xml:space="preserve">Kişinin kendi emeğiyle helal rızık aramasıyla ilişkilendiriliyor.</w:t>
      </w:r>
    </w:p>
    <w:p>
      <w:pPr/>
      <w:r>
        <w:rPr/>
        <w:t xml:space="preserve">6-) Manevi hayat bakımından insanın üstünlüğü hangi yeteneklerle ortaya konuyor?</w:t>
      </w:r>
    </w:p>
    <w:p>
      <w:pPr/>
      <w:r>
        <w:rPr/>
        <w:t xml:space="preserve">Anlama, ihtiyaç duyduğunu fark etme, dua etme ve kulluk yapma yetenekleriyle ortaya konuyor.</w:t>
      </w:r>
    </w:p>
    <w:p>
      <w:pPr/>
      <w:r>
        <w:rPr/>
        <w:t xml:space="preserve">7-) Ahireti hedef yapan kişi dünyayı nasıl değerlendirmelidir?</w:t>
      </w:r>
    </w:p>
    <w:p>
      <w:pPr/>
      <w:r>
        <w:rPr/>
        <w:t xml:space="preserve">Onu ebedi hayat için hazırlık yapılan bir fırsat ve ekim yeri gibi değerlendirmelidir.</w:t>
      </w:r>
    </w:p>
    <w:p>
      <w:pPr/>
      <w:r>
        <w:rPr/>
        <w:t xml:space="preserve">8-) Dünya hayatını en büyük hedef yapan kişi için kullanılan benzetme ne anlatır?</w:t>
      </w:r>
    </w:p>
    <w:p>
      <w:pPr/>
      <w:r>
        <w:rPr/>
        <w:t xml:space="preserve">O kişinin yüksek yaratılış gayesini küçültüp basit bir seviyeye indirdiğini anlatır.</w:t>
      </w:r>
    </w:p>
    <w:p>
      <w:pPr/>
      <w:r>
        <w:rPr/>
        <w:t xml:space="preserve">9-) Son cümledeki dua tavsiyesi neden önemlidir?</w:t>
      </w:r>
    </w:p>
    <w:p>
      <w:pPr/>
      <w:r>
        <w:rPr/>
        <w:t xml:space="preserve">Çünkü doğruyu seçmekte insanın Allah’ın yardımına muhtaç olduğunu hatırlatır.</w:t>
      </w:r>
    </w:p>
    <w:p>
      <w:r>
        <w:br w:type="page"/>
      </w:r>
    </w:p>
    <w:p>
      <w:pPr>
        <w:pStyle w:val="Heading2"/>
      </w:pPr>
      <w:r>
        <w:t>8sinif kucuk-sozler-p14-5-soz-rizik-endisesi-hayat-i-dunyeviye-uhreviye-tercihi - Set 6 - CEVAPLAR</w:t>
      </w:r>
    </w:p>
    <w:p>
      <w:pPr/>
      <w:r>
        <w:rPr/>
        <w:t xml:space="preserve">1-) Metnin başındaki temel hüküm, hayat ve rızık hakkında ne söylüyor?</w:t>
      </w:r>
    </w:p>
    <w:p>
      <w:pPr/>
      <w:r>
        <w:rPr/>
        <w:t xml:space="preserve">İkisini de veren ve sürdürenin Allah olduğunu söylüyor.</w:t>
      </w:r>
    </w:p>
    <w:p>
      <w:pPr/>
      <w:r>
        <w:rPr/>
        <w:t xml:space="preserve">2-) Geçim derdi yüzünden namazı bırakan kişi, hangi davranışa benzetiliyor?</w:t>
      </w:r>
    </w:p>
    <w:p>
      <w:pPr/>
      <w:r>
        <w:rPr/>
        <w:t xml:space="preserve">Asıl görevini bırakıp boş yere başka işlerin peşine düşen bir askere benzetiliyor.</w:t>
      </w:r>
    </w:p>
    <w:p>
      <w:pPr/>
      <w:r>
        <w:rPr/>
        <w:t xml:space="preserve">3-) Geçim bahanesiyle namazı ertelemek neden yanlış görülüyor?</w:t>
      </w:r>
    </w:p>
    <w:p>
      <w:pPr/>
      <w:r>
        <w:rPr/>
        <w:t xml:space="preserve">Çünkü insanın asıl kulluk görevini geri plana itmesine yol açıyor.</w:t>
      </w:r>
    </w:p>
    <w:p>
      <w:pPr/>
      <w:r>
        <w:rPr/>
        <w:t xml:space="preserve">4-) Helal kazanç için çalışmak hangi durumda ibadet değeri kazanır?</w:t>
      </w:r>
    </w:p>
    <w:p>
      <w:pPr/>
      <w:r>
        <w:rPr/>
        <w:t xml:space="preserve">Namazını yerine getirip bunu Allah’ın verdiği rızkı arama niyetiyle yapınca ibadet değeri kazanır.</w:t>
      </w:r>
    </w:p>
    <w:p>
      <w:pPr/>
      <w:r>
        <w:rPr/>
        <w:t xml:space="preserve">5-) Dünya hayatı bakımından insanın bir kuşa yetişememesi ne anlama gelir?</w:t>
      </w:r>
    </w:p>
    <w:p>
      <w:pPr/>
      <w:r>
        <w:rPr/>
        <w:t xml:space="preserve">Bedensel ve dünyevi yeterlilikte insanın sınırsız üstün olmadığını gösterir.</w:t>
      </w:r>
    </w:p>
    <w:p>
      <w:pPr/>
      <w:r>
        <w:rPr/>
        <w:t xml:space="preserve">6-) Neden sadece dünyaya çalışmak insan için yeterli görülmüyor?</w:t>
      </w:r>
    </w:p>
    <w:p>
      <w:pPr/>
      <w:r>
        <w:rPr/>
        <w:t xml:space="preserve">Çünkü insanın asıl büyüklüğü ahiret ve kulluk yönünde ortaya çıkıyor.</w:t>
      </w:r>
    </w:p>
    <w:p>
      <w:pPr/>
      <w:r>
        <w:rPr/>
        <w:t xml:space="preserve">7-) İnsan niçin manevi bakımdan hayvanların üstünde bir konuma yerleştiriliyor?</w:t>
      </w:r>
    </w:p>
    <w:p>
      <w:pPr/>
      <w:r>
        <w:rPr/>
        <w:t xml:space="preserve">Çünkü Allah’ı tanıma, dua etme ve ahiret için hazırlanma kapasitesi daha yüksektir.</w:t>
      </w:r>
    </w:p>
    <w:p>
      <w:pPr/>
      <w:r>
        <w:rPr/>
        <w:t xml:space="preserve">8-) Allah’ın değer verdiği bir misafir olmak için nasıl yaşamak gerekir?</w:t>
      </w:r>
    </w:p>
    <w:p>
      <w:pPr/>
      <w:r>
        <w:rPr/>
        <w:t xml:space="preserve">Dünya hayatını ahirete hizmet eden bir araç gibi kullanmak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35c4d62db64b58" /></Relationships>
</file>