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ae788cc914bc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İkindi vaktinin benzetildiği üç dönem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İkindi vaktinde hangi iki ana mana hatıra getirilir?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vakti, canlılar ve insan hayatı açısından hangi sonları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vaktinin dünya ölçeğinde işaret ettiği büyük hadise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vaktinin insana verdiği manevi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Unutulma perdesi altına girmek ifadesinin çağrıştırdığı insanî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Yatsı vaktinde insanın ardından kalan işaretlerin de unutulması, dünya bağı açısından nasıl okunmalıdır?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Yatsının dünyanın kapanışını düşündürmesi, dünya hayatının hangi niteliğini açık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vaktinin çok sayıda canlının kayboluşunu anıştırması, dünyaya bakışta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Akşamın insanı gafletten uyandırdığı söylenirken hangi manevi tehlikeye dikkat çekilir?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Yatsı vaktinde gündüz izlerinin silinmesi ile insan hatırasının unutulması arasında nasıl bir benzerlik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Yatsının dünyanın tamamen kapanmasını düşündürmesi, bu âlemin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düzeninin bozulmaya başlayacağı kıyamet sürecini çağrıştırır.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varlığın sahneden çekilişini ve insanın ölümünü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kâinattaki tasarrufları ve kullara verdiği nimetler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Sonbahar mevsimi, insan ömrünün yaşlılık çağı ve son peygamberin kutlu devriyle ilişkilendirilir.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bir sınama alanı olduğunu açık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üzerindeki etkilerin kalıcı olmadığını ve insanın fani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eserlerinin ve hatırasının da zamanla silinebileceği gerçeğidir.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gafletten çıkarıp sarsıcı ilahî kudreti fark etmeye sevk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olmayan, sonlu ve geçici bir sınanma yeri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İkisinde de görünürlük azalır, geride kalan işaretler kaybolur ve örtülme hali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sürekli ve güvenli sanma yanılgısına karşı uyarı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kalıcı olmadığını ve faniliğin bütün varlıklar üzerinde işlediğini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Yatsı vaktinde geçen örtme ve kapanma tasvirleri hangi ortak manada birleşir?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Yatsı vaktinde geçen siyah ve beyaz örtü benzetmeleri hangi ortak sonucu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vaktinin insandaki gafleti dağıtmasının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Yatsı vaktinde dünyanın hangi vasfı özellikle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İkindi vaktinin sonbaharla benzeştirilmesinin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vaktinin celal tecellilerini düşündürmesi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vaktinde neden özellikle insanın ölümü de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vaktinin kıyametin başlangıcını çağrıştırması, zaman algısını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vaktinde celal yönünün öne çıkması ile yatsıda kahhariyetin belirtilmesi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vakti, dünya çapında hangi büyük kırılmanın başlangıcını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Yatsı vaktinde insan eserlerinin de unutulması, kalıcılık iddiası hakkında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Yatsı vakti hangi mevsimi ve o mevsimdeki hangi görüntüyü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kucuk-sozler-p39-9-soz-4-nukte-asr-magrib-ve-isa-vakitlerinin-ihtarlari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bir imtihan yeri oluşu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Sona erişi ve ilahî heybeti hissettirmesidir.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hayat izlerinin örtülmesini ve eski hâlin geri çekilmesini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önündeki şeylerin çekilmesi, görünürlüğün kaybolması ve bir devrenin son bulması manasında birleşir.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akışı aşarak insanı daha büyük kozmik dönüşümleri düşünmeye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günün sona yaklaşması, insan ömrünün de bitişini sembolik olarak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heybetli hükmünün, çözülme ve sona eriş sahneleri üzerinden fark edilmesi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 de olgunluk sonrasındaki eksilme ve sona yaklaşma dönemini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Kışı ve toprağın örtülmüş, ölü gibi görünen hâlini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izlerinin bile silinebildiğini, gerçek kalıcılığın dünyada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Kıyametin başlangıcını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Allah’ın heybetli ve sarsıcı tasarruflarını gösterir; yatsıda bu mana daha ileri bir kapanışla derinleşir.</w:t>
            </w:r>
          </w:p>
        </w:tc>
      </w:tr>
    </w:tbl>
  </w:body>
</w:document>
</file>