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a14997a694a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kucuk-sozler-p06-2-soz-temsilin-tefsiri-kufur-ve-imanin-dunyaya-bakisi - Set 1</w:t>
      </w:r>
    </w:p>
    <w:p>
      <w:pPr/>
      <w:r>
        <w:rPr/>
        <w:t xml:space="preserve">1-) Metinde ilk adamın iç dünyasını belirleyen temel inançsızlık hali nasıl tasvir ediliyor? (18 kelime)</w:t>
      </w:r>
    </w:p>
    <w:p>
      <w:pPr/>
      <w:r>
        <w:rPr/>
        <w:t xml:space="preserve">Hakikatten kopmuş, gaflete düşmüş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adamın dünya algısında baskın olan duygu nedir? (5 kelime)</w:t>
      </w:r>
    </w:p>
    <w:p>
      <w:pPr/>
      <w:r>
        <w:rPr/>
        <w:t xml:space="preserve">Keder,</w:t>
      </w:r>
    </w:p>
    <w:p>
      <w:r>
        <w:rPr/>
        <w:t/>
      </w:r>
    </w:p>
    <w:p>
      <w:pPr/>
      <w:r>
        <w:rPr/>
        <w:t xml:space="preserve">3-) İnsanlar ve hayvanlar hakkında hangi sonluluk vurgusu öne çıkarılır? (12 kelime)</w:t>
      </w:r>
    </w:p>
    <w:p>
      <w:pPr/>
      <w:r>
        <w:rPr/>
        <w:t xml:space="preserve">Hepsinin ölüm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varlıkların cenazeye benzetilmesi, hayatın hangi yönünün inkâr edildiğini gösterir? (11 kelime)</w:t>
      </w:r>
    </w:p>
    <w:p>
      <w:pPr/>
      <w:r>
        <w:rPr/>
        <w:t xml:space="preserve">Onlardaki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yanlış bakışın kişiye verdiği zarar sadece fikrî midir, yoksa başka bir boyutu da var mıdır? (11 kelime)</w:t>
      </w:r>
    </w:p>
    <w:p>
      <w:pPr/>
      <w:r>
        <w:rPr/>
        <w:t xml:space="preserve">Sadece düşüncede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 için dünya neden sadece yaşanıp geçilen bir yer değildir? (14 kelime)</w:t>
      </w:r>
    </w:p>
    <w:p>
      <w:pPr/>
      <w:r>
        <w:rPr/>
        <w:t xml:space="preserve">Çünkü orası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Mümin, insan ve hayvan ölümlerini nasıl yorumlar? (13 kelime)</w:t>
      </w:r>
    </w:p>
    <w:p>
      <w:pPr/>
      <w:r>
        <w:rPr/>
        <w:t xml:space="preserve">Onları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canlıların görevli askerler gibi tasvir edilmesi hangi ortak paydayı gösterir? (10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İşitilen sesler mümin için neyin işareti olabilir? (14 kelime)</w:t>
      </w:r>
    </w:p>
    <w:p>
      <w:pPr/>
      <w:r>
        <w:rPr/>
        <w:t xml:space="preserve">Ya ibadet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ile küfrün iki farklı tohum olarak gösterilmesi, ahlâkî tercihlerin hangi yönünü öne çıkarır? (12 kelime)</w:t>
      </w:r>
    </w:p>
    <w:p>
      <w:pPr/>
      <w:r>
        <w:rPr/>
        <w:t xml:space="preserve">Her tercihin zamanla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2</w:t>
      </w:r>
    </w:p>
    <w:p>
      <w:pPr/>
      <w:r>
        <w:rPr/>
        <w:t xml:space="preserve">1-) Parçada iki insan tipi arasında kurulan ana karşıtlık nedir? (23 kelime)</w:t>
      </w:r>
    </w:p>
    <w:p>
      <w:pPr/>
      <w:r>
        <w:rPr/>
        <w:t xml:space="preserve">Biri inkâr veya gaflet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genel bir yas yeri gibi algılanması, insanın varoluş anlayışını nasıl etkiler? (11 kelime)</w:t>
      </w:r>
    </w:p>
    <w:p>
      <w:pPr/>
      <w:r>
        <w:rPr/>
        <w:t xml:space="preserve">Yaşamı umut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ve denizler gibi büyük varlıkların korkutucu görülmesi, kişinin bakışı hakkında ne gösterir? (14 kelime)</w:t>
      </w:r>
    </w:p>
    <w:p>
      <w:pPr/>
      <w:r>
        <w:rPr/>
        <w:t xml:space="preserve">Sadece küçük olaylarda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karamsar bakışın insana yaptığı etki hangi ifadeyle özetlenebilir? (11 kelime)</w:t>
      </w:r>
    </w:p>
    <w:p>
      <w:pPr/>
      <w:r>
        <w:rPr/>
        <w:t xml:space="preserve">İnsan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imtihan alanı olması, karşılaşılan hadiseleri nasıl değerlendirmeyi gerektirir? (11 kelime)</w:t>
      </w:r>
    </w:p>
    <w:p>
      <w:pPr/>
      <w:r>
        <w:rPr/>
        <w:t xml:space="preserve">Olaylara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görev bitimi sonrası geçiş şeklinde anlaşılması, müminin yas anlayışını nasıl değiştirir? (14 kelime)</w:t>
      </w:r>
    </w:p>
    <w:p>
      <w:pPr/>
      <w:r>
        <w:rPr/>
        <w:t xml:space="preserve">Acıyı tamamen kaldırmasa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asker ve memur gibi tasvir edilmesi hangi fikri destekler? (11 kelime)</w:t>
      </w:r>
    </w:p>
    <w:p>
      <w:pPr/>
      <w:r>
        <w:rPr/>
        <w:t xml:space="preserve">Kâinatta düzensizlik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“dost memuru” olarak görülmesi, müminin çevresiyle ilişkisini nasıl etkiler? (15 kelime)</w:t>
      </w:r>
    </w:p>
    <w:p>
      <w:pPr/>
      <w:r>
        <w:rPr/>
        <w:t xml:space="preserve">Çevreyi tehdit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cennet ağacı çekirdeği ve zehirli tohum benzetmesi neyi vurgular? (17 kelime)</w:t>
      </w:r>
    </w:p>
    <w:p>
      <w:pPr/>
      <w:r>
        <w:rPr/>
        <w:t xml:space="preserve">İman ve küfrün sonuçlarının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benzetmeye göre iman ve küfür gelecekte ne tür sonuçların çekirdeğini taşır? (13 kelime)</w:t>
      </w:r>
    </w:p>
    <w:p>
      <w:pPr/>
      <w:r>
        <w:rPr/>
        <w:t xml:space="preserve">İman cennetvari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3</w:t>
      </w:r>
    </w:p>
    <w:p>
      <w:pPr/>
      <w:r>
        <w:rPr/>
        <w:t xml:space="preserve">1-) Canlıların ayrılık acısı çeken sahipsizler gibi görülmesi hangi temel eksikliğe işaret eder? (10 kelime)</w:t>
      </w:r>
    </w:p>
    <w:p>
      <w:pPr/>
      <w:r>
        <w:rPr/>
        <w:t xml:space="preserve">İlahî sahiplenmeyi,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bakış açısında dünyanın matem yeri gibi görünmesi hangi temel yanlış okumadan doğar? (11 kelime)</w:t>
      </w:r>
    </w:p>
    <w:p>
      <w:pPr/>
      <w:r>
        <w:rPr/>
        <w:t xml:space="preserve">Faniliği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Müminin yaratıcısını tanıması onun dünya görüşünü nasıl dönüştürür? (14 kelime)</w:t>
      </w:r>
    </w:p>
    <w:p>
      <w:pPr/>
      <w:r>
        <w:rPr/>
        <w:t xml:space="preserve">Dağınık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varlıkların ürkütücü cenazeler gibi görünmesi, tabiatın hangi hakikatini perdelemektedir? (9 kelime)</w:t>
      </w:r>
    </w:p>
    <w:p>
      <w:pPr/>
      <w:r>
        <w:rPr/>
        <w:t xml:space="preserve">Tabiatta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Yeni doğumların görev başlangıcı şeklinde anlaşılması, hayata karşı hangi tavrı besler? (9 kelime)</w:t>
      </w:r>
    </w:p>
    <w:p>
      <w:pPr/>
      <w:r>
        <w:rPr/>
        <w:t xml:space="preserve">Ciddiyet,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hem eğitim hem imtihan alanı olması, insanın rahatlık ve zorluklara bakışını nasıl dengeler? (14 kelime)</w:t>
      </w:r>
    </w:p>
    <w:p>
      <w:pPr/>
      <w:r>
        <w:rPr/>
        <w:t xml:space="preserve">Nimeti de sıkıntıyı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“Şirin kitap” benzetmesi, varlıkları nasıl okumayı öğretir? (14 kelime)</w:t>
      </w:r>
    </w:p>
    <w:p>
      <w:pPr/>
      <w:r>
        <w:rPr/>
        <w:t xml:space="preserve">Her şeyi,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memnun askerler ve doğru memurlar gibi görülmesi hangi ahlâkî sonucu destekler? (9 kelime)</w:t>
      </w:r>
    </w:p>
    <w:p>
      <w:pPr/>
      <w:r>
        <w:rPr/>
        <w:t xml:space="preserve">İtaat,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dost memurlar ve sevimli kitaplar olması, insanın evrene yabancılığını nasıl etkiler? (9 kelime)</w:t>
      </w:r>
    </w:p>
    <w:p>
      <w:pPr/>
      <w:r>
        <w:rPr/>
        <w:t xml:space="preserve">Yabancılık hissini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metin, güvenli bir hayat anlayışını nereye bağlar? (5 kelime)</w:t>
      </w:r>
    </w:p>
    <w:p>
      <w:pPr/>
      <w:r>
        <w:rPr/>
        <w:t xml:space="preserve">İslam’a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4</w:t>
      </w:r>
    </w:p>
    <w:p>
      <w:pPr/>
      <w:r>
        <w:rPr/>
        <w:t xml:space="preserve">1-) Metinde birinci adam doğrudan hangi iki sınıftan biri olarak nitelenir? (11 kelime)</w:t>
      </w:r>
    </w:p>
    <w:p>
      <w:pPr/>
      <w:r>
        <w:rPr/>
        <w:t xml:space="preserve">Ya inkârcı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kimsenin canlılara bakışı nasıldır? (11 kelime)</w:t>
      </w:r>
    </w:p>
    <w:p>
      <w:pPr/>
      <w:r>
        <w:rPr/>
        <w:t xml:space="preserve">Canlıları korunaksız,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hayvanların ölüm karşısındaki durumu nasıl resmedilir? (8 kelime)</w:t>
      </w:r>
    </w:p>
    <w:p>
      <w:pPr/>
      <w:r>
        <w:rPr/>
        <w:t xml:space="preserve">Koruyucusuz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adamın bu elemli algısının kaynağı ne olarak gösterilir? (9 kelime)</w:t>
      </w:r>
    </w:p>
    <w:p>
      <w:pPr/>
      <w:r>
        <w:rPr/>
        <w:t xml:space="preserve">İnkâr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adamın dünya görüşünün temelinde hangi iki fiil yer alır? (5 kelime)</w:t>
      </w:r>
    </w:p>
    <w:p>
      <w:pPr/>
      <w:r>
        <w:rPr/>
        <w:t xml:space="preserve">Yaratıcıyı</w:t>
      </w:r>
    </w:p>
    <w:p>
      <w:r>
        <w:rPr/>
        <w:t/>
      </w:r>
    </w:p>
    <w:p>
      <w:pPr/>
      <w:r>
        <w:rPr/>
        <w:t xml:space="preserve">6-) Müminin gözünde dünya hangi üç ana işleve sahip bir mekân olarak görünür? (15 kelime)</w:t>
      </w:r>
    </w:p>
    <w:p>
      <w:pPr/>
      <w:r>
        <w:rPr/>
        <w:t xml:space="preserve">Rahman’ın zikredildiği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Doğumların asker alma benzeri bir anlatımla verilmesi neyi vurgular? (10 kelime)</w:t>
      </w:r>
    </w:p>
    <w:p>
      <w:pPr/>
      <w:r>
        <w:rPr/>
        <w:t xml:space="preserve">Hayata gelişin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canlıların ortak konumu müminin nazarında nasıl özetlenir? (11 kelime)</w:t>
      </w:r>
    </w:p>
    <w:p>
      <w:pPr/>
      <w:r>
        <w:rPr/>
        <w:t xml:space="preserve">Hepsi vazifeli,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için cennet çekirdeği denmesi, onun hangi özelliğini öne çıkarır? (13 kelime)</w:t>
      </w:r>
    </w:p>
    <w:p>
      <w:pPr/>
      <w:r>
        <w:rPr/>
        <w:t xml:space="preserve">Küçük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sürekli hamd etme çağrısı niçin yapılır? (12 kelime)</w:t>
      </w:r>
    </w:p>
    <w:p>
      <w:pPr/>
      <w:r>
        <w:rPr/>
        <w:t xml:space="preserve">Çünkü din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5</w:t>
      </w:r>
    </w:p>
    <w:p>
      <w:pPr/>
      <w:r>
        <w:rPr/>
        <w:t xml:space="preserve">1-) Parçaya göre küfür veya gaflet, insanın eşyaya bakışını nasıl bozar? (12 kelime)</w:t>
      </w:r>
    </w:p>
    <w:p>
      <w:pPr/>
      <w:r>
        <w:rPr/>
        <w:t xml:space="preserve">Varlığı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canlıları “yetim” gibi görmesi hangi duygusal sonucu doğurur? (18 kelime)</w:t>
      </w:r>
    </w:p>
    <w:p>
      <w:pPr/>
      <w:r>
        <w:rPr/>
        <w:t xml:space="preserve">Evreni güven veren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ve denizlerin korkutucu birer kütle gibi görülmesi, tabiat anlayışında hangi hatayı gösterir? (13 kelime)</w:t>
      </w:r>
    </w:p>
    <w:p>
      <w:pPr/>
      <w:r>
        <w:rPr/>
        <w:t xml:space="preserve">Tabiatı ilahî manadan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eğitim yeri sayılması, insan ve hayvan hayatına nasıl bir anlam kazandırır? (16 kelime)</w:t>
      </w:r>
    </w:p>
    <w:p>
      <w:pPr/>
      <w:r>
        <w:rPr/>
        <w:t xml:space="preserve">Yaşamı rastgele bir 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insan ve hayvan için bir talim yeri olması, canlıların davranışlarına nasıl bir çerçeve kazandırır? (13 kelime)</w:t>
      </w:r>
    </w:p>
    <w:p>
      <w:pPr/>
      <w:r>
        <w:rPr/>
        <w:t xml:space="preserve">Onları başıboş hareketler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Doğumların “göreve çağrılma” gibi görülmesi, hayata hangi anlamı yükler? (11 kelime)</w:t>
      </w:r>
    </w:p>
    <w:p>
      <w:pPr/>
      <w:r>
        <w:rPr/>
        <w:t xml:space="preserve">Her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seslerin tesbih, şükür ve sevinçle ilişkilendirilmesi nasıl bir kâinat tasavvuru kurar? (14 kelime)</w:t>
      </w:r>
    </w:p>
    <w:p>
      <w:pPr/>
      <w:r>
        <w:rPr/>
        <w:t xml:space="preserve">Sessiz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“dost” ve “kitap” gibi görülmesi ne anlama gelir? (15 kelime)</w:t>
      </w:r>
    </w:p>
    <w:p>
      <w:pPr/>
      <w:r>
        <w:rPr/>
        <w:t xml:space="preserve">Evrenin insana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hem hizmetkâr hem dost hem de okunacak bir kitap gibi görülmesi neyi bir araya getirir? (8 kelime)</w:t>
      </w:r>
    </w:p>
    <w:p>
      <w:pPr/>
      <w:r>
        <w:rPr/>
        <w:t xml:space="preserve">Fayda,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vardığı son hüküm nedir? (14 kelime)</w:t>
      </w:r>
    </w:p>
    <w:p>
      <w:pPr/>
      <w:r>
        <w:rPr/>
        <w:t xml:space="preserve">Hakiki esenlik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6</w:t>
      </w:r>
    </w:p>
    <w:p>
      <w:pPr/>
      <w:r>
        <w:rPr/>
        <w:t xml:space="preserve">1-) Metindeki iki bakış açısı, aynı dünyayı farklı göstermektedir. Bu farkın asıl sebebi nedir? (10 kelime)</w:t>
      </w:r>
    </w:p>
    <w:p>
      <w:pPr/>
      <w:r>
        <w:rPr/>
        <w:t xml:space="preserve">Sebep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 manen azap içinde bırakan şey sadece olayların kendisi midir? (10 kelime)</w:t>
      </w:r>
    </w:p>
    <w:p>
      <w:pPr/>
      <w:r>
        <w:rPr/>
        <w:t xml:space="preserve">Hayır;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hayvanların ölüm karşısında sahipsiz sanılması neyi unutturur? (9 kelime)</w:t>
      </w:r>
    </w:p>
    <w:p>
      <w:pPr/>
      <w:r>
        <w:rPr/>
        <w:t xml:space="preserve">Onların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Müminin ölüm anlayışı psikolojik olarak nasıl bir netice verir? (12 kelime)</w:t>
      </w:r>
    </w:p>
    <w:p>
      <w:pPr/>
      <w:r>
        <w:rPr/>
        <w:t xml:space="preserve">Ümitsizlik yerine teslimiyet,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Müminin dünyayı zikir mekânı olarak görmesi, onun günlük hayata yaklaşımını nasıl etkiler?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İşitilen seslerin olumlu manalara yorulması, müminin algısında neyin değiştiğini gösterir? (13 kelime)</w:t>
      </w:r>
    </w:p>
    <w:p>
      <w:pPr/>
      <w:r>
        <w:rPr/>
        <w:t xml:space="preserve">Aynı hadiselerin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Doğumların göreve çağrı şeklinde yorumlanması, toplum ve hayat anlayışına nasıl katkı sağlar? (11 kelime)</w:t>
      </w:r>
    </w:p>
    <w:p>
      <w:pPr/>
      <w:r>
        <w:rPr/>
        <w:t xml:space="preserve">Her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dersi bir cümleyle nasıl özetlenebilir? (15 kelime)</w:t>
      </w:r>
    </w:p>
    <w:p>
      <w:pPr/>
      <w:r>
        <w:rPr/>
        <w:t xml:space="preserve">İnsan hangi inançla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Mümin, bütün varlıkları Rabbi ile ilişkisi bakımından nasıl değerlendirir? (15 kelime)</w:t>
      </w:r>
    </w:p>
    <w:p>
      <w:pPr/>
      <w:r>
        <w:rPr/>
        <w:t xml:space="preserve">Onları hem dostane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selamet ve güven duygusunun hangi zeminde bulunduğu sonucuna varılır? (11 kelime)</w:t>
      </w:r>
    </w:p>
    <w:p>
      <w:pPr/>
      <w:r>
        <w:rPr/>
        <w:t xml:space="preserve">Gerçek huzur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1 - CEVAPLAR</w:t>
      </w:r>
    </w:p>
    <w:p>
      <w:pPr/>
      <w:r>
        <w:rPr/>
        <w:t xml:space="preserve">1-) Metinde ilk adamın iç dünyasını belirleyen temel inançsızlık hali nasıl tasvir ediliyor?</w:t>
      </w:r>
    </w:p>
    <w:p>
      <w:pPr/>
      <w:r>
        <w:rPr/>
        <w:t xml:space="preserve">Hakikatten kopmuş, gaflete düşmüş ve bu yüzden varlığı karanlık ve acı verici gören bir ruh hâli olarak anlatılıyor.</w:t>
      </w:r>
    </w:p>
    <w:p>
      <w:pPr/>
      <w:r>
        <w:rPr/>
        <w:t xml:space="preserve">2-) Birinci adamın dünya algısında baskın olan duygu nedir?</w:t>
      </w:r>
    </w:p>
    <w:p>
      <w:pPr/>
      <w:r>
        <w:rPr/>
        <w:t xml:space="preserve">Keder, korku ve iç daralmasıdır.</w:t>
      </w:r>
    </w:p>
    <w:p>
      <w:pPr/>
      <w:r>
        <w:rPr/>
        <w:t xml:space="preserve">3-) İnsanlar ve hayvanlar hakkında hangi sonluluk vurgusu öne çıkarılır?</w:t>
      </w:r>
    </w:p>
    <w:p>
      <w:pPr/>
      <w:r>
        <w:rPr/>
        <w:t xml:space="preserve">Hepsinin ölüm karşısında çaresiz kaldığı ve sahipsizmiş gibi göründüğü düşüncesi öne çıkarılır.</w:t>
      </w:r>
    </w:p>
    <w:p>
      <w:pPr/>
      <w:r>
        <w:rPr/>
        <w:t xml:space="preserve">4-) Büyük varlıkların cenazeye benzetilmesi, hayatın hangi yönünün inkâr edildiğini gösterir?</w:t>
      </w:r>
    </w:p>
    <w:p>
      <w:pPr/>
      <w:r>
        <w:rPr/>
        <w:t xml:space="preserve">Onlardaki mana, canlılık işareti ve ilahî görev yönünün inkâr edildiğini gösterir.</w:t>
      </w:r>
    </w:p>
    <w:p>
      <w:pPr/>
      <w:r>
        <w:rPr/>
        <w:t xml:space="preserve">5-) Bu yanlış bakışın kişiye verdiği zarar sadece fikrî midir, yoksa başka bir boyutu da var mıdır?</w:t>
      </w:r>
    </w:p>
    <w:p>
      <w:pPr/>
      <w:r>
        <w:rPr/>
        <w:t xml:space="preserve">Sadece düşüncede kalmaz; kişiyi içten yıpratan manevî bir azaba da dönüşür.</w:t>
      </w:r>
    </w:p>
    <w:p>
      <w:pPr/>
      <w:r>
        <w:rPr/>
        <w:t xml:space="preserve">6-) Mümin için dünya neden sadece yaşanıp geçilen bir yer değildir?</w:t>
      </w:r>
    </w:p>
    <w:p>
      <w:pPr/>
      <w:r>
        <w:rPr/>
        <w:t xml:space="preserve">Çünkü orası aynı zamanda kulluğun fark edildiği, eğitimin sürdüğü ve sınavın yapıldığı bir sahadır.</w:t>
      </w:r>
    </w:p>
    <w:p>
      <w:pPr/>
      <w:r>
        <w:rPr/>
        <w:t xml:space="preserve">7-) Mümin, insan ve hayvan ölümlerini nasıl yorumlar?</w:t>
      </w:r>
    </w:p>
    <w:p>
      <w:pPr/>
      <w:r>
        <w:rPr/>
        <w:t xml:space="preserve">Onları yok oluş değil, görevi bitenin başka bir âleme huzurla gönderilmesi olarak anlar.</w:t>
      </w:r>
    </w:p>
    <w:p>
      <w:pPr/>
      <w:r>
        <w:rPr/>
        <w:t xml:space="preserve">8-) Bütün canlıların görevli askerler gibi tasvir edilmesi hangi ortak paydayı gösterir?</w:t>
      </w:r>
    </w:p>
    <w:p>
      <w:pPr/>
      <w:r>
        <w:rPr/>
        <w:t xml:space="preserve">Hepsinin bir emre bağlı olarak düzen içinde hareket ettiğini gösterir.</w:t>
      </w:r>
    </w:p>
    <w:p>
      <w:pPr/>
      <w:r>
        <w:rPr/>
        <w:t xml:space="preserve">9-) İşitilen sesler mümin için neyin işareti olabilir?</w:t>
      </w:r>
    </w:p>
    <w:p>
      <w:pPr/>
      <w:r>
        <w:rPr/>
        <w:t xml:space="preserve">Ya ibadet ve tesbihin ya da görev sonrası şükür ve sevinç ifadelerinin yansıması olabilir.</w:t>
      </w:r>
    </w:p>
    <w:p>
      <w:pPr/>
      <w:r>
        <w:rPr/>
        <w:t xml:space="preserve">10-) İman ile küfrün iki farklı tohum olarak gösterilmesi, ahlâkî tercihlerin hangi yönünü öne çıkarır?</w:t>
      </w:r>
    </w:p>
    <w:p>
      <w:pPr/>
      <w:r>
        <w:rPr/>
        <w:t xml:space="preserve">Her tercihin zamanla büyüyen ve akıbet doğuran bir içeriği bulunduğunu öne çıkarır.</w:t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2 - CEVAPLAR</w:t>
      </w:r>
    </w:p>
    <w:p>
      <w:pPr/>
      <w:r>
        <w:rPr/>
        <w:t xml:space="preserve">1-) Parçada iki insan tipi arasında kurulan ana karşıtlık nedir?</w:t>
      </w:r>
    </w:p>
    <w:p>
      <w:pPr/>
      <w:r>
        <w:rPr/>
        <w:t xml:space="preserve">Biri inkâr veya gaflet sebebiyle varlığı korku ve acı içinde okur; diğeri iman sayesinde aynı varlık âlemini anlam, düzen ve rahmet içinde görür.</w:t>
      </w:r>
    </w:p>
    <w:p>
      <w:pPr/>
      <w:r>
        <w:rPr/>
        <w:t xml:space="preserve">2-) Dünyanın genel bir yas yeri gibi algılanması, insanın varoluş anlayışını nasıl etkiler?</w:t>
      </w:r>
    </w:p>
    <w:p>
      <w:pPr/>
      <w:r>
        <w:rPr/>
        <w:t xml:space="preserve">Yaşamı umut ve vazife zemini olmaktan çıkarıp sürekli kayıp duygusuna indirger.</w:t>
      </w:r>
    </w:p>
    <w:p>
      <w:pPr/>
      <w:r>
        <w:rPr/>
        <w:t xml:space="preserve">3-) Dağlar ve denizler gibi büyük varlıkların korkutucu görülmesi, kişinin bakışı hakkında ne gösterir?</w:t>
      </w:r>
    </w:p>
    <w:p>
      <w:pPr/>
      <w:r>
        <w:rPr/>
        <w:t xml:space="preserve">Sadece küçük olaylarda değil, bütün varlık düzeninde de hayat, anlam ve rahmet göremediğini gösterir.</w:t>
      </w:r>
    </w:p>
    <w:p>
      <w:pPr/>
      <w:r>
        <w:rPr/>
        <w:t xml:space="preserve">4-) Metinde karamsar bakışın insana yaptığı etki hangi ifadeyle özetlenebilir?</w:t>
      </w:r>
    </w:p>
    <w:p>
      <w:pPr/>
      <w:r>
        <w:rPr/>
        <w:t xml:space="preserve">İnsan bu bakış yüzünden iç dünyasında sıkıntı ve manevî işkence çeker.</w:t>
      </w:r>
    </w:p>
    <w:p>
      <w:pPr/>
      <w:r>
        <w:rPr/>
        <w:t xml:space="preserve">5-) Dünyanın imtihan alanı olması, karşılaşılan hadiseleri nasıl değerlendirmeyi gerektirir?</w:t>
      </w:r>
    </w:p>
    <w:p>
      <w:pPr/>
      <w:r>
        <w:rPr/>
        <w:t xml:space="preserve">Olaylara sadece rahatlık-zorluk açısından değil, sorumluluk ve sonuç boyutuyla bakmayı gerektirir.</w:t>
      </w:r>
    </w:p>
    <w:p>
      <w:pPr/>
      <w:r>
        <w:rPr/>
        <w:t xml:space="preserve">6-) Ölümün görev bitimi sonrası geçiş şeklinde anlaşılması, müminin yas anlayışını nasıl değiştirir?</w:t>
      </w:r>
    </w:p>
    <w:p>
      <w:pPr/>
      <w:r>
        <w:rPr/>
        <w:t xml:space="preserve">Acıyı tamamen kaldırmasa da onu umutsuz bir yıkım olmaktan çıkarıp hikmetli bir ayrılığa dönüştürür.</w:t>
      </w:r>
    </w:p>
    <w:p>
      <w:pPr/>
      <w:r>
        <w:rPr/>
        <w:t xml:space="preserve">7-) Bütün canlıların asker ve memur gibi tasvir edilmesi hangi fikri destekler?</w:t>
      </w:r>
    </w:p>
    <w:p>
      <w:pPr/>
      <w:r>
        <w:rPr/>
        <w:t xml:space="preserve">Kâinatta düzensizlik değil, bir emir, vazife ve uyum bulunduğu fikrini destekler.</w:t>
      </w:r>
    </w:p>
    <w:p>
      <w:pPr/>
      <w:r>
        <w:rPr/>
        <w:t xml:space="preserve">8-) Varlıkların “dost memuru” olarak görülmesi, müminin çevresiyle ilişkisini nasıl etkiler?</w:t>
      </w:r>
    </w:p>
    <w:p>
      <w:pPr/>
      <w:r>
        <w:rPr/>
        <w:t xml:space="preserve">Çevreyi tehdit alanı gibi değil, Rabbi tarafından görevlendirilmiş yakın varlıklar topluluğu gibi algılamasına yardım eder.</w:t>
      </w:r>
    </w:p>
    <w:p>
      <w:pPr/>
      <w:r>
        <w:rPr/>
        <w:t xml:space="preserve">9-) Metindeki cennet ağacı çekirdeği ve zehirli tohum benzetmesi neyi vurgular?</w:t>
      </w:r>
    </w:p>
    <w:p>
      <w:pPr/>
      <w:r>
        <w:rPr/>
        <w:t xml:space="preserve">İman ve küfrün sonuçlarının küçük bir fikir farkı değil, çok büyük akıbetler doğuran köklü tercihler olduğunu vurgular.</w:t>
      </w:r>
    </w:p>
    <w:p>
      <w:pPr/>
      <w:r>
        <w:rPr/>
        <w:t xml:space="preserve">10-) Metindeki benzetmeye göre iman ve küfür gelecekte ne tür sonuçların çekirdeğini taşır?</w:t>
      </w:r>
    </w:p>
    <w:p>
      <w:pPr/>
      <w:r>
        <w:rPr/>
        <w:t xml:space="preserve">İman cennetvari bir saadetin başlangıcını, küfür ise cehennemî bir felaketin tohumunu içinde barındırır.</w:t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3 - CEVAPLAR</w:t>
      </w:r>
    </w:p>
    <w:p>
      <w:pPr/>
      <w:r>
        <w:rPr/>
        <w:t xml:space="preserve">1-) Canlıların ayrılık acısı çeken sahipsizler gibi görülmesi hangi temel eksikliğe işaret eder?</w:t>
      </w:r>
    </w:p>
    <w:p>
      <w:pPr/>
      <w:r>
        <w:rPr/>
        <w:t xml:space="preserve">İlahî sahiplenmeyi, hikmeti ve rahmeti fark edememe eksikliğine işaret eder.</w:t>
      </w:r>
    </w:p>
    <w:p>
      <w:pPr/>
      <w:r>
        <w:rPr/>
        <w:t xml:space="preserve">2-) İlk bakış açısında dünyanın matem yeri gibi görünmesi hangi temel yanlış okumadan doğar?</w:t>
      </w:r>
    </w:p>
    <w:p>
      <w:pPr/>
      <w:r>
        <w:rPr/>
        <w:t xml:space="preserve">Faniliği tek gerçek sayıp onun ötesindeki rahmet ve hikmeti görememekten doğar.</w:t>
      </w:r>
    </w:p>
    <w:p>
      <w:pPr/>
      <w:r>
        <w:rPr/>
        <w:t xml:space="preserve">3-) Müminin yaratıcısını tanıması onun dünya görüşünü nasıl dönüştürür?</w:t>
      </w:r>
    </w:p>
    <w:p>
      <w:pPr/>
      <w:r>
        <w:rPr/>
        <w:t xml:space="preserve">Dağınık ve anlamsız görünen şeyleri düzenli, maksatlı ve rahmetli bir bütün hâlinde görmesini sağlar.</w:t>
      </w:r>
    </w:p>
    <w:p>
      <w:pPr/>
      <w:r>
        <w:rPr/>
        <w:t xml:space="preserve">4-) Büyük varlıkların ürkütücü cenazeler gibi görünmesi, tabiatın hangi hakikatini perdelemektedir?</w:t>
      </w:r>
    </w:p>
    <w:p>
      <w:pPr/>
      <w:r>
        <w:rPr/>
        <w:t xml:space="preserve">Tabiatta işleyen ilahî sanat, düzen ve mana hakikatini perdelemektedir.</w:t>
      </w:r>
    </w:p>
    <w:p>
      <w:pPr/>
      <w:r>
        <w:rPr/>
        <w:t xml:space="preserve">5-) Yeni doğumların görev başlangıcı şeklinde anlaşılması, hayata karşı hangi tavrı besler?</w:t>
      </w:r>
    </w:p>
    <w:p>
      <w:pPr/>
      <w:r>
        <w:rPr/>
        <w:t xml:space="preserve">Ciddiyet, amaç duygusu ve yaratılıştaki hikmeti arama tavrını besler.</w:t>
      </w:r>
    </w:p>
    <w:p>
      <w:pPr/>
      <w:r>
        <w:rPr/>
        <w:t xml:space="preserve">6-) Dünyanın hem eğitim hem imtihan alanı olması, insanın rahatlık ve zorluklara bakışını nasıl dengeler?</w:t>
      </w:r>
    </w:p>
    <w:p>
      <w:pPr/>
      <w:r>
        <w:rPr/>
        <w:t xml:space="preserve">Nimeti de sıkıntıyı da amaçsız olaylar değil, terbiye ve sınama unsurları olarak görmesini sağlar.</w:t>
      </w:r>
    </w:p>
    <w:p>
      <w:pPr/>
      <w:r>
        <w:rPr/>
        <w:t xml:space="preserve">7-) “Şirin kitap” benzetmesi, varlıkları nasıl okumayı öğretir?</w:t>
      </w:r>
    </w:p>
    <w:p>
      <w:pPr/>
      <w:r>
        <w:rPr/>
        <w:t xml:space="preserve">Her şeyi, Yaratıcıya işaret eden dersler ve manalar taşıyan birer belge gibi okumayı öğretir.</w:t>
      </w:r>
    </w:p>
    <w:p>
      <w:pPr/>
      <w:r>
        <w:rPr/>
        <w:t xml:space="preserve">8-) Canlıların memnun askerler ve doğru memurlar gibi görülmesi hangi ahlâkî sonucu destekler?</w:t>
      </w:r>
    </w:p>
    <w:p>
      <w:pPr/>
      <w:r>
        <w:rPr/>
        <w:t xml:space="preserve">İtaat, düzen, vazife şuuru ve hikmetli yaratılış fikrini destekler.</w:t>
      </w:r>
    </w:p>
    <w:p>
      <w:pPr/>
      <w:r>
        <w:rPr/>
        <w:t xml:space="preserve">9-) Varlıkların dost memurlar ve sevimli kitaplar olması, insanın evrene yabancılığını nasıl etkiler?</w:t>
      </w:r>
    </w:p>
    <w:p>
      <w:pPr/>
      <w:r>
        <w:rPr/>
        <w:t xml:space="preserve">Yabancılık hissini azaltır; yakınlık, ünsiyet ve anlam duygusu verir.</w:t>
      </w:r>
    </w:p>
    <w:p>
      <w:pPr/>
      <w:r>
        <w:rPr/>
        <w:t xml:space="preserve">10-) Sonuç olarak metin, güvenli bir hayat anlayışını nereye bağlar?</w:t>
      </w:r>
    </w:p>
    <w:p>
      <w:pPr/>
      <w:r>
        <w:rPr/>
        <w:t xml:space="preserve">İslam’a ve olgun imana bağlar.</w:t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4 - CEVAPLAR</w:t>
      </w:r>
    </w:p>
    <w:p>
      <w:pPr/>
      <w:r>
        <w:rPr/>
        <w:t xml:space="preserve">1-) Metinde birinci adam doğrudan hangi iki sınıftan biri olarak nitelenir?</w:t>
      </w:r>
    </w:p>
    <w:p>
      <w:pPr/>
      <w:r>
        <w:rPr/>
        <w:t xml:space="preserve">Ya inkârcı ya da günah içinde gaflete dalmış biri olarak nitelenir.</w:t>
      </w:r>
    </w:p>
    <w:p>
      <w:pPr/>
      <w:r>
        <w:rPr/>
        <w:t xml:space="preserve">2-) Bu kimsenin canlılara bakışı nasıldır?</w:t>
      </w:r>
    </w:p>
    <w:p>
      <w:pPr/>
      <w:r>
        <w:rPr/>
        <w:t xml:space="preserve">Canlıları korunaksız, ayrılık ve yok oluş acısı çeken varlıklar gibi değerlendirir.</w:t>
      </w:r>
    </w:p>
    <w:p>
      <w:pPr/>
      <w:r>
        <w:rPr/>
        <w:t xml:space="preserve">3-) İnsan ve hayvanların ölüm karşısındaki durumu nasıl resmedilir?</w:t>
      </w:r>
    </w:p>
    <w:p>
      <w:pPr/>
      <w:r>
        <w:rPr/>
        <w:t xml:space="preserve">Koruyucusuz ve tehdit altında kalan varlıklar gibi düşünülür.</w:t>
      </w:r>
    </w:p>
    <w:p>
      <w:pPr/>
      <w:r>
        <w:rPr/>
        <w:t xml:space="preserve">4-) İlk adamın bu elemli algısının kaynağı ne olarak gösterilir?</w:t>
      </w:r>
    </w:p>
    <w:p>
      <w:pPr/>
      <w:r>
        <w:rPr/>
        <w:t xml:space="preserve">İnkâr ve sapma sebebiyle oluşan yanlış düşünceler ve kuruntular.</w:t>
      </w:r>
    </w:p>
    <w:p>
      <w:pPr/>
      <w:r>
        <w:rPr/>
        <w:t xml:space="preserve">5-) İkinci adamın dünya görüşünün temelinde hangi iki fiil yer alır?</w:t>
      </w:r>
    </w:p>
    <w:p>
      <w:pPr/>
      <w:r>
        <w:rPr/>
        <w:t xml:space="preserve">Yaratıcıyı bilmek ve O’nu doğrulamak.</w:t>
      </w:r>
    </w:p>
    <w:p>
      <w:pPr/>
      <w:r>
        <w:rPr/>
        <w:t xml:space="preserve">6-) Müminin gözünde dünya hangi üç ana işleve sahip bir mekân olarak görünür?</w:t>
      </w:r>
    </w:p>
    <w:p>
      <w:pPr/>
      <w:r>
        <w:rPr/>
        <w:t xml:space="preserve">Rahman’ın zikredildiği bir yer, insan ve hayvan için bir eğitim alanı ve bir imtihan sahası.</w:t>
      </w:r>
    </w:p>
    <w:p>
      <w:pPr/>
      <w:r>
        <w:rPr/>
        <w:t xml:space="preserve">7-) Doğumların asker alma benzeri bir anlatımla verilmesi neyi vurgular?</w:t>
      </w:r>
    </w:p>
    <w:p>
      <w:pPr/>
      <w:r>
        <w:rPr/>
        <w:t xml:space="preserve">Hayata gelişin plansız değil, sorumluluk yüklü bir başlangıç olduğunu vurgular.</w:t>
      </w:r>
    </w:p>
    <w:p>
      <w:pPr/>
      <w:r>
        <w:rPr/>
        <w:t xml:space="preserve">8-) Bütün canlıların ortak konumu müminin nazarında nasıl özetlenir?</w:t>
      </w:r>
    </w:p>
    <w:p>
      <w:pPr/>
      <w:r>
        <w:rPr/>
        <w:t xml:space="preserve">Hepsi vazifeli, düzenli, memnun ve görev bilinci taşıyan varlıklar olarak görülür.</w:t>
      </w:r>
    </w:p>
    <w:p>
      <w:pPr/>
      <w:r>
        <w:rPr/>
        <w:t xml:space="preserve">9-) İman için cennet çekirdeği denmesi, onun hangi özelliğini öne çıkarır?</w:t>
      </w:r>
    </w:p>
    <w:p>
      <w:pPr/>
      <w:r>
        <w:rPr/>
        <w:t xml:space="preserve">Küçük gibi görünen bir inanç hakikatinin büyük bir saadet meyvesi vereceğini öne çıkarır.</w:t>
      </w:r>
    </w:p>
    <w:p>
      <w:pPr/>
      <w:r>
        <w:rPr/>
        <w:t xml:space="preserve">10-) Metnin sonunda sürekli hamd etme çağrısı niçin yapılır?</w:t>
      </w:r>
    </w:p>
    <w:p>
      <w:pPr/>
      <w:r>
        <w:rPr/>
        <w:t xml:space="preserve">Çünkü din ve iman en büyük huzur ve güven kaynağı olarak görülür.</w:t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5 - CEVAPLAR</w:t>
      </w:r>
    </w:p>
    <w:p>
      <w:pPr/>
      <w:r>
        <w:rPr/>
        <w:t xml:space="preserve">1-) Parçaya göre küfür veya gaflet, insanın eşyaya bakışını nasıl bozar?</w:t>
      </w:r>
    </w:p>
    <w:p>
      <w:pPr/>
      <w:r>
        <w:rPr/>
        <w:t xml:space="preserve">Varlığı rahmet ve hikmetten koparıp acı, korku ve anlamsızlık içinde göstermeye başlar.</w:t>
      </w:r>
    </w:p>
    <w:p>
      <w:pPr/>
      <w:r>
        <w:rPr/>
        <w:t xml:space="preserve">2-) Bu kişinin canlıları “yetim” gibi görmesi hangi duygusal sonucu doğurur?</w:t>
      </w:r>
    </w:p>
    <w:p>
      <w:pPr/>
      <w:r>
        <w:rPr/>
        <w:t xml:space="preserve">Evreni güven veren bir düzen olarak değil, yalnızlık ve korunmasızlık duygusu uyandıran bir yer olarak hissetmesine yol açar.</w:t>
      </w:r>
    </w:p>
    <w:p>
      <w:pPr/>
      <w:r>
        <w:rPr/>
        <w:t xml:space="preserve">3-) Dağlar ve denizlerin korkutucu birer kütle gibi görülmesi, tabiat anlayışında hangi hatayı gösterir?</w:t>
      </w:r>
    </w:p>
    <w:p>
      <w:pPr/>
      <w:r>
        <w:rPr/>
        <w:t xml:space="preserve">Tabiatı ilahî manadan soyutlayıp sadece soğuk ve cansız madde gibi görme hatasını gösterir.</w:t>
      </w:r>
    </w:p>
    <w:p>
      <w:pPr/>
      <w:r>
        <w:rPr/>
        <w:t xml:space="preserve">4-) Dünyanın bir eğitim yeri sayılması, insan ve hayvan hayatına nasıl bir anlam kazandırır?</w:t>
      </w:r>
    </w:p>
    <w:p>
      <w:pPr/>
      <w:r>
        <w:rPr/>
        <w:t xml:space="preserve">Yaşamı rastgele bir akış olmaktan çıkarır; gelişim, öğrenme ve görev bilinci taşıyan bir süreç hâline getirir.</w:t>
      </w:r>
    </w:p>
    <w:p>
      <w:pPr/>
      <w:r>
        <w:rPr/>
        <w:t xml:space="preserve">5-) Dünyanın insan ve hayvan için bir talim yeri olması, canlıların davranışlarına nasıl bir çerçeve kazandırır?</w:t>
      </w:r>
    </w:p>
    <w:p>
      <w:pPr/>
      <w:r>
        <w:rPr/>
        <w:t xml:space="preserve">Onları başıboş hareketler değil, eğitim ve görev süreci içinde gerçekleşen fiiller olarak düşündürür.</w:t>
      </w:r>
    </w:p>
    <w:p>
      <w:pPr/>
      <w:r>
        <w:rPr/>
        <w:t xml:space="preserve">6-) Doğumların “göreve çağrılma” gibi görülmesi, hayata hangi anlamı yükler?</w:t>
      </w:r>
    </w:p>
    <w:p>
      <w:pPr/>
      <w:r>
        <w:rPr/>
        <w:t xml:space="preserve">Her yeni gelişin amaçlı olduğunu ve her canlının boşuna yaratılmadığını düşündürür.</w:t>
      </w:r>
    </w:p>
    <w:p>
      <w:pPr/>
      <w:r>
        <w:rPr/>
        <w:t xml:space="preserve">7-) Bütün seslerin tesbih, şükür ve sevinçle ilişkilendirilmesi nasıl bir kâinat tasavvuru kurar?</w:t>
      </w:r>
    </w:p>
    <w:p>
      <w:pPr/>
      <w:r>
        <w:rPr/>
        <w:t xml:space="preserve">Sessiz ve anlamsız bir evren yerine canlı, bilinçli düzeni yansıtan bir kâinat tasavvuru kurar.</w:t>
      </w:r>
    </w:p>
    <w:p>
      <w:pPr/>
      <w:r>
        <w:rPr/>
        <w:t xml:space="preserve">8-) Varlıkların “dost” ve “kitap” gibi görülmesi ne anlama gelir?</w:t>
      </w:r>
    </w:p>
    <w:p>
      <w:pPr/>
      <w:r>
        <w:rPr/>
        <w:t xml:space="preserve">Evrenin insana yabancı ve tehditkâr değil; okunabilir, öğretici ve yakın bir hakikat alanı olduğunu anlatır.</w:t>
      </w:r>
    </w:p>
    <w:p>
      <w:pPr/>
      <w:r>
        <w:rPr/>
        <w:t xml:space="preserve">9-) Varlıkların hem hizmetkâr hem dost hem de okunacak bir kitap gibi görülmesi neyi bir araya getirir?</w:t>
      </w:r>
    </w:p>
    <w:p>
      <w:pPr/>
      <w:r>
        <w:rPr/>
        <w:t xml:space="preserve">Fayda, yakınlık ve mana boyutlarını bir araya getirir.</w:t>
      </w:r>
    </w:p>
    <w:p>
      <w:pPr/>
      <w:r>
        <w:rPr/>
        <w:t xml:space="preserve">10-) Parçanın vardığı son hüküm nedir?</w:t>
      </w:r>
    </w:p>
    <w:p>
      <w:pPr/>
      <w:r>
        <w:rPr/>
        <w:t xml:space="preserve">Hakiki esenlik ve güven, İslam ve imanın içinde bulunur; bu yüzden buna hamd edilmelidir.</w:t>
      </w:r>
    </w:p>
    <w:p>
      <w:r>
        <w:br w:type="page"/>
      </w:r>
    </w:p>
    <w:p>
      <w:pPr>
        <w:pStyle w:val="Heading2"/>
      </w:pPr>
      <w:r>
        <w:t>lisans kucuk-sozler-p06-2-soz-temsilin-tefsiri-kufur-ve-imanin-dunyaya-bakisi - Set 6 - CEVAPLAR</w:t>
      </w:r>
    </w:p>
    <w:p>
      <w:pPr/>
      <w:r>
        <w:rPr/>
        <w:t xml:space="preserve">1-) Metindeki iki bakış açısı, aynı dünyayı farklı göstermektedir. Bu farkın asıl sebebi nedir?</w:t>
      </w:r>
    </w:p>
    <w:p>
      <w:pPr/>
      <w:r>
        <w:rPr/>
        <w:t xml:space="preserve">Sebep dünyanın değişmesi değil, insanın inancı ve kalbî duruşunun değişmesidir.</w:t>
      </w:r>
    </w:p>
    <w:p>
      <w:pPr/>
      <w:r>
        <w:rPr/>
        <w:t xml:space="preserve">2-) Metne göre insanı manen azap içinde bırakan şey sadece olayların kendisi midir?</w:t>
      </w:r>
    </w:p>
    <w:p>
      <w:pPr/>
      <w:r>
        <w:rPr/>
        <w:t xml:space="preserve">Hayır; olayları yanlış yorumlamaya yol açan inkâr ve sapkın düşüncedir.</w:t>
      </w:r>
    </w:p>
    <w:p>
      <w:pPr/>
      <w:r>
        <w:rPr/>
        <w:t xml:space="preserve">3-) İnsan ve hayvanların ölüm karşısında sahipsiz sanılması neyi unutturur?</w:t>
      </w:r>
    </w:p>
    <w:p>
      <w:pPr/>
      <w:r>
        <w:rPr/>
        <w:t xml:space="preserve">Onların bir Rabbin terbiyesi ve takdiri altında bulunduğunu unutturur.</w:t>
      </w:r>
    </w:p>
    <w:p>
      <w:pPr/>
      <w:r>
        <w:rPr/>
        <w:t xml:space="preserve">4-) Müminin ölüm anlayışı psikolojik olarak nasıl bir netice verir?</w:t>
      </w:r>
    </w:p>
    <w:p>
      <w:pPr/>
      <w:r>
        <w:rPr/>
        <w:t xml:space="preserve">Ümitsizlik yerine teslimiyet, dehşet yerine sükûnet ve ayrılık yerine anlam duygusu verir.</w:t>
      </w:r>
    </w:p>
    <w:p>
      <w:pPr/>
      <w:r>
        <w:rPr/>
        <w:t xml:space="preserve">5-) Müminin dünyayı zikir mekânı olarak görmesi, onun günlük hayata yaklaşımını nasıl etkiler?</w:t>
      </w:r>
    </w:p>
    <w:p>
      <w:pPr/>
      <w:r>
        <w:rPr/>
        <w:t xml:space="preserve">Her şeyi ibret ve kulluk penceresinden değerlendirmesine vesile olur.</w:t>
      </w:r>
    </w:p>
    <w:p>
      <w:pPr/>
      <w:r>
        <w:rPr/>
        <w:t xml:space="preserve">6-) İşitilen seslerin olumlu manalara yorulması, müminin algısında neyin değiştiğini gösterir?</w:t>
      </w:r>
    </w:p>
    <w:p>
      <w:pPr/>
      <w:r>
        <w:rPr/>
        <w:t xml:space="preserve">Aynı hadiselerin artık korku kaynağı değil, anlam ve kulluk işareti olarak okunduğunu gösterir.</w:t>
      </w:r>
    </w:p>
    <w:p>
      <w:pPr/>
      <w:r>
        <w:rPr/>
        <w:t xml:space="preserve">7-) Doğumların göreve çağrı şeklinde yorumlanması, toplum ve hayat anlayışına nasıl katkı sağlar?</w:t>
      </w:r>
    </w:p>
    <w:p>
      <w:pPr/>
      <w:r>
        <w:rPr/>
        <w:t xml:space="preserve">Her ferdin sorumluluk taşıdığını ve hayatın ciddi bir emanet olduğunu düşündürür.</w:t>
      </w:r>
    </w:p>
    <w:p>
      <w:pPr/>
      <w:r>
        <w:rPr/>
        <w:t xml:space="preserve">8-) Parçanın ana dersi bir cümleyle nasıl özetlenebilir?</w:t>
      </w:r>
    </w:p>
    <w:p>
      <w:pPr/>
      <w:r>
        <w:rPr/>
        <w:t xml:space="preserve">İnsan hangi inançla bakarsa dünya ona o renkte görünür; iman huzur, küfür ise azap doğurur.</w:t>
      </w:r>
    </w:p>
    <w:p>
      <w:pPr/>
      <w:r>
        <w:rPr/>
        <w:t xml:space="preserve">9-) Mümin, bütün varlıkları Rabbi ile ilişkisi bakımından nasıl değerlendirir?</w:t>
      </w:r>
    </w:p>
    <w:p>
      <w:pPr/>
      <w:r>
        <w:rPr/>
        <w:t xml:space="preserve">Onları hem dostane hizmet eden görevliler hem de ilahî manaları taşıyan anlamlı işaretler olarak görür.</w:t>
      </w:r>
    </w:p>
    <w:p>
      <w:pPr/>
      <w:r>
        <w:rPr/>
        <w:t xml:space="preserve">10-) Parçanın sonunda selamet ve güven duygusunun hangi zeminde bulunduğu sonucuna varılır?</w:t>
      </w:r>
    </w:p>
    <w:p>
      <w:pPr/>
      <w:r>
        <w:rPr/>
        <w:t xml:space="preserve">Gerçek huzur ve emniyetin İslam ve iman dairesinde olduğu sonucuna ulaşılır.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6750cd911c47e9" /></Relationships>
</file>