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6231d8a6e47f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kucuk-sozler-p20-6-soz-sonuc-satisin-kolayligi-helal-dairesi-ve-kulluk-vazifesi - Set 1</w:t>
      </w:r>
    </w:p>
    <w:p>
      <w:pPr/>
      <w:r>
        <w:rPr/>
        <w:t xml:space="preserve">1-) Bu parçada, Allah’a “satmak” işinin zor bir yük olmadığı hangi temel gerekçeyle açıklanıyor? (17 kelime)</w:t>
      </w:r>
    </w:p>
    <w:p>
      <w:pPr/>
      <w:r>
        <w:rPr/>
        <w:t xml:space="preserve">Meşru olan alanın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başında insanların bu yoldan kaçmasının sebebi olarak hangi zannın bulunduğu ima ediliyor? (14 kelime)</w:t>
      </w:r>
    </w:p>
    <w:p>
      <w:pPr/>
      <w:r>
        <w:rPr/>
        <w:t xml:space="preserve">Sanki bu yol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zanna karşı ilk hangi düşünce öne sürülüyor? (12 kelime)</w:t>
      </w:r>
    </w:p>
    <w:p>
      <w:pPr/>
      <w:r>
        <w:rPr/>
        <w:t xml:space="preserve">Meşru hayat alanının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kul ve asker olmanın lezzetli bir şeref sayılması, kulluk ile özgürlük arasında nasıl bir ilişki kurar? (8 kelime)</w:t>
      </w:r>
    </w:p>
    <w:p>
      <w:pPr/>
      <w:r>
        <w:rPr/>
        <w:t xml:space="preserve">Gerçek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özün ilk unsuru nedir? (9 kelime)</w:t>
      </w:r>
    </w:p>
    <w:p>
      <w:pPr/>
      <w:r>
        <w:rPr/>
        <w:t xml:space="preserve">Her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Almak ve vermekte Allah hesabını gözetmek, kazanç konusunda hangi ölçüyü doğurur? (6 kelime)</w:t>
      </w:r>
    </w:p>
    <w:p>
      <w:pPr/>
      <w:r>
        <w:rPr/>
        <w:t xml:space="preserve">Helâl,</w:t>
      </w:r>
    </w:p>
    <w:p>
      <w:r>
        <w:rPr/>
        <w:t/>
      </w:r>
    </w:p>
    <w:p>
      <w:pPr/>
      <w:r>
        <w:rPr/>
        <w:t xml:space="preserve">7-) Davranışların sınırı hangi iki esasla çiziliyor? (5 kelime)</w:t>
      </w:r>
    </w:p>
    <w:p>
      <w:pPr/>
      <w:r>
        <w:rPr/>
        <w:t xml:space="preserve">İzin</w:t>
      </w:r>
    </w:p>
    <w:p>
      <w:r>
        <w:rPr/>
        <w:t/>
      </w:r>
    </w:p>
    <w:p>
      <w:pPr/>
      <w:r>
        <w:rPr/>
        <w:t xml:space="preserve">8-) İzin ve kanun dairesinde hareket etmek neden sükûn sebebi sayılır? (12 kelime)</w:t>
      </w:r>
    </w:p>
    <w:p>
      <w:pPr/>
      <w:r>
        <w:rPr/>
        <w:t xml:space="preserve">Çünkü kişi nefsinin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geçen emanet vurgusu, bedenin ve nimetlerin asıl sahibinin kim olduğunu hatırlatır? (5 kelime)</w:t>
      </w:r>
    </w:p>
    <w:p>
      <w:pPr/>
      <w:r>
        <w:rPr/>
        <w:t xml:space="preserve">Asıl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2</w:t>
      </w:r>
    </w:p>
    <w:p>
      <w:pPr/>
      <w:r>
        <w:rPr/>
        <w:t xml:space="preserve">1-) Bu pasajın ana mesajı nedir? (16 kelime)</w:t>
      </w:r>
    </w:p>
    <w:p>
      <w:pPr/>
      <w:r>
        <w:rPr/>
        <w:t xml:space="preserve">Allah’ın verdiği emanetleri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bazı kimseler neden bu tutumdan uzak duruyor olabilir? (12 kelime)</w:t>
      </w:r>
    </w:p>
    <w:p>
      <w:pPr/>
      <w:r>
        <w:rPr/>
        <w:t xml:space="preserve">Onu ağır, zorlayıcı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göre günaha yönelmek zaruret mi, tercih mi olur? (6 kelime)</w:t>
      </w:r>
    </w:p>
    <w:p>
      <w:pPr/>
      <w:r>
        <w:rPr/>
        <w:t xml:space="preserve">Zaruret</w:t>
      </w:r>
    </w:p>
    <w:p>
      <w:r>
        <w:rPr/>
        <w:t/>
      </w:r>
    </w:p>
    <w:p>
      <w:pPr/>
      <w:r>
        <w:rPr/>
        <w:t xml:space="preserve">4-) Kişinin vazifesinin “yalnız” denilerek daraltılması neyi kolaylaştırır? (6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5-) “İşlemeli, başlamalı” ifadesi sadece büyük ibadetleri mi, yoksa günlük işleri de mi kapsar? (8 kelime)</w:t>
      </w:r>
    </w:p>
    <w:p>
      <w:pPr/>
      <w:r>
        <w:rPr/>
        <w:t xml:space="preserve">Günlük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Verme ve alma işlerinde hangi ölçü korunmalıdır? (5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7-) “Allah hesabıyla vermek ve almak” sözü ekonomik ve sosyal hayata dair hangi bilinci öğretir? (12 kelime)</w:t>
      </w:r>
    </w:p>
    <w:p>
      <w:pPr/>
      <w:r>
        <w:rPr/>
        <w:t xml:space="preserve">Kazançta, harcamada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Hata sonrasında istenen tavır savunma yapmak mıdır, başka bir şey midir? (8 kelime)</w:t>
      </w:r>
    </w:p>
    <w:p>
      <w:pPr/>
      <w:r>
        <w:rPr/>
        <w:t xml:space="preserve">Savunma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Emanetin alınacağı zamana kadar emin kalmak isteği, ölüm ve hayat ilişkisini nasıl çerçeveler? (8 kelime)</w:t>
      </w:r>
    </w:p>
    <w:p>
      <w:pPr/>
      <w:r>
        <w:rPr/>
        <w:t xml:space="preserve">Hayatı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3</w:t>
      </w:r>
    </w:p>
    <w:p>
      <w:pPr/>
      <w:r>
        <w:rPr/>
        <w:t xml:space="preserve">1-) Parçada ele alınan “satmak” kavramı, maddî bir alışverişten çok hangi manaya yöneliktir? (11 kelime)</w:t>
      </w:r>
    </w:p>
    <w:p>
      <w:pPr/>
      <w:r>
        <w:rPr/>
        <w:t xml:space="preserve">Kişinin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“Keyfe yeter” anlamındaki vurgu, insanın meşru istekleri hakkında ne söyler? (9 kelime)</w:t>
      </w:r>
    </w:p>
    <w:p>
      <w:pPr/>
      <w:r>
        <w:rPr/>
        <w:t xml:space="preserve">Meşru çerçevenin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kul ve asker olmak bu metinde daha çok korku mu, izzet mi çağrıştırır?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kul ve asker olmanın birlikte anılması hangi dengeyi kurar? (11 kelime)</w:t>
      </w:r>
    </w:p>
    <w:p>
      <w:pPr/>
      <w:r>
        <w:rPr/>
        <w:t xml:space="preserve">Hem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işe başlarken ve iş yaparken hangi niyet öne çıkarılıyor? (12 kelime)</w:t>
      </w:r>
    </w:p>
    <w:p>
      <w:pPr/>
      <w:r>
        <w:rPr/>
        <w:t xml:space="preserve">Her işi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 namına işlemek” ifadesi günlük hayata nasıl yansır? (13 kelime)</w:t>
      </w:r>
    </w:p>
    <w:p>
      <w:pPr/>
      <w:r>
        <w:rPr/>
        <w:t xml:space="preserve">İnsanın iş, eğitim,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 ilâhî ölçülere uyarsa hangi ruh hâline erişir?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Günah ve kusur karşısında doğru sözlü tavır nasıl olmalıdır? (7 kelime)</w:t>
      </w:r>
    </w:p>
    <w:p>
      <w:pPr/>
      <w:r>
        <w:rPr/>
        <w:t xml:space="preserve">Hatasını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emanetle ilgili hangi istek yer alıyor? (17 kelime)</w:t>
      </w:r>
    </w:p>
    <w:p>
      <w:pPr/>
      <w:r>
        <w:rPr/>
        <w:t xml:space="preserve">Can ve sahip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4</w:t>
      </w:r>
    </w:p>
    <w:p>
      <w:pPr/>
      <w:r>
        <w:rPr/>
        <w:t xml:space="preserve">1-) Bu pasajda dinin ağır bir yük olmadığı hangi iki delille temellendiriliyor? (11 kelime)</w:t>
      </w:r>
    </w:p>
    <w:p>
      <w:pPr/>
      <w:r>
        <w:rPr/>
        <w:t xml:space="preserve">Meşru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yanılgıyı nasıl çürütüyor? (12 kelime)</w:t>
      </w:r>
    </w:p>
    <w:p>
      <w:pPr/>
      <w:r>
        <w:rPr/>
        <w:t xml:space="preserve">Helâlin yeterli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Farzların hafif ve az oluşu, Allah’ın kullarına muamelesi hakkında hangi sonucu düşündürür?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“Asker gibi” davranmakla anlatılmak istenen görev anlayışı nedir? (14 kelime)</w:t>
      </w:r>
    </w:p>
    <w:p>
      <w:pPr/>
      <w:r>
        <w:rPr/>
        <w:t xml:space="preserve">Kişinin kendi keyfine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kul ve asker olmak niçin sıradan bir görev değil, üstün bir mertebe olarak sunuluyor? (12 kelime)</w:t>
      </w:r>
    </w:p>
    <w:p>
      <w:pPr/>
      <w:r>
        <w:rPr/>
        <w:t xml:space="preserve">Çünkü bu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temel vazifesi uzun uzun değil, nasıl özetlenmiştir? (17 kelime)</w:t>
      </w:r>
    </w:p>
    <w:p>
      <w:pPr/>
      <w:r>
        <w:rPr/>
        <w:t xml:space="preserve">Her işini Allah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“Bizi kendine kul kabul et” niyazı sadece kimlik bildirimi midir, yoksa talep de içerir mi? (11 kelime)</w:t>
      </w:r>
    </w:p>
    <w:p>
      <w:pPr/>
      <w:r>
        <w:rPr/>
        <w:t xml:space="preserve">Talep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önce affın istenmesi, sonra kulluğa kabul talebinin gelmesi neyi düşündürür? (9 kelime)</w:t>
      </w:r>
    </w:p>
    <w:p>
      <w:pPr/>
      <w:r>
        <w:rPr/>
        <w:t xml:space="preserve">Arınmanın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hem af istemek hem kulluğa kabul talep etmek neyi gösterir? (10 kelime)</w:t>
      </w:r>
    </w:p>
    <w:p>
      <w:pPr/>
      <w:r>
        <w:rPr/>
        <w:t xml:space="preserve">Sadece bağışlanmayı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5</w:t>
      </w:r>
    </w:p>
    <w:p>
      <w:pPr/>
      <w:r>
        <w:rPr/>
        <w:t xml:space="preserve">1-) Bu bölümde insanın Allah’a yönelişini zorlaştıran temel yanılgı nedir? (9 kelime)</w:t>
      </w:r>
    </w:p>
    <w:p>
      <w:pPr/>
      <w:r>
        <w:rPr/>
        <w:t xml:space="preserve">Kulluğun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Meşru alanın insana yetmesi, dinin yasaklarını nasıl anlamamıza yardım eder? (11 kelime)</w:t>
      </w:r>
    </w:p>
    <w:p>
      <w:pPr/>
      <w:r>
        <w:rPr/>
        <w:t xml:space="preserve">Yasakların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kul ve asker olmanın insana kazandırdığı şey nedir? (9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Farzların “hafif” ve “az” oluşu, sorumluluk anlayışını nasıl etkiler? (8 kelime)</w:t>
      </w:r>
    </w:p>
    <w:p>
      <w:pPr/>
      <w:r>
        <w:rPr/>
        <w:t xml:space="preserve">İnsanı ümitsizliğe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kul olmanın yanında askerlik benzetmesinin kullanılması hangi yönü vurgular? (11 kelime)</w:t>
      </w:r>
    </w:p>
    <w:p>
      <w:pPr/>
      <w:r>
        <w:rPr/>
        <w:t xml:space="preserve">Disiplin,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Kusur işlendiğinde önerilen istiğfar, insanın Rabbine karşı hangi tavrını gösterir? (6 kelime)</w:t>
      </w:r>
    </w:p>
    <w:p>
      <w:pPr/>
      <w:r>
        <w:rPr/>
        <w:t xml:space="preserve">Tevazu,</w:t>
      </w:r>
    </w:p>
    <w:p>
      <w:r>
        <w:rPr/>
        <w:t/>
      </w:r>
    </w:p>
    <w:p>
      <w:pPr/>
      <w:r>
        <w:rPr/>
        <w:t xml:space="preserve">7-) Bu üç unsura uyan kimsenin kalbinde hangi hâl meydana gelir? (6 kelime)</w:t>
      </w:r>
    </w:p>
    <w:p>
      <w:pPr/>
      <w:r>
        <w:rPr/>
        <w:t xml:space="preserve">Sakinlik</w:t>
      </w:r>
    </w:p>
    <w:p>
      <w:r>
        <w:rPr/>
        <w:t/>
      </w:r>
    </w:p>
    <w:p>
      <w:pPr/>
      <w:r>
        <w:rPr/>
        <w:t xml:space="preserve">8-) Kişi hata ettiğinde nasıl bir yol izlemesi isteniyor? (5 kelime)</w:t>
      </w:r>
    </w:p>
    <w:p>
      <w:pPr/>
      <w:r>
        <w:rPr/>
        <w:t xml:space="preserve">Bağışlanma</w:t>
      </w:r>
    </w:p>
    <w:p>
      <w:r>
        <w:rPr/>
        <w:t/>
      </w:r>
    </w:p>
    <w:p>
      <w:pPr/>
      <w:r>
        <w:rPr/>
        <w:t xml:space="preserve">9-) Emanetin geri alınacağı vakte kadar güvenilir kalmayı istemek, hayatın sonluluğu hakkında ne düşündürür? (11 kelime)</w:t>
      </w:r>
    </w:p>
    <w:p>
      <w:pPr/>
      <w:r>
        <w:rPr/>
        <w:t xml:space="preserve">İnsanın elindekilerin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6</w:t>
      </w:r>
    </w:p>
    <w:p>
      <w:pPr/>
      <w:r>
        <w:rPr/>
        <w:t xml:space="preserve">1-) Parçada anlatılan yolun zor olmadığı söylenirken ilk olarak hayatın hangi alanına işaret ediliyor? (6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2-) İlâhî farzlar bu bölümde nasıl nitelendiriliyor? (6 kelime)</w:t>
      </w:r>
    </w:p>
    <w:p>
      <w:pPr/>
      <w:r>
        <w:rPr/>
        <w:t xml:space="preserve">Hafif</w:t>
      </w:r>
    </w:p>
    <w:p>
      <w:r>
        <w:rPr/>
        <w:t/>
      </w:r>
    </w:p>
    <w:p>
      <w:pPr/>
      <w:r>
        <w:rPr/>
        <w:t xml:space="preserve">3-) Helâl dairenin yeterli görülmesi, dinin insan tabiatına uygunluğu hakkında ne düşündürür? (11 kelime)</w:t>
      </w:r>
    </w:p>
    <w:p>
      <w:pPr/>
      <w:r>
        <w:rPr/>
        <w:t xml:space="preserve">Din,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Farzların kolay gösterilmesi, kulluğa bakışı nasıl dönüştürür? (14 kelime)</w:t>
      </w:r>
    </w:p>
    <w:p>
      <w:pPr/>
      <w:r>
        <w:rPr/>
        <w:t xml:space="preserve">Kulluğu taşınamaz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İşe “Allah namına” başlamak, niyet bakımından neyi düzeltir? (8 kelime)</w:t>
      </w:r>
    </w:p>
    <w:p>
      <w:pPr/>
      <w:r>
        <w:rPr/>
        <w:t xml:space="preserve">Merkezden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unsur hangi sınır bilincidir? (6 kelime)</w:t>
      </w:r>
    </w:p>
    <w:p>
      <w:pPr/>
      <w:r>
        <w:rPr/>
        <w:t xml:space="preserve">İzin</w:t>
      </w:r>
    </w:p>
    <w:p>
      <w:r>
        <w:rPr/>
        <w:t/>
      </w:r>
    </w:p>
    <w:p>
      <w:pPr/>
      <w:r>
        <w:rPr/>
        <w:t xml:space="preserve">7-) Kusurdan sonra istiğfar etmek, insanın düşse bile yolunu tamamen kaybetmediğini nasıl gösterir? (7 kelime)</w:t>
      </w:r>
    </w:p>
    <w:p>
      <w:pPr/>
      <w:r>
        <w:rPr/>
        <w:t xml:space="preserve">Hatanın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Kusurdan sonra istiğfarın istenmesi, insanın hangi özelliğini kabul eder?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Parçanın genel tonundan hareketle, bu öğütler insana baskı mı yoksa ferahlık mı sunuyor? (7 kelime)</w:t>
      </w:r>
    </w:p>
    <w:p>
      <w:pPr/>
      <w:r>
        <w:rPr/>
        <w:t xml:space="preserve">Ferahlık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1 - CEVAPLAR</w:t>
      </w:r>
    </w:p>
    <w:p>
      <w:pPr/>
      <w:r>
        <w:rPr/>
        <w:t xml:space="preserve">1-) Bu parçada, Allah’a “satmak” işinin zor bir yük olmadığı hangi temel gerekçeyle açıklanıyor?</w:t>
      </w:r>
    </w:p>
    <w:p>
      <w:pPr/>
      <w:r>
        <w:rPr/>
        <w:t xml:space="preserve">Meşru olan alanın geniş olduğu, dinin gerekli kıldığı görevlerin de ağır değil kolay ve sınırlı olduğu belirtiliyor.</w:t>
      </w:r>
    </w:p>
    <w:p>
      <w:pPr/>
      <w:r>
        <w:rPr/>
        <w:t xml:space="preserve">2-) Metnin başında insanların bu yoldan kaçmasının sebebi olarak hangi zannın bulunduğu ima ediliyor?</w:t>
      </w:r>
    </w:p>
    <w:p>
      <w:pPr/>
      <w:r>
        <w:rPr/>
        <w:t xml:space="preserve">Sanki bu yol çok ağır ve sıkıcıymış gibi yanlış bir düşünce bulunduğu ima ediliyor.</w:t>
      </w:r>
    </w:p>
    <w:p>
      <w:pPr/>
      <w:r>
        <w:rPr/>
        <w:t xml:space="preserve">3-) Bu zanna karşı ilk hangi düşünce öne sürülüyor?</w:t>
      </w:r>
    </w:p>
    <w:p>
      <w:pPr/>
      <w:r>
        <w:rPr/>
        <w:t xml:space="preserve">Meşru hayat alanının geniş olduğu ve insanın ihtiyaçlarına yettiği düşüncesi öne sürülüyor.</w:t>
      </w:r>
    </w:p>
    <w:p>
      <w:pPr/>
      <w:r>
        <w:rPr/>
        <w:t xml:space="preserve">4-) Allah’a kul ve asker olmanın lezzetli bir şeref sayılması, kulluk ile özgürlük arasında nasıl bir ilişki kurar?</w:t>
      </w:r>
    </w:p>
    <w:p>
      <w:pPr/>
      <w:r>
        <w:rPr/>
        <w:t xml:space="preserve">Gerçek kulluğun insanı aşağılatmadığını, aksine onu yücelttiğini gösterir.</w:t>
      </w:r>
    </w:p>
    <w:p>
      <w:pPr/>
      <w:r>
        <w:rPr/>
        <w:t xml:space="preserve">5-) Bu özün ilk unsuru nedir?</w:t>
      </w:r>
    </w:p>
    <w:p>
      <w:pPr/>
      <w:r>
        <w:rPr/>
        <w:t xml:space="preserve">Her işi Allah adına yapmak ve o niyetle başlamak.</w:t>
      </w:r>
    </w:p>
    <w:p>
      <w:pPr/>
      <w:r>
        <w:rPr/>
        <w:t xml:space="preserve">6-) Almak ve vermekte Allah hesabını gözetmek, kazanç konusunda hangi ölçüyü doğurur?</w:t>
      </w:r>
    </w:p>
    <w:p>
      <w:pPr/>
      <w:r>
        <w:rPr/>
        <w:t xml:space="preserve">Helâl, adalet ve sorumluluk ölçüsünü doğurur.</w:t>
      </w:r>
    </w:p>
    <w:p>
      <w:pPr/>
      <w:r>
        <w:rPr/>
        <w:t xml:space="preserve">7-) Davranışların sınırı hangi iki esasla çiziliyor?</w:t>
      </w:r>
    </w:p>
    <w:p>
      <w:pPr/>
      <w:r>
        <w:rPr/>
        <w:t xml:space="preserve">İzin ve kanun ölçüsüyle çiziliyor.</w:t>
      </w:r>
    </w:p>
    <w:p>
      <w:pPr/>
      <w:r>
        <w:rPr/>
        <w:t xml:space="preserve">8-) İzin ve kanun dairesinde hareket etmek neden sükûn sebebi sayılır?</w:t>
      </w:r>
    </w:p>
    <w:p>
      <w:pPr/>
      <w:r>
        <w:rPr/>
        <w:t xml:space="preserve">Çünkü kişi nefsinin karmaşasından kurtulup doğru sınırlar içinde yaşadığında vicdanen rahat eder.</w:t>
      </w:r>
    </w:p>
    <w:p>
      <w:pPr/>
      <w:r>
        <w:rPr/>
        <w:t xml:space="preserve">9-) Son duada geçen emanet vurgusu, bedenin ve nimetlerin asıl sahibinin kim olduğunu hatırlatır?</w:t>
      </w:r>
    </w:p>
    <w:p>
      <w:pPr/>
      <w:r>
        <w:rPr/>
        <w:t xml:space="preserve">Asıl sahibin Allah olduğunu hatırlatır.</w:t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2 - CEVAPLAR</w:t>
      </w:r>
    </w:p>
    <w:p>
      <w:pPr/>
      <w:r>
        <w:rPr/>
        <w:t xml:space="preserve">1-) Bu pasajın ana mesajı nedir?</w:t>
      </w:r>
    </w:p>
    <w:p>
      <w:pPr/>
      <w:r>
        <w:rPr/>
        <w:t xml:space="preserve">Allah’ın verdiği emanetleri O’nun rızasına uygun kullanmanın zor değil kolay, şerefli ve huzur verici olduğu anlatılıyor.</w:t>
      </w:r>
    </w:p>
    <w:p>
      <w:pPr/>
      <w:r>
        <w:rPr/>
        <w:t xml:space="preserve">2-) Metne göre bazı kimseler neden bu tutumdan uzak duruyor olabilir?</w:t>
      </w:r>
    </w:p>
    <w:p>
      <w:pPr/>
      <w:r>
        <w:rPr/>
        <w:t xml:space="preserve">Onu ağır, zorlayıcı ve insanı zevkten mahrum bırakacak bir şey sanıyor olabilirler.</w:t>
      </w:r>
    </w:p>
    <w:p>
      <w:pPr/>
      <w:r>
        <w:rPr/>
        <w:t xml:space="preserve">3-) Buna göre günaha yönelmek zaruret mi, tercih mi olur?</w:t>
      </w:r>
    </w:p>
    <w:p>
      <w:pPr/>
      <w:r>
        <w:rPr/>
        <w:t xml:space="preserve">Zaruret değil, yanlış bir tercih olur.</w:t>
      </w:r>
    </w:p>
    <w:p>
      <w:pPr/>
      <w:r>
        <w:rPr/>
        <w:t xml:space="preserve">4-) Kişinin vazifesinin “yalnız” denilerek daraltılması neyi kolaylaştırır?</w:t>
      </w:r>
    </w:p>
    <w:p>
      <w:pPr/>
      <w:r>
        <w:rPr/>
        <w:t xml:space="preserve">Kulluğun özünü sadeleştirip anlaşılır hale getirir.</w:t>
      </w:r>
    </w:p>
    <w:p>
      <w:pPr/>
      <w:r>
        <w:rPr/>
        <w:t xml:space="preserve">5-) “İşlemeli, başlamalı” ifadesi sadece büyük ibadetleri mi, yoksa günlük işleri de mi kapsar?</w:t>
      </w:r>
    </w:p>
    <w:p>
      <w:pPr/>
      <w:r>
        <w:rPr/>
        <w:t xml:space="preserve">Günlük işleri de kapsar; hayatın geneline yön verir.</w:t>
      </w:r>
    </w:p>
    <w:p>
      <w:pPr/>
      <w:r>
        <w:rPr/>
        <w:t xml:space="preserve">6-) Verme ve alma işlerinde hangi ölçü korunmalıdır?</w:t>
      </w:r>
    </w:p>
    <w:p>
      <w:pPr/>
      <w:r>
        <w:rPr/>
        <w:t xml:space="preserve">Bunların Allah hesabına yapılması gerekir.</w:t>
      </w:r>
    </w:p>
    <w:p>
      <w:pPr/>
      <w:r>
        <w:rPr/>
        <w:t xml:space="preserve">7-) “Allah hesabıyla vermek ve almak” sözü ekonomik ve sosyal hayata dair hangi bilinci öğretir?</w:t>
      </w:r>
    </w:p>
    <w:p>
      <w:pPr/>
      <w:r>
        <w:rPr/>
        <w:t xml:space="preserve">Kazançta, harcamada ve ilişkilerde sorumluluk, helâl hassasiyeti ve hesap verme bilinci öğretir.</w:t>
      </w:r>
    </w:p>
    <w:p>
      <w:pPr/>
      <w:r>
        <w:rPr/>
        <w:t xml:space="preserve">8-) Hata sonrasında istenen tavır savunma yapmak mıdır, başka bir şey midir?</w:t>
      </w:r>
    </w:p>
    <w:p>
      <w:pPr/>
      <w:r>
        <w:rPr/>
        <w:t xml:space="preserve">Savunma yapmak değil, kusuru kabul edip bağışlanma dilemektir.</w:t>
      </w:r>
    </w:p>
    <w:p>
      <w:pPr/>
      <w:r>
        <w:rPr/>
        <w:t xml:space="preserve">9-) Emanetin alınacağı zamana kadar emin kalmak isteği, ölüm ve hayat ilişkisini nasıl çerçeveler?</w:t>
      </w:r>
    </w:p>
    <w:p>
      <w:pPr/>
      <w:r>
        <w:rPr/>
        <w:t xml:space="preserve">Hayatı geçici bir emanet taşıma süresi olarak çerçeveler.</w:t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3 - CEVAPLAR</w:t>
      </w:r>
    </w:p>
    <w:p>
      <w:pPr/>
      <w:r>
        <w:rPr/>
        <w:t xml:space="preserve">1-) Parçada ele alınan “satmak” kavramı, maddî bir alışverişten çok hangi manaya yöneliktir?</w:t>
      </w:r>
    </w:p>
    <w:p>
      <w:pPr/>
      <w:r>
        <w:rPr/>
        <w:t xml:space="preserve">Kişinin kendisini ve elindeki imkanları Allah’ın rızasına uygun biçimde kullanmasına yöneliktir.</w:t>
      </w:r>
    </w:p>
    <w:p>
      <w:pPr/>
      <w:r>
        <w:rPr/>
        <w:t xml:space="preserve">2-) “Keyfe yeter” anlamındaki vurgu, insanın meşru istekleri hakkında ne söyler?</w:t>
      </w:r>
    </w:p>
    <w:p>
      <w:pPr/>
      <w:r>
        <w:rPr/>
        <w:t xml:space="preserve">Meşru çerçevenin insanın normal isteklerini karşılamaya elverişli olduğunu söyler.</w:t>
      </w:r>
    </w:p>
    <w:p>
      <w:pPr/>
      <w:r>
        <w:rPr/>
        <w:t xml:space="preserve">3-) Allah’a kul ve asker olmak bu metinde daha çok korku mu, izzet mi çağrıştırır?</w:t>
      </w:r>
    </w:p>
    <w:p>
      <w:pPr/>
      <w:r>
        <w:rPr/>
        <w:t xml:space="preserve">Daha çok izzet, onur ve tatlı bir bağlılık çağrıştırır.</w:t>
      </w:r>
    </w:p>
    <w:p>
      <w:pPr/>
      <w:r>
        <w:rPr/>
        <w:t xml:space="preserve">4-) Allah’a kul ve asker olmanın birlikte anılması hangi dengeyi kurar?</w:t>
      </w:r>
    </w:p>
    <w:p>
      <w:pPr/>
      <w:r>
        <w:rPr/>
        <w:t xml:space="preserve">Hem sevgi ve aidiyet hem de disiplin ve itaat dengesini kurar.</w:t>
      </w:r>
    </w:p>
    <w:p>
      <w:pPr/>
      <w:r>
        <w:rPr/>
        <w:t xml:space="preserve">5-) Parçaya göre işe başlarken ve iş yaparken hangi niyet öne çıkarılıyor?</w:t>
      </w:r>
    </w:p>
    <w:p>
      <w:pPr/>
      <w:r>
        <w:rPr/>
        <w:t xml:space="preserve">Her işi Allah namına yapmak ve bu bilinçle hareket etmek öne çıkarılıyor.</w:t>
      </w:r>
    </w:p>
    <w:p>
      <w:pPr/>
      <w:r>
        <w:rPr/>
        <w:t xml:space="preserve">6-) “Allah namına işlemek” ifadesi günlük hayata nasıl yansır?</w:t>
      </w:r>
    </w:p>
    <w:p>
      <w:pPr/>
      <w:r>
        <w:rPr/>
        <w:t xml:space="preserve">İnsanın iş, eğitim, ilişki ve kararlarında niyetini düzeltip ilâhî rızayı gözetmesi şeklinde yansır.</w:t>
      </w:r>
    </w:p>
    <w:p>
      <w:pPr/>
      <w:r>
        <w:rPr/>
        <w:t xml:space="preserve">7-) Kişi ilâhî ölçülere uyarsa hangi ruh hâline erişir?</w:t>
      </w:r>
    </w:p>
    <w:p>
      <w:pPr/>
      <w:r>
        <w:rPr/>
        <w:t xml:space="preserve">İç rahatlığı ve dinginlik kazanır.</w:t>
      </w:r>
    </w:p>
    <w:p>
      <w:pPr/>
      <w:r>
        <w:rPr/>
        <w:t xml:space="preserve">8-) Günah ve kusur karşısında doğru sözlü tavır nasıl olmalıdır?</w:t>
      </w:r>
    </w:p>
    <w:p>
      <w:pPr/>
      <w:r>
        <w:rPr/>
        <w:t xml:space="preserve">Hatasını kabul edip af istemek şeklinde olmalıdır.</w:t>
      </w:r>
    </w:p>
    <w:p>
      <w:pPr/>
      <w:r>
        <w:rPr/>
        <w:t xml:space="preserve">9-) Duada emanetle ilgili hangi istek yer alıyor?</w:t>
      </w:r>
    </w:p>
    <w:p>
      <w:pPr/>
      <w:r>
        <w:rPr/>
        <w:t xml:space="preserve">Can ve sahip olduğu şeyler kendisinden alınacağı vakte kadar güvenilir bir emanetçi olarak kalmayı istemesi yer alıyor.</w:t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4 - CEVAPLAR</w:t>
      </w:r>
    </w:p>
    <w:p>
      <w:pPr/>
      <w:r>
        <w:rPr/>
        <w:t xml:space="preserve">1-) Bu pasajda dinin ağır bir yük olmadığı hangi iki delille temellendiriliyor?</w:t>
      </w:r>
    </w:p>
    <w:p>
      <w:pPr/>
      <w:r>
        <w:rPr/>
        <w:t xml:space="preserve">Meşru alanın geniş olması ve zorunlu ibadetlerin hafif oluşu ile temellendiriliyor.</w:t>
      </w:r>
    </w:p>
    <w:p>
      <w:pPr/>
      <w:r>
        <w:rPr/>
        <w:t xml:space="preserve">2-) Metin bu yanılgıyı nasıl çürütüyor?</w:t>
      </w:r>
    </w:p>
    <w:p>
      <w:pPr/>
      <w:r>
        <w:rPr/>
        <w:t xml:space="preserve">Helâlin yeterli olduğunu, harama ihtiyaç bulunmadığını ve farzların ağır olmadığını söyleyerek çürütüyor.</w:t>
      </w:r>
    </w:p>
    <w:p>
      <w:pPr/>
      <w:r>
        <w:rPr/>
        <w:t xml:space="preserve">3-) Farzların hafif ve az oluşu, Allah’ın kullarına muamelesi hakkında hangi sonucu düşündürür?</w:t>
      </w:r>
    </w:p>
    <w:p>
      <w:pPr/>
      <w:r>
        <w:rPr/>
        <w:t xml:space="preserve">Allah’ın kullarına zorluk değil kolaylık murat ettiğini düşündürür.</w:t>
      </w:r>
    </w:p>
    <w:p>
      <w:pPr/>
      <w:r>
        <w:rPr/>
        <w:t xml:space="preserve">4-) “Asker gibi” davranmakla anlatılmak istenen görev anlayışı nedir?</w:t>
      </w:r>
    </w:p>
    <w:p>
      <w:pPr/>
      <w:r>
        <w:rPr/>
        <w:t xml:space="preserve">Kişinin kendi keyfine göre değil, Allah’ın adına ve O’nun buyruğuna uygun biçimde hareket etmesidir.</w:t>
      </w:r>
    </w:p>
    <w:p>
      <w:pPr/>
      <w:r>
        <w:rPr/>
        <w:t xml:space="preserve">5-) Allah’a kul ve asker olmak niçin sıradan bir görev değil, üstün bir mertebe olarak sunuluyor?</w:t>
      </w:r>
    </w:p>
    <w:p>
      <w:pPr/>
      <w:r>
        <w:rPr/>
        <w:t xml:space="preserve">Çünkü bu bağlılık insanı değersizleştirmez; aksine ona manevî haysiyet ve lezzet kazandırır.</w:t>
      </w:r>
    </w:p>
    <w:p>
      <w:pPr/>
      <w:r>
        <w:rPr/>
        <w:t xml:space="preserve">6-) Metne göre insanın temel vazifesi uzun uzun değil, nasıl özetlenmiştir?</w:t>
      </w:r>
    </w:p>
    <w:p>
      <w:pPr/>
      <w:r>
        <w:rPr/>
        <w:t xml:space="preserve">Her işini Allah adına yapmak, alışverişini bu bilinçle yürütmek ve O’nun koyduğu sınırlar içinde kalmak diye özetlenmiştir.</w:t>
      </w:r>
    </w:p>
    <w:p>
      <w:pPr/>
      <w:r>
        <w:rPr/>
        <w:t xml:space="preserve">7-) “Bizi kendine kul kabul et” niyazı sadece kimlik bildirimi midir, yoksa talep de içerir mi?</w:t>
      </w:r>
    </w:p>
    <w:p>
      <w:pPr/>
      <w:r>
        <w:rPr/>
        <w:t xml:space="preserve">Talep de içerir; kişinin Allah’a aidiyet içinde yaşama arzusunu dile getirir.</w:t>
      </w:r>
    </w:p>
    <w:p>
      <w:pPr/>
      <w:r>
        <w:rPr/>
        <w:t xml:space="preserve">8-) Duada önce affın istenmesi, sonra kulluğa kabul talebinin gelmesi neyi düşündürür?</w:t>
      </w:r>
    </w:p>
    <w:p>
      <w:pPr/>
      <w:r>
        <w:rPr/>
        <w:t xml:space="preserve">Arınmanın ardından sağlam bir kulluk bağı kurma isteğini düşündürür.</w:t>
      </w:r>
    </w:p>
    <w:p>
      <w:pPr/>
      <w:r>
        <w:rPr/>
        <w:t xml:space="preserve">9-) Duada hem af istemek hem kulluğa kabul talep etmek neyi gösterir?</w:t>
      </w:r>
    </w:p>
    <w:p>
      <w:pPr/>
      <w:r>
        <w:rPr/>
        <w:t xml:space="preserve">Sadece bağışlanmayı değil, Allah’a bağlı bir hayat sürdürme arzusunu gösterir.</w:t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5 - CEVAPLAR</w:t>
      </w:r>
    </w:p>
    <w:p>
      <w:pPr/>
      <w:r>
        <w:rPr/>
        <w:t xml:space="preserve">1-) Bu bölümde insanın Allah’a yönelişini zorlaştıran temel yanılgı nedir?</w:t>
      </w:r>
    </w:p>
    <w:p>
      <w:pPr/>
      <w:r>
        <w:rPr/>
        <w:t xml:space="preserve">Kulluğun ve ilâhî ölçülere bağlı yaşamanın çok zor sanılmasıdır.</w:t>
      </w:r>
    </w:p>
    <w:p>
      <w:pPr/>
      <w:r>
        <w:rPr/>
        <w:t xml:space="preserve">2-) Meşru alanın insana yetmesi, dinin yasaklarını nasıl anlamamıza yardım eder?</w:t>
      </w:r>
    </w:p>
    <w:p>
      <w:pPr/>
      <w:r>
        <w:rPr/>
        <w:t xml:space="preserve">Yasakların insanı bunaltmak için değil, korumak için konduğunu anlamamıza yardım eder.</w:t>
      </w:r>
    </w:p>
    <w:p>
      <w:pPr/>
      <w:r>
        <w:rPr/>
        <w:t xml:space="preserve">3-) Allah’a kul ve asker olmanın insana kazandırdığı şey nedir?</w:t>
      </w:r>
    </w:p>
    <w:p>
      <w:pPr/>
      <w:r>
        <w:rPr/>
        <w:t xml:space="preserve">Çok yüce ve tatlı bir izzet ve onur kazandırır.</w:t>
      </w:r>
    </w:p>
    <w:p>
      <w:pPr/>
      <w:r>
        <w:rPr/>
        <w:t xml:space="preserve">4-) Farzların “hafif” ve “az” oluşu, sorumluluk anlayışını nasıl etkiler?</w:t>
      </w:r>
    </w:p>
    <w:p>
      <w:pPr/>
      <w:r>
        <w:rPr/>
        <w:t xml:space="preserve">İnsanı ümitsizliğe değil, yapılabilir bir kulluk düzenine yöneltir.</w:t>
      </w:r>
    </w:p>
    <w:p>
      <w:pPr/>
      <w:r>
        <w:rPr/>
        <w:t xml:space="preserve">5-) Allah’a kul olmanın yanında askerlik benzetmesinin kullanılması hangi yönü vurgular?</w:t>
      </w:r>
    </w:p>
    <w:p>
      <w:pPr/>
      <w:r>
        <w:rPr/>
        <w:t xml:space="preserve">Disiplin, bağlılık, görev şuuru ve emre göre hareket etme yönünü vurgular.</w:t>
      </w:r>
    </w:p>
    <w:p>
      <w:pPr/>
      <w:r>
        <w:rPr/>
        <w:t xml:space="preserve">6-) Kusur işlendiğinde önerilen istiğfar, insanın Rabbine karşı hangi tavrını gösterir?</w:t>
      </w:r>
    </w:p>
    <w:p>
      <w:pPr/>
      <w:r>
        <w:rPr/>
        <w:t xml:space="preserve">Tevazu, pişmanlık ve dönüş tavrını gösterir.</w:t>
      </w:r>
    </w:p>
    <w:p>
      <w:pPr/>
      <w:r>
        <w:rPr/>
        <w:t xml:space="preserve">7-) Bu üç unsura uyan kimsenin kalbinde hangi hâl meydana gelir?</w:t>
      </w:r>
    </w:p>
    <w:p>
      <w:pPr/>
      <w:r>
        <w:rPr/>
        <w:t xml:space="preserve">Sakinlik ve güven duygusu meydana gelir.</w:t>
      </w:r>
    </w:p>
    <w:p>
      <w:pPr/>
      <w:r>
        <w:rPr/>
        <w:t xml:space="preserve">8-) Kişi hata ettiğinde nasıl bir yol izlemesi isteniyor?</w:t>
      </w:r>
    </w:p>
    <w:p>
      <w:pPr/>
      <w:r>
        <w:rPr/>
        <w:t xml:space="preserve">Bağışlanma dileyip Rabbine yönelmesi isteniyor.</w:t>
      </w:r>
    </w:p>
    <w:p>
      <w:pPr/>
      <w:r>
        <w:rPr/>
        <w:t xml:space="preserve">9-) Emanetin geri alınacağı vakte kadar güvenilir kalmayı istemek, hayatın sonluluğu hakkında ne düşündürür?</w:t>
      </w:r>
    </w:p>
    <w:p>
      <w:pPr/>
      <w:r>
        <w:rPr/>
        <w:t xml:space="preserve">İnsanın elindekilerin kalıcı sahibi olmadığını, günü gelince bunların geri alınacağını düşündürür.</w:t>
      </w:r>
    </w:p>
    <w:p>
      <w:r>
        <w:br w:type="page"/>
      </w:r>
    </w:p>
    <w:p>
      <w:pPr>
        <w:pStyle w:val="Heading2"/>
      </w:pPr>
      <w:r>
        <w:t>lisans kucuk-sozler-p20-6-soz-sonuc-satisin-kolayligi-helal-dairesi-ve-kulluk-vazifesi - Set 6 - CEVAPLAR</w:t>
      </w:r>
    </w:p>
    <w:p>
      <w:pPr/>
      <w:r>
        <w:rPr/>
        <w:t xml:space="preserve">1-) Parçada anlatılan yolun zor olmadığı söylenirken ilk olarak hayatın hangi alanına işaret ediliyor?</w:t>
      </w:r>
    </w:p>
    <w:p>
      <w:pPr/>
      <w:r>
        <w:rPr/>
        <w:t xml:space="preserve">Helâl olan yaşam alanına işaret ediliyor.</w:t>
      </w:r>
    </w:p>
    <w:p>
      <w:pPr/>
      <w:r>
        <w:rPr/>
        <w:t xml:space="preserve">2-) İlâhî farzlar bu bölümde nasıl nitelendiriliyor?</w:t>
      </w:r>
    </w:p>
    <w:p>
      <w:pPr/>
      <w:r>
        <w:rPr/>
        <w:t xml:space="preserve">Hafif ve sayıca az olarak tanıtılıyor.</w:t>
      </w:r>
    </w:p>
    <w:p>
      <w:pPr/>
      <w:r>
        <w:rPr/>
        <w:t xml:space="preserve">3-) Helâl dairenin yeterli görülmesi, dinin insan tabiatına uygunluğu hakkında ne düşündürür?</w:t>
      </w:r>
    </w:p>
    <w:p>
      <w:pPr/>
      <w:r>
        <w:rPr/>
        <w:t xml:space="preserve">Din, insanı gereksiz zorluğa sürüklemez; meşru ihtiyaçlarını karşılayacak bir alan bırakır.</w:t>
      </w:r>
    </w:p>
    <w:p>
      <w:pPr/>
      <w:r>
        <w:rPr/>
        <w:t xml:space="preserve">4-) Farzların kolay gösterilmesi, kulluğa bakışı nasıl dönüştürür?</w:t>
      </w:r>
    </w:p>
    <w:p>
      <w:pPr/>
      <w:r>
        <w:rPr/>
        <w:t xml:space="preserve">Kulluğu taşınamaz bir yük gibi değil, düzenli ve mümkün bir sorumluluk gibi görmeyi sağlar.</w:t>
      </w:r>
    </w:p>
    <w:p>
      <w:pPr/>
      <w:r>
        <w:rPr/>
        <w:t xml:space="preserve">5-) İşe “Allah namına” başlamak, niyet bakımından neyi düzeltir?</w:t>
      </w:r>
    </w:p>
    <w:p>
      <w:pPr/>
      <w:r>
        <w:rPr/>
        <w:t xml:space="preserve">Merkezden nefsi çıkarıp Allah’ın rızasını merkeze almayı sağlar.</w:t>
      </w:r>
    </w:p>
    <w:p>
      <w:pPr/>
      <w:r>
        <w:rPr/>
        <w:t xml:space="preserve">6-) Üçüncü unsur hangi sınır bilincidir?</w:t>
      </w:r>
    </w:p>
    <w:p>
      <w:pPr/>
      <w:r>
        <w:rPr/>
        <w:t xml:space="preserve">İzin ve kanun çerçevesinde kalma bilincidir.</w:t>
      </w:r>
    </w:p>
    <w:p>
      <w:pPr/>
      <w:r>
        <w:rPr/>
        <w:t xml:space="preserve">7-) Kusurdan sonra istiğfar etmek, insanın düşse bile yolunu tamamen kaybetmediğini nasıl gösterir?</w:t>
      </w:r>
    </w:p>
    <w:p>
      <w:pPr/>
      <w:r>
        <w:rPr/>
        <w:t xml:space="preserve">Hatanın ardından dönüş kapısının açık olduğunu gösterir.</w:t>
      </w:r>
    </w:p>
    <w:p>
      <w:pPr/>
      <w:r>
        <w:rPr/>
        <w:t xml:space="preserve">8-) Kusurdan sonra istiğfarın istenmesi, insanın hangi özelliğini kabul eder?</w:t>
      </w:r>
    </w:p>
    <w:p>
      <w:pPr/>
      <w:r>
        <w:rPr/>
        <w:t xml:space="preserve">İnsanın hataya açık olduğunu kabul eder.</w:t>
      </w:r>
    </w:p>
    <w:p>
      <w:pPr/>
      <w:r>
        <w:rPr/>
        <w:t xml:space="preserve">9-) Parçanın genel tonundan hareketle, bu öğütler insana baskı mı yoksa ferahlık mı sunuyor?</w:t>
      </w:r>
    </w:p>
    <w:p>
      <w:pPr/>
      <w:r>
        <w:rPr/>
        <w:t xml:space="preserve">Ferahlık sunuyor; çünkü yükü ağırlaştırmıyor, yolu sadeleştiriyor.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738616c298444c" /></Relationships>
</file>