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e84049f50430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kucuk-sozler-p30-8-soz-iki-yolcunun-mukayesesi-mesel-ve-kurani-hukmun-sirri - Set 1</w:t>
      </w:r>
    </w:p>
    <w:p>
      <w:pPr/>
      <w:r>
        <w:rPr/>
        <w:t xml:space="preserve">1-) Bu bölümde iki kardeşin durumlarını karşılaştırmanın temel amacı nedir? (10 kelime)</w:t>
      </w:r>
    </w:p>
    <w:p>
      <w:pPr/>
      <w:r>
        <w:rPr/>
        <w:t xml:space="preserve">İyiliğin hayırlı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karşılaştırmada bedbaht ve bahtiyar kişi hangi son duraklarla karşı karşıya bırakılıyor? (13 kelime)</w:t>
      </w:r>
    </w:p>
    <w:p>
      <w:pPr/>
      <w:r>
        <w:rPr/>
        <w:t xml:space="preserve">Biri korkunç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kardeşin korku tecrübesi arasında nasıl bir fark vardır? (17 kelime)</w:t>
      </w:r>
    </w:p>
    <w:p>
      <w:pPr/>
      <w:r>
        <w:rPr/>
        <w:t xml:space="preserve">Biri yıkıcı ve bunaltıcı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Bedbaht kişinin azabı sadece dış şartlardan mı doğmaktadır? (9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kardeş kendilerini bulundukları durumda nasıl görmektedir? (16 kelime)</w:t>
      </w:r>
    </w:p>
    <w:p>
      <w:pPr/>
      <w:r>
        <w:rPr/>
        <w:t xml:space="preserve">Biri kendini saldırıya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Bedbaht kişinin acısını hızlandırdığı söylenirken hangi davranışı kastediliyor? (9 kelime)</w:t>
      </w:r>
    </w:p>
    <w:p>
      <w:pPr/>
      <w:r>
        <w:rPr/>
        <w:t xml:space="preserve">Nefse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“Kendi kendine zulmetmek” bu pasajda ne anlama geliyor? (12 kelime)</w:t>
      </w:r>
    </w:p>
    <w:p>
      <w:pPr/>
      <w:r>
        <w:rPr/>
        <w:t xml:space="preserve">Açık bir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Bahçe ve ziyafet örneğiyle insanın algısında hangi bozulma gösteriliyor? (11 kelime)</w:t>
      </w:r>
    </w:p>
    <w:p>
      <w:pPr/>
      <w:r>
        <w:rPr/>
        <w:t xml:space="preserve">Kendi sapması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Kur’anî ilke olarak hangi anlayış öne çıkarılıyor? (8 kelime)</w:t>
      </w:r>
    </w:p>
    <w:p>
      <w:pPr/>
      <w:r>
        <w:rPr/>
        <w:t xml:space="preserve">Kötülüğün sorumluluğunu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Bedbaht kardeş için kullanılan “manevî cehennem” ifadesi nasıl anlaşılmalıdır? (11 kelime)</w:t>
      </w:r>
    </w:p>
    <w:p>
      <w:pPr/>
      <w:r>
        <w:rPr/>
        <w:t xml:space="preserve">Henüz dünyadayken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kucuk-sozler-p30-8-soz-iki-yolcunun-mukayesesi-mesel-ve-kurani-hukmun-sirri - Set 2</w:t>
      </w:r>
    </w:p>
    <w:p>
      <w:pPr/>
      <w:r>
        <w:rPr/>
        <w:t xml:space="preserve">1-) Bedbaht kardeşin yaşadığı korku neden daha yıpratıcıdır? (8 kelime)</w:t>
      </w:r>
    </w:p>
    <w:p>
      <w:pPr/>
      <w:r>
        <w:rPr/>
        <w:t xml:space="preserve">Çünkü yaşadıklarını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kötülük neden sadece yanlış bir davranış değil, aynı zamanda yanlış bir sonuç üreticisidir?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Bahtiyar kardeşin “misafir” gibi görülmesi neyi gösterir? (12 kelime)</w:t>
      </w:r>
    </w:p>
    <w:p>
      <w:pPr/>
      <w:r>
        <w:rPr/>
        <w:t xml:space="preserve">Varlığa güvenle bakabildiğini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Bahtiyar yolcunun yaşadığı tecrübenin neden “seyir” ve “temaşa” diliyle anlatılması anlamlıdır? (10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bedbaht kişiye neden merhamet edilmeyi hak etmeyen biri nazarıyla bakılıyor? (13 kelime)</w:t>
      </w:r>
    </w:p>
    <w:p>
      <w:pPr/>
      <w:r>
        <w:rPr/>
        <w:t xml:space="preserve">Çünkü açık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Bahtiyar kişinin aynı nesneye bakıp farklı sonuca ulaşması neyi kanıtlar? (13 kelime)</w:t>
      </w:r>
    </w:p>
    <w:p>
      <w:pPr/>
      <w:r>
        <w:rPr/>
        <w:t xml:space="preserve">Sonucu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sıkça geçen “hüsn” çizgisi hangi olumlu vasıfları kapsar? (10 kelime)</w:t>
      </w:r>
    </w:p>
    <w:p>
      <w:pPr/>
      <w:r>
        <w:rPr/>
        <w:t xml:space="preserve">Güzel niyet,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Hakikati gören insanın “kemale hürmet” etmesi ne demektir? (10 kelime)</w:t>
      </w:r>
    </w:p>
    <w:p>
      <w:pPr/>
      <w:r>
        <w:rPr/>
        <w:t xml:space="preserve">O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dinleyene yöneltilen çağrı hangi üç adımda özetlenebilir? (10 kelime)</w:t>
      </w:r>
    </w:p>
    <w:p>
      <w:pPr/>
      <w:r>
        <w:rPr/>
        <w:t xml:space="preserve">İlahi rehberi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bahtiyar kardeşin saadetinin temelinde hangi dört “güzel” özellik yer alır? (11 kelime)</w:t>
      </w:r>
    </w:p>
    <w:p>
      <w:pPr/>
      <w:r>
        <w:rPr/>
        <w:t xml:space="preserve">Güzel niyet,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kucuk-sozler-p30-8-soz-iki-yolcunun-mukayesesi-mesel-ve-kurani-hukmun-sirri - Set 3</w:t>
      </w:r>
    </w:p>
    <w:p>
      <w:pPr/>
      <w:r>
        <w:rPr/>
        <w:t xml:space="preserve">1-) İki kardeşin kıyaslanması okuyucuya hangi ahlâkî yasayı öğretmektedir? (10 kelime)</w:t>
      </w:r>
    </w:p>
    <w:p>
      <w:pPr/>
      <w:r>
        <w:rPr/>
        <w:t xml:space="preserve">Güzel yönelişin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Bedbaht kişinin her an felakete gidecekmiş gibi yaşaması, onun dünyayı nasıl okuduğunu gösterir? (11 kelime)</w:t>
      </w:r>
    </w:p>
    <w:p>
      <w:pPr/>
      <w:r>
        <w:rPr/>
        <w:t xml:space="preserve">Dünyayı tehdit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Bedbaht kardeşin yaşadığı yalnızlık hissi, olaylardan çok neyle ilişkilidir? (5 kelime)</w:t>
      </w:r>
    </w:p>
    <w:p>
      <w:pPr/>
      <w:r>
        <w:rPr/>
        <w:t xml:space="preserve">Olaylara</w:t>
      </w:r>
    </w:p>
    <w:p>
      <w:r>
        <w:rPr/>
        <w:t/>
      </w:r>
    </w:p>
    <w:p>
      <w:pPr/>
      <w:r>
        <w:rPr/>
        <w:t xml:space="preserve">4-) Bedbaht kişinin yalnızlık çekmesi, insanın hangi manevi ihtiyacının karşılanmamasıyla ilgilidir? (7 kelime)</w:t>
      </w:r>
    </w:p>
    <w:p>
      <w:pPr/>
      <w:r>
        <w:rPr/>
        <w:t xml:space="preserve">Aidiyet,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Bahtiyar kişinin beklemeyi tercih etmesi hangi düşünce olgunluğunu gösterir? (11 kelime)</w:t>
      </w:r>
    </w:p>
    <w:p>
      <w:pPr/>
      <w:r>
        <w:rPr/>
        <w:t xml:space="preserve">Hazza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Bedbaht kişinin yaptığı temel hata hazza yaklaşımında nasıl özetlenebilir? (8 kelime)</w:t>
      </w:r>
    </w:p>
    <w:p>
      <w:pPr/>
      <w:r>
        <w:rPr/>
        <w:t xml:space="preserve">Geçici hoşluğu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örnek, şikâyetin meşru olabilmesi için hangi ölçüyü dolaylı olarak öğretir? (8 kelime)</w:t>
      </w:r>
    </w:p>
    <w:p>
      <w:pPr/>
      <w:r>
        <w:rPr/>
        <w:t xml:space="preserve">Kişi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Bahçe misalinde kişi neden başkalarından şikâyet etme hakkını kaybeder? (12 kelime)</w:t>
      </w:r>
    </w:p>
    <w:p>
      <w:pPr/>
      <w:r>
        <w:rPr/>
        <w:t xml:space="preserve">Çünkü bozulan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bedbaht kardeşin yaşadığı manevi sonuç hangi kavramla özetleniyor?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10-) Son cümlede istenen hayat tavrı tek cümleyle nasıl özetlenir? (10 kelime)</w:t>
      </w:r>
    </w:p>
    <w:p>
      <w:pPr/>
      <w:r>
        <w:rPr/>
        <w:t xml:space="preserve">İlahi rehberi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kucuk-sozler-p30-8-soz-iki-yolcunun-mukayesesi-mesel-ve-kurani-hukmun-sirri - Set 4</w:t>
      </w:r>
    </w:p>
    <w:p>
      <w:pPr/>
      <w:r>
        <w:rPr/>
        <w:t xml:space="preserve">1-) Bu bölümde hitap edilen kişi sadece anlatıdaki bir kahraman mıdır, yoksa dinleyici de muhatap mıdır? (10 kelime)</w:t>
      </w:r>
    </w:p>
    <w:p>
      <w:pPr/>
      <w:r>
        <w:rPr/>
        <w:t xml:space="preserve">Dinleyici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Mutlu olan kardeşin vardığı netice nasıl gösteriliyor? (13 kelime)</w:t>
      </w:r>
    </w:p>
    <w:p>
      <w:pPr/>
      <w:r>
        <w:rPr/>
        <w:t xml:space="preserve">Güzellik ve 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Bahtiyar kişinin “marifet” içinde olması neyi gösterir? (6 kelime)</w:t>
      </w:r>
    </w:p>
    <w:p>
      <w:pPr/>
      <w:r>
        <w:rPr/>
        <w:t xml:space="preserve">Olayların</w:t>
      </w:r>
    </w:p>
    <w:p>
      <w:r>
        <w:rPr/>
        <w:t/>
      </w:r>
    </w:p>
    <w:p>
      <w:pPr/>
      <w:r>
        <w:rPr/>
        <w:t xml:space="preserve">4-) Bahtiyar olanın ruh halini öne çıkaran üç özellik nelerdir? (7 kelime)</w:t>
      </w:r>
    </w:p>
    <w:p>
      <w:pPr/>
      <w:r>
        <w:rPr/>
        <w:t xml:space="preserve">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Meyveleri hayvan gibi yutmakla yetinmemek gerektiği vurgusu hangi insanî farkı öne çıkarır? (13 kelime)</w:t>
      </w:r>
    </w:p>
    <w:p>
      <w:pPr/>
      <w:r>
        <w:rPr/>
        <w:t xml:space="preserve">İnsanın sadece dürtüyle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Bahtiyar olan meyveler karşısında nasıl bir tavır alıyor? (9 kelime)</w:t>
      </w:r>
    </w:p>
    <w:p>
      <w:pPr/>
      <w:r>
        <w:rPr/>
        <w:t xml:space="preserve">Ölçülü davranıyor,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Açık hakikati karanlık bir görüntüye çevirmek nasıl bir bilgi problemidir? (9 kelime)</w:t>
      </w:r>
    </w:p>
    <w:p>
      <w:pPr/>
      <w:r>
        <w:rPr/>
        <w:t xml:space="preserve">Gerçeği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Hakikati güzel gören kişinin bundan kazancı ne olur? (13 kelime)</w:t>
      </w:r>
    </w:p>
    <w:p>
      <w:pPr/>
      <w:r>
        <w:rPr/>
        <w:t xml:space="preserve">Gerçeğin sahibinin yüceliğini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nefis hangi sonuçla ilişkilendiriliyor? (10 kelime)</w:t>
      </w:r>
    </w:p>
    <w:p>
      <w:pPr/>
      <w:r>
        <w:rPr/>
        <w:t xml:space="preserve">Yanlış yönlendirildiğinde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verilen tercih çağrısı hangi iki yol arasında yapılmaktadır? (11 kelime)</w:t>
      </w:r>
    </w:p>
    <w:p>
      <w:pPr/>
      <w:r>
        <w:rPr/>
        <w:t xml:space="preserve">Nefsin sürüklediği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kucuk-sozler-p30-8-soz-iki-yolcunun-mukayesesi-mesel-ve-kurani-hukmun-sirri - Set 5</w:t>
      </w:r>
    </w:p>
    <w:p>
      <w:pPr/>
      <w:r>
        <w:rPr/>
        <w:t xml:space="preserve">1-) Parçanın başındaki davet, okuyucudan nasıl bir zihnî faaliyet istemektedir? (9 kelime)</w:t>
      </w:r>
    </w:p>
    <w:p>
      <w:pPr/>
      <w:r>
        <w:rPr/>
        <w:t xml:space="preserve">İki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Bedbaht kardeşin “mahpus” gibi görülmesi hangi anlayışın sonucudur?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Bedbaht yolcunun ruh halinde hangi duygular ağır basıyor? (8 kelime)</w:t>
      </w:r>
    </w:p>
    <w:p>
      <w:pPr/>
      <w:r>
        <w:rPr/>
        <w:t xml:space="preserve">Korku, yabancılık,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“Yemesini tehir etmek” ifadesi hangi ahlâkî tavra işaret eder? (10 kelime)</w:t>
      </w:r>
    </w:p>
    <w:p>
      <w:pPr/>
      <w:r>
        <w:rPr/>
        <w:t xml:space="preserve">Sabra, ölçülülüğe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Bedbaht kişinin bu işareti okuyamaması onun hangi eksikliğini ortaya koyar?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Bahtiyar kişinin hakikati fark etmesi onu hangi manevi sonuca götürür? (12 kelime)</w:t>
      </w:r>
    </w:p>
    <w:p>
      <w:pPr/>
      <w:r>
        <w:rPr/>
        <w:t xml:space="preserve">Hakikatin sahibine hürmet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Sarhoşluk örneğinde kişinin dostlarını düşman gibi görmesi hangi manevi hastalığın belirtisidir? (6 kelime)</w:t>
      </w:r>
    </w:p>
    <w:p>
      <w:pPr/>
      <w:r>
        <w:rPr/>
        <w:t xml:space="preserve">Hakikatten</w:t>
      </w:r>
    </w:p>
    <w:p>
      <w:r>
        <w:rPr/>
        <w:t/>
      </w:r>
    </w:p>
    <w:p>
      <w:pPr/>
      <w:r>
        <w:rPr/>
        <w:t xml:space="preserve">8-) Bu karşılaştırmadan çıkarılan en önemli sorumluluk dersi nedir? (11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“İyiliği Allah’tan bilmek” hangi kulluk şuurunu besler? (9 kelime)</w:t>
      </w:r>
    </w:p>
    <w:p>
      <w:pPr/>
      <w:r>
        <w:rPr/>
        <w:t xml:space="preserve">Şükür, minnet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öğütte yer alan üç fiil, Müslüman gence nasıl bir hayat programı sunar? (10 kelime)</w:t>
      </w:r>
    </w:p>
    <w:p>
      <w:pPr/>
      <w:r>
        <w:rPr/>
        <w:t xml:space="preserve">Vahyi dinleme,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kucuk-sozler-p30-8-soz-iki-yolcunun-mukayesesi-mesel-ve-kurani-hukmun-sirri - Set 6</w:t>
      </w:r>
    </w:p>
    <w:p>
      <w:pPr/>
      <w:r>
        <w:rPr/>
        <w:t xml:space="preserve">1-) Bu pasaj okuyucuyu sadece bilgilendirmeyi mi, yoksa karar vermeye de yöneltmeyi mi amaçlıyor? (11 kelime)</w:t>
      </w:r>
    </w:p>
    <w:p>
      <w:pPr/>
      <w:r>
        <w:rPr/>
        <w:t xml:space="preserve">Karar vermeye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Bahtiyar yolcunun “seyretme” ve “ibret alma” hali neden önemlidir? (15 kelime)</w:t>
      </w:r>
    </w:p>
    <w:p>
      <w:pPr/>
      <w:r>
        <w:rPr/>
        <w:t xml:space="preserve">Çünkü o, yaşadığını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korkunun iki farklı türü nasıl ayırt edilmektedir? (15 kelime)</w:t>
      </w:r>
    </w:p>
    <w:p>
      <w:pPr/>
      <w:r>
        <w:rPr/>
        <w:t xml:space="preserve">Biri insanı parçalayan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Meyvelerin asıllarına talip olmak neyi sembolik olarak anlatır? (10 kelime)</w:t>
      </w:r>
    </w:p>
    <w:p>
      <w:pPr/>
      <w:r>
        <w:rPr/>
        <w:t xml:space="preserve">Geçici numunelerle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Meyvelerin tadılmasına izin verilip ölçüsüz yenmesine izin verilmemesi neyi öğretir? (14 kelime)</w:t>
      </w:r>
    </w:p>
    <w:p>
      <w:pPr/>
      <w:r>
        <w:rPr/>
        <w:t xml:space="preserve">Dünya nimetlerinden ibret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temsilî örnekte sarhoş kişi niçin kınanmaktadır? (11 kelime)</w:t>
      </w:r>
    </w:p>
    <w:p>
      <w:pPr/>
      <w:r>
        <w:rPr/>
        <w:t xml:space="preserve">Çünkü 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“Basiretsizlik” bu bölümde hangi neticeye yol açmaktadır? (11 kelime)</w:t>
      </w:r>
    </w:p>
    <w:p>
      <w:pPr/>
      <w:r>
        <w:rPr/>
        <w:t xml:space="preserve">Aydınlık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Kur’anî ölçüye göre kul hayrı ve şerri nasıl değerlendirmelidir? (13 kelime)</w:t>
      </w:r>
    </w:p>
    <w:p>
      <w:pPr/>
      <w:r>
        <w:rPr/>
        <w:t xml:space="preserve">Hayrı Allah’ın lütfu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Kur’an’dan aktarılan ilke, insanın başına gelenlerde nasıl bir denge kurar? (12 kelime)</w:t>
      </w:r>
    </w:p>
    <w:p>
      <w:pPr/>
      <w:r>
        <w:rPr/>
        <w:t xml:space="preserve">Nimette Allah’ın lütfunu,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kucuk-sozler-p30-8-soz-iki-yolcunun-mukayesesi-mesel-ve-kurani-hukmun-sirri - Set 1 - CEVAPLAR</w:t>
      </w:r>
    </w:p>
    <w:p>
      <w:pPr/>
      <w:r>
        <w:rPr/>
        <w:t xml:space="preserve">1-) Bu bölümde iki kardeşin durumlarını karşılaştırmanın temel amacı nedir?</w:t>
      </w:r>
    </w:p>
    <w:p>
      <w:pPr/>
      <w:r>
        <w:rPr/>
        <w:t xml:space="preserve">İyiliğin hayırlı neticeler doğurduğunu, kötülüğün ise insanı zarara sürüklediğini göstermek.</w:t>
      </w:r>
    </w:p>
    <w:p>
      <w:pPr/>
      <w:r>
        <w:rPr/>
        <w:t xml:space="preserve">2-) İlk karşılaştırmada bedbaht ve bahtiyar kişi hangi son duraklarla karşı karşıya bırakılıyor?</w:t>
      </w:r>
    </w:p>
    <w:p>
      <w:pPr/>
      <w:r>
        <w:rPr/>
        <w:t xml:space="preserve">Biri korkunç bir sona yaklaşırken, diğeri hoş ve canlı bir mekâna kabul edilmektedir.</w:t>
      </w:r>
    </w:p>
    <w:p>
      <w:pPr/>
      <w:r>
        <w:rPr/>
        <w:t xml:space="preserve">3-) İki kardeşin korku tecrübesi arasında nasıl bir fark vardır?</w:t>
      </w:r>
    </w:p>
    <w:p>
      <w:pPr/>
      <w:r>
        <w:rPr/>
        <w:t xml:space="preserve">Biri yıkıcı ve bunaltıcı bir korku yaşarken, diğeri ibret veren ve insanı uyandıran faydalı bir ürperti içindedir.</w:t>
      </w:r>
    </w:p>
    <w:p>
      <w:pPr/>
      <w:r>
        <w:rPr/>
        <w:t xml:space="preserve">4-) Bedbaht kişinin azabı sadece dış şartlardan mı doğmaktadır?</w:t>
      </w:r>
    </w:p>
    <w:p>
      <w:pPr/>
      <w:r>
        <w:rPr/>
        <w:t xml:space="preserve">Hayır, asıl olarak iç yorumundan ve yanlış değerlendirmesinden doğmaktadır.</w:t>
      </w:r>
    </w:p>
    <w:p>
      <w:pPr/>
      <w:r>
        <w:rPr/>
        <w:t xml:space="preserve">5-) İki kardeş kendilerini bulundukları durumda nasıl görmektedir?</w:t>
      </w:r>
    </w:p>
    <w:p>
      <w:pPr/>
      <w:r>
        <w:rPr/>
        <w:t xml:space="preserve">Biri kendini saldırıya açık bir tutuklu gibi görürken, diğeri ikram edilen değerli bir misafir gibi görmektedir.</w:t>
      </w:r>
    </w:p>
    <w:p>
      <w:pPr/>
      <w:r>
        <w:rPr/>
        <w:t xml:space="preserve">6-) Bedbaht kişinin acısını hızlandırdığı söylenirken hangi davranışı kastediliyor?</w:t>
      </w:r>
    </w:p>
    <w:p>
      <w:pPr/>
      <w:r>
        <w:rPr/>
        <w:t xml:space="preserve">Nefse hoş gelen şeylere ölçüsüzce kapılıp zararı artırması kastediliyor.</w:t>
      </w:r>
    </w:p>
    <w:p>
      <w:pPr/>
      <w:r>
        <w:rPr/>
        <w:t xml:space="preserve">7-) “Kendi kendine zulmetmek” bu pasajda ne anlama geliyor?</w:t>
      </w:r>
    </w:p>
    <w:p>
      <w:pPr/>
      <w:r>
        <w:rPr/>
        <w:t xml:space="preserve">Açık bir gerçeği yanlış yorumlayıp insanın kendi dünyasını kendi eliyle karartması demektir.</w:t>
      </w:r>
    </w:p>
    <w:p>
      <w:pPr/>
      <w:r>
        <w:rPr/>
        <w:t xml:space="preserve">8-) Bahçe ve ziyafet örneğiyle insanın algısında hangi bozulma gösteriliyor?</w:t>
      </w:r>
    </w:p>
    <w:p>
      <w:pPr/>
      <w:r>
        <w:rPr/>
        <w:t xml:space="preserve">Kendi sapması yüzünden huzur ortamını tehdit ortamı gibi görme bozulması gösteriliyor.</w:t>
      </w:r>
    </w:p>
    <w:p>
      <w:pPr/>
      <w:r>
        <w:rPr/>
        <w:t xml:space="preserve">9-) Bu bölümde Kur’anî ilke olarak hangi anlayış öne çıkarılıyor?</w:t>
      </w:r>
    </w:p>
    <w:p>
      <w:pPr/>
      <w:r>
        <w:rPr/>
        <w:t xml:space="preserve">Kötülüğün sorumluluğunu nefiste görmek, hayrı ise Allah’tan bilmek.</w:t>
      </w:r>
    </w:p>
    <w:p>
      <w:pPr/>
      <w:r>
        <w:rPr/>
        <w:t xml:space="preserve">10-) Bedbaht kardeş için kullanılan “manevî cehennem” ifadesi nasıl anlaşılmalıdır?</w:t>
      </w:r>
    </w:p>
    <w:p>
      <w:pPr/>
      <w:r>
        <w:rPr/>
        <w:t xml:space="preserve">Henüz dünyadayken yanlış bakış sebebiyle iç dünyasında azap üretmesi olarak anlaşılmalıdır.</w:t>
      </w:r>
    </w:p>
    <w:p>
      <w:r>
        <w:br w:type="page"/>
      </w:r>
    </w:p>
    <w:p>
      <w:pPr>
        <w:pStyle w:val="Heading2"/>
      </w:pPr>
      <w:r>
        <w:t>lisans kucuk-sozler-p30-8-soz-iki-yolcunun-mukayesesi-mesel-ve-kurani-hukmun-sirri - Set 2 - CEVAPLAR</w:t>
      </w:r>
    </w:p>
    <w:p>
      <w:pPr/>
      <w:r>
        <w:rPr/>
        <w:t xml:space="preserve">1-) Bedbaht kardeşin yaşadığı korku neden daha yıpratıcıdır?</w:t>
      </w:r>
    </w:p>
    <w:p>
      <w:pPr/>
      <w:r>
        <w:rPr/>
        <w:t xml:space="preserve">Çünkü yaşadıklarını tehdit, sahipsizlik ve karanlık içinde yorumlamaktadır.</w:t>
      </w:r>
    </w:p>
    <w:p>
      <w:pPr/>
      <w:r>
        <w:rPr/>
        <w:t xml:space="preserve">2-) Metne göre kötülük neden sadece yanlış bir davranış değil, aynı zamanda yanlış bir sonuç üreticisidir?</w:t>
      </w:r>
    </w:p>
    <w:p>
      <w:pPr/>
      <w:r>
        <w:rPr/>
        <w:t xml:space="preserve">Çünkü insanın önündeki hakikati bozup onu acı ve korku kaynağına dönüştürür.</w:t>
      </w:r>
    </w:p>
    <w:p>
      <w:pPr/>
      <w:r>
        <w:rPr/>
        <w:t xml:space="preserve">3-) Bahtiyar kardeşin “misafir” gibi görülmesi neyi gösterir?</w:t>
      </w:r>
    </w:p>
    <w:p>
      <w:pPr/>
      <w:r>
        <w:rPr/>
        <w:t xml:space="preserve">Varlığa güvenle bakabildiğini ve her şeyi bir ikram düzeni içinde değerlendirdiğini gösterir.</w:t>
      </w:r>
    </w:p>
    <w:p>
      <w:pPr/>
      <w:r>
        <w:rPr/>
        <w:t xml:space="preserve">4-) Bahtiyar yolcunun yaşadığı tecrübenin neden “seyir” ve “temaşa” diliyle anlatılması anlamlıdır?</w:t>
      </w:r>
    </w:p>
    <w:p>
      <w:pPr/>
      <w:r>
        <w:rPr/>
        <w:t xml:space="preserve">Çünkü o, olayların altında hikmet arayan bilinçli bir bakış kazanmıştır.</w:t>
      </w:r>
    </w:p>
    <w:p>
      <w:pPr/>
      <w:r>
        <w:rPr/>
        <w:t xml:space="preserve">5-) Parçada bedbaht kişiye neden merhamet edilmeyi hak etmeyen biri nazarıyla bakılıyor?</w:t>
      </w:r>
    </w:p>
    <w:p>
      <w:pPr/>
      <w:r>
        <w:rPr/>
        <w:t xml:space="preserve">Çünkü açık olan gerçeği kendi yanlış tercihiyle bozmuş ve kendi zararını kendisi hazırlamıştır.</w:t>
      </w:r>
    </w:p>
    <w:p>
      <w:pPr/>
      <w:r>
        <w:rPr/>
        <w:t xml:space="preserve">6-) Bahtiyar kişinin aynı nesneye bakıp farklı sonuca ulaşması neyi kanıtlar?</w:t>
      </w:r>
    </w:p>
    <w:p>
      <w:pPr/>
      <w:r>
        <w:rPr/>
        <w:t xml:space="preserve">Sonucu sadece dış olayların değil, insanın niyet ve düşünce tarzının da belirlediğini kanıtlar.</w:t>
      </w:r>
    </w:p>
    <w:p>
      <w:pPr/>
      <w:r>
        <w:rPr/>
        <w:t xml:space="preserve">7-) Parçada sıkça geçen “hüsn” çizgisi hangi olumlu vasıfları kapsar?</w:t>
      </w:r>
    </w:p>
    <w:p>
      <w:pPr/>
      <w:r>
        <w:rPr/>
        <w:t xml:space="preserve">Güzel niyet, iyi zan, sağlam karakter ve doğru düşünceyi kapsar.</w:t>
      </w:r>
    </w:p>
    <w:p>
      <w:pPr/>
      <w:r>
        <w:rPr/>
        <w:t xml:space="preserve">8-) Hakikati gören insanın “kemale hürmet” etmesi ne demektir?</w:t>
      </w:r>
    </w:p>
    <w:p>
      <w:pPr/>
      <w:r>
        <w:rPr/>
        <w:t xml:space="preserve">O güzelliğin arkasındaki yüce kudreti ve mükemmelliği takdir etmesi demektir.</w:t>
      </w:r>
    </w:p>
    <w:p>
      <w:pPr/>
      <w:r>
        <w:rPr/>
        <w:t xml:space="preserve">9-) Metnin sonunda dinleyene yöneltilen çağrı hangi üç adımda özetlenebilir?</w:t>
      </w:r>
    </w:p>
    <w:p>
      <w:pPr/>
      <w:r>
        <w:rPr/>
        <w:t xml:space="preserve">İlahi rehberi dinlemek, ona itaat etmek ve hükümlerini yaşayışa geçirmek.</w:t>
      </w:r>
    </w:p>
    <w:p>
      <w:pPr/>
      <w:r>
        <w:rPr/>
        <w:t xml:space="preserve">10-) Metne göre bahtiyar kardeşin saadetinin temelinde hangi dört “güzel” özellik yer alır?</w:t>
      </w:r>
    </w:p>
    <w:p>
      <w:pPr/>
      <w:r>
        <w:rPr/>
        <w:t xml:space="preserve">Güzel niyet, iyi zan, güzel huy ve güzel düşünce yer alır.</w:t>
      </w:r>
    </w:p>
    <w:p>
      <w:r>
        <w:br w:type="page"/>
      </w:r>
    </w:p>
    <w:p>
      <w:pPr>
        <w:pStyle w:val="Heading2"/>
      </w:pPr>
      <w:r>
        <w:t>lisans kucuk-sozler-p30-8-soz-iki-yolcunun-mukayesesi-mesel-ve-kurani-hukmun-sirri - Set 3 - CEVAPLAR</w:t>
      </w:r>
    </w:p>
    <w:p>
      <w:pPr/>
      <w:r>
        <w:rPr/>
        <w:t xml:space="preserve">1-) İki kardeşin kıyaslanması okuyucuya hangi ahlâkî yasayı öğretmektedir?</w:t>
      </w:r>
    </w:p>
    <w:p>
      <w:pPr/>
      <w:r>
        <w:rPr/>
        <w:t xml:space="preserve">Güzel yönelişin hayra, bozuk yönelişin ise şerre kapı açtığını öğretmektedir.</w:t>
      </w:r>
    </w:p>
    <w:p>
      <w:pPr/>
      <w:r>
        <w:rPr/>
        <w:t xml:space="preserve">2-) Bedbaht kişinin her an felakete gidecekmiş gibi yaşaması, onun dünyayı nasıl okuduğunu gösterir?</w:t>
      </w:r>
    </w:p>
    <w:p>
      <w:pPr/>
      <w:r>
        <w:rPr/>
        <w:t xml:space="preserve">Dünyayı tehdit dolu, karanlık ve düşmanca bir yer gibi okuduğunu gösterir.</w:t>
      </w:r>
    </w:p>
    <w:p>
      <w:pPr/>
      <w:r>
        <w:rPr/>
        <w:t xml:space="preserve">3-) Bedbaht kardeşin yaşadığı yalnızlık hissi, olaylardan çok neyle ilişkilidir?</w:t>
      </w:r>
    </w:p>
    <w:p>
      <w:pPr/>
      <w:r>
        <w:rPr/>
        <w:t xml:space="preserve">Olaylara verdiği yanlış manayla ilişkilidir.</w:t>
      </w:r>
    </w:p>
    <w:p>
      <w:pPr/>
      <w:r>
        <w:rPr/>
        <w:t xml:space="preserve">4-) Bedbaht kişinin yalnızlık çekmesi, insanın hangi manevi ihtiyacının karşılanmamasıyla ilgilidir?</w:t>
      </w:r>
    </w:p>
    <w:p>
      <w:pPr/>
      <w:r>
        <w:rPr/>
        <w:t xml:space="preserve">Aidiyet, güven ve sığınma ihtiyacının karşılanmamasıyla ilgilidir.</w:t>
      </w:r>
    </w:p>
    <w:p>
      <w:pPr/>
      <w:r>
        <w:rPr/>
        <w:t xml:space="preserve">5-) Bahtiyar kişinin beklemeyi tercih etmesi hangi düşünce olgunluğunu gösterir?</w:t>
      </w:r>
    </w:p>
    <w:p>
      <w:pPr/>
      <w:r>
        <w:rPr/>
        <w:t xml:space="preserve">Hazza hemen kapanmayan, anlamı kavradıktan sonra bilinçli davranan bir olgunluğu gösterir.</w:t>
      </w:r>
    </w:p>
    <w:p>
      <w:pPr/>
      <w:r>
        <w:rPr/>
        <w:t xml:space="preserve">6-) Bedbaht kişinin yaptığı temel hata hazza yaklaşımında nasıl özetlenebilir?</w:t>
      </w:r>
    </w:p>
    <w:p>
      <w:pPr/>
      <w:r>
        <w:rPr/>
        <w:t xml:space="preserve">Geçici hoşluğu amaç edinip sonucunu ve manasını düşünmemesidir.</w:t>
      </w:r>
    </w:p>
    <w:p>
      <w:pPr/>
      <w:r>
        <w:rPr/>
        <w:t xml:space="preserve">7-) Bu örnek, şikâyetin meşru olabilmesi için hangi ölçüyü dolaylı olarak öğretir?</w:t>
      </w:r>
    </w:p>
    <w:p>
      <w:pPr/>
      <w:r>
        <w:rPr/>
        <w:t xml:space="preserve">Kişi önce bozulmanın kendi kusurundan mı kaynaklandığını görmelidir.</w:t>
      </w:r>
    </w:p>
    <w:p>
      <w:pPr/>
      <w:r>
        <w:rPr/>
        <w:t xml:space="preserve">8-) Bahçe misalinde kişi neden başkalarından şikâyet etme hakkını kaybeder?</w:t>
      </w:r>
    </w:p>
    <w:p>
      <w:pPr/>
      <w:r>
        <w:rPr/>
        <w:t xml:space="preserve">Çünkü bozulan şey dış dünya değil, kendi iç hali ve yanlış tasavvurudur.</w:t>
      </w:r>
    </w:p>
    <w:p>
      <w:pPr/>
      <w:r>
        <w:rPr/>
        <w:t xml:space="preserve">9-) Metinde bedbaht kardeşin yaşadığı manevi sonuç hangi kavramla özetleniyor?</w:t>
      </w:r>
    </w:p>
    <w:p>
      <w:pPr/>
      <w:r>
        <w:rPr/>
        <w:t xml:space="preserve">İç dünyasında kurulmuş bir azap haliyle.</w:t>
      </w:r>
    </w:p>
    <w:p>
      <w:pPr/>
      <w:r>
        <w:rPr/>
        <w:t xml:space="preserve">10-) Son cümlede istenen hayat tavrı tek cümleyle nasıl özetlenir?</w:t>
      </w:r>
    </w:p>
    <w:p>
      <w:pPr/>
      <w:r>
        <w:rPr/>
        <w:t xml:space="preserve">İlahi rehberi dinleyip ona bağlanarak yaşamını onun ölçülerine göre düzenlemek.</w:t>
      </w:r>
    </w:p>
    <w:p>
      <w:r>
        <w:br w:type="page"/>
      </w:r>
    </w:p>
    <w:p>
      <w:pPr>
        <w:pStyle w:val="Heading2"/>
      </w:pPr>
      <w:r>
        <w:t>lisans kucuk-sozler-p30-8-soz-iki-yolcunun-mukayesesi-mesel-ve-kurani-hukmun-sirri - Set 4 - CEVAPLAR</w:t>
      </w:r>
    </w:p>
    <w:p>
      <w:pPr/>
      <w:r>
        <w:rPr/>
        <w:t xml:space="preserve">1-) Bu bölümde hitap edilen kişi sadece anlatıdaki bir kahraman mıdır, yoksa dinleyici de muhatap mıdır?</w:t>
      </w:r>
    </w:p>
    <w:p>
      <w:pPr/>
      <w:r>
        <w:rPr/>
        <w:t xml:space="preserve">Dinleyici de doğrudan muhataptır; metin kişiyi kendi durumunu seçmeye çağırır.</w:t>
      </w:r>
    </w:p>
    <w:p>
      <w:pPr/>
      <w:r>
        <w:rPr/>
        <w:t xml:space="preserve">2-) Mutlu olan kardeşin vardığı netice nasıl gösteriliyor?</w:t>
      </w:r>
    </w:p>
    <w:p>
      <w:pPr/>
      <w:r>
        <w:rPr/>
        <w:t xml:space="preserve">Güzellik ve huzur dolu bir yere kabul edilen, ikram gören biri gibi gösteriliyor.</w:t>
      </w:r>
    </w:p>
    <w:p>
      <w:pPr/>
      <w:r>
        <w:rPr/>
        <w:t xml:space="preserve">3-) Bahtiyar kişinin “marifet” içinde olması neyi gösterir?</w:t>
      </w:r>
    </w:p>
    <w:p>
      <w:pPr/>
      <w:r>
        <w:rPr/>
        <w:t xml:space="preserve">Olayların ardındaki manayı tanımaya başladığını gösterir.</w:t>
      </w:r>
    </w:p>
    <w:p>
      <w:pPr/>
      <w:r>
        <w:rPr/>
        <w:t xml:space="preserve">4-) Bahtiyar olanın ruh halini öne çıkaran üç özellik nelerdir?</w:t>
      </w:r>
    </w:p>
    <w:p>
      <w:pPr/>
      <w:r>
        <w:rPr/>
        <w:t xml:space="preserve">Yakınlık duygusu, ümit ve güzel bir yöneliş.</w:t>
      </w:r>
    </w:p>
    <w:p>
      <w:pPr/>
      <w:r>
        <w:rPr/>
        <w:t xml:space="preserve">5-) Meyveleri hayvan gibi yutmakla yetinmemek gerektiği vurgusu hangi insanî farkı öne çıkarır?</w:t>
      </w:r>
    </w:p>
    <w:p>
      <w:pPr/>
      <w:r>
        <w:rPr/>
        <w:t xml:space="preserve">İnsanın sadece dürtüyle değil, anlam arayışı ve bilinçle hareket etmesi gerektiğini öne çıkarır.</w:t>
      </w:r>
    </w:p>
    <w:p>
      <w:pPr/>
      <w:r>
        <w:rPr/>
        <w:t xml:space="preserve">6-) Bahtiyar olan meyveler karşısında nasıl bir tavır alıyor?</w:t>
      </w:r>
    </w:p>
    <w:p>
      <w:pPr/>
      <w:r>
        <w:rPr/>
        <w:t xml:space="preserve">Ölçülü davranıyor, manayı kavrıyor ve acele etmeden beklentisini koruyor.</w:t>
      </w:r>
    </w:p>
    <w:p>
      <w:pPr/>
      <w:r>
        <w:rPr/>
        <w:t xml:space="preserve">7-) Açık hakikati karanlık bir görüntüye çevirmek nasıl bir bilgi problemidir?</w:t>
      </w:r>
    </w:p>
    <w:p>
      <w:pPr/>
      <w:r>
        <w:rPr/>
        <w:t xml:space="preserve">Gerçeği doğru okuyamama ve kuruntuyu hakikatin yerine koyma problemidir.</w:t>
      </w:r>
    </w:p>
    <w:p>
      <w:pPr/>
      <w:r>
        <w:rPr/>
        <w:t xml:space="preserve">8-) Hakikati güzel gören kişinin bundan kazancı ne olur?</w:t>
      </w:r>
    </w:p>
    <w:p>
      <w:pPr/>
      <w:r>
        <w:rPr/>
        <w:t xml:space="preserve">Gerçeğin sahibinin yüceliğini fark eder, saygısı artar ve rahmete layık bir hale gelir.</w:t>
      </w:r>
    </w:p>
    <w:p>
      <w:pPr/>
      <w:r>
        <w:rPr/>
        <w:t xml:space="preserve">9-) Parçada nefis hangi sonuçla ilişkilendiriliyor?</w:t>
      </w:r>
    </w:p>
    <w:p>
      <w:pPr/>
      <w:r>
        <w:rPr/>
        <w:t xml:space="preserve">Yanlış yönlendirildiğinde insan için içsel bir azap alanı kurmakla ilişkilendiriliyor.</w:t>
      </w:r>
    </w:p>
    <w:p>
      <w:pPr/>
      <w:r>
        <w:rPr/>
        <w:t xml:space="preserve">10-) Metnin sonunda verilen tercih çağrısı hangi iki yol arasında yapılmaktadır?</w:t>
      </w:r>
    </w:p>
    <w:p>
      <w:pPr/>
      <w:r>
        <w:rPr/>
        <w:t xml:space="preserve">Nefsin sürüklediği bedbaht çizgi ile Kur’an’a uyulan bahtiyar çizgi arasında yapılmaktadır.</w:t>
      </w:r>
    </w:p>
    <w:p>
      <w:r>
        <w:br w:type="page"/>
      </w:r>
    </w:p>
    <w:p>
      <w:pPr>
        <w:pStyle w:val="Heading2"/>
      </w:pPr>
      <w:r>
        <w:t>lisans kucuk-sozler-p30-8-soz-iki-yolcunun-mukayesesi-mesel-ve-kurani-hukmun-sirri - Set 5 - CEVAPLAR</w:t>
      </w:r>
    </w:p>
    <w:p>
      <w:pPr/>
      <w:r>
        <w:rPr/>
        <w:t xml:space="preserve">1-) Parçanın başındaki davet, okuyucudan nasıl bir zihnî faaliyet istemektedir?</w:t>
      </w:r>
    </w:p>
    <w:p>
      <w:pPr/>
      <w:r>
        <w:rPr/>
        <w:t xml:space="preserve">İki hayat tarzını dikkatle tartıp aralarındaki sonucu görmesini istemektedir.</w:t>
      </w:r>
    </w:p>
    <w:p>
      <w:pPr/>
      <w:r>
        <w:rPr/>
        <w:t xml:space="preserve">2-) Bedbaht kardeşin “mahpus” gibi görülmesi hangi anlayışın sonucudur?</w:t>
      </w:r>
    </w:p>
    <w:p>
      <w:pPr/>
      <w:r>
        <w:rPr/>
        <w:t xml:space="preserve">Kendini sahipsiz ve düşmanlarla çevrili saymasının sonucudur.</w:t>
      </w:r>
    </w:p>
    <w:p>
      <w:pPr/>
      <w:r>
        <w:rPr/>
        <w:t xml:space="preserve">3-) Bedbaht yolcunun ruh halinde hangi duygular ağır basıyor?</w:t>
      </w:r>
    </w:p>
    <w:p>
      <w:pPr/>
      <w:r>
        <w:rPr/>
        <w:t xml:space="preserve">Korku, yabancılık, ümitsizlik ve eziyet duygusu ağır basıyor.</w:t>
      </w:r>
    </w:p>
    <w:p>
      <w:pPr/>
      <w:r>
        <w:rPr/>
        <w:t xml:space="preserve">4-) “Yemesini tehir etmek” ifadesi hangi ahlâkî tavra işaret eder?</w:t>
      </w:r>
    </w:p>
    <w:p>
      <w:pPr/>
      <w:r>
        <w:rPr/>
        <w:t xml:space="preserve">Sabra, ölçülülüğe ve peşin haz yerine bilinçli bekleyişe işaret eder.</w:t>
      </w:r>
    </w:p>
    <w:p>
      <w:pPr/>
      <w:r>
        <w:rPr/>
        <w:t xml:space="preserve">5-) Bedbaht kişinin bu işareti okuyamaması onun hangi eksikliğini ortaya koyar?</w:t>
      </w:r>
    </w:p>
    <w:p>
      <w:pPr/>
      <w:r>
        <w:rPr/>
        <w:t xml:space="preserve">Manevi kavrayış ve ölçü eksikliğini ortaya koyar.</w:t>
      </w:r>
    </w:p>
    <w:p>
      <w:pPr/>
      <w:r>
        <w:rPr/>
        <w:t xml:space="preserve">6-) Bahtiyar kişinin hakikati fark etmesi onu hangi manevi sonuca götürür?</w:t>
      </w:r>
    </w:p>
    <w:p>
      <w:pPr/>
      <w:r>
        <w:rPr/>
        <w:t xml:space="preserve">Hakikatin sahibine hürmet etmeye ve ilahî rahmete uygun bir hale gelmeye götürür.</w:t>
      </w:r>
    </w:p>
    <w:p>
      <w:pPr/>
      <w:r>
        <w:rPr/>
        <w:t xml:space="preserve">7-) Sarhoşluk örneğinde kişinin dostlarını düşman gibi görmesi hangi manevi hastalığın belirtisidir?</w:t>
      </w:r>
    </w:p>
    <w:p>
      <w:pPr/>
      <w:r>
        <w:rPr/>
        <w:t xml:space="preserve">Hakikatten kopma ve algının bozulmasının belirtisidir.</w:t>
      </w:r>
    </w:p>
    <w:p>
      <w:pPr/>
      <w:r>
        <w:rPr/>
        <w:t xml:space="preserve">8-) Bu karşılaştırmadan çıkarılan en önemli sorumluluk dersi nedir?</w:t>
      </w:r>
    </w:p>
    <w:p>
      <w:pPr/>
      <w:r>
        <w:rPr/>
        <w:t xml:space="preserve">İnsan kendi manevi yıkımında da yükselişinde de tavrıyla belirleyici rol oynar.</w:t>
      </w:r>
    </w:p>
    <w:p>
      <w:pPr/>
      <w:r>
        <w:rPr/>
        <w:t xml:space="preserve">9-) “İyiliği Allah’tan bilmek” hangi kulluk şuurunu besler?</w:t>
      </w:r>
    </w:p>
    <w:p>
      <w:pPr/>
      <w:r>
        <w:rPr/>
        <w:t xml:space="preserve">Şükür, minnet ve lütfu sahibine nispet etme şuurunu besler.</w:t>
      </w:r>
    </w:p>
    <w:p>
      <w:pPr/>
      <w:r>
        <w:rPr/>
        <w:t xml:space="preserve">10-) Son öğütte yer alan üç fiil, Müslüman gence nasıl bir hayat programı sunar?</w:t>
      </w:r>
    </w:p>
    <w:p>
      <w:pPr/>
      <w:r>
        <w:rPr/>
        <w:t xml:space="preserve">Vahyi dinleme, ona bağlanma ve hükümlerini yaşayışta uygulama programı sunar.</w:t>
      </w:r>
    </w:p>
    <w:p>
      <w:r>
        <w:br w:type="page"/>
      </w:r>
    </w:p>
    <w:p>
      <w:pPr>
        <w:pStyle w:val="Heading2"/>
      </w:pPr>
      <w:r>
        <w:t>lisans kucuk-sozler-p30-8-soz-iki-yolcunun-mukayesesi-mesel-ve-kurani-hukmun-sirri - Set 6 - CEVAPLAR</w:t>
      </w:r>
    </w:p>
    <w:p>
      <w:pPr/>
      <w:r>
        <w:rPr/>
        <w:t xml:space="preserve">1-) Bu pasaj okuyucuyu sadece bilgilendirmeyi mi, yoksa karar vermeye de yöneltmeyi mi amaçlıyor?</w:t>
      </w:r>
    </w:p>
    <w:p>
      <w:pPr/>
      <w:r>
        <w:rPr/>
        <w:t xml:space="preserve">Karar vermeye de yöneltmeyi amaçlıyor; kişiyi hangi kardeşe benzeyeceğini seçmeye çağırıyor.</w:t>
      </w:r>
    </w:p>
    <w:p>
      <w:pPr/>
      <w:r>
        <w:rPr/>
        <w:t xml:space="preserve">2-) Bahtiyar yolcunun “seyretme” ve “ibret alma” hali neden önemlidir?</w:t>
      </w:r>
    </w:p>
    <w:p>
      <w:pPr/>
      <w:r>
        <w:rPr/>
        <w:t xml:space="preserve">Çünkü o, yaşadığını sadece çekilen bir sıkıntı olarak değil, anlamı olan bir tecrübe olarak değerlendirmektedir.</w:t>
      </w:r>
    </w:p>
    <w:p>
      <w:pPr/>
      <w:r>
        <w:rPr/>
        <w:t xml:space="preserve">3-) Metinde korkunun iki farklı türü nasıl ayırt edilmektedir?</w:t>
      </w:r>
    </w:p>
    <w:p>
      <w:pPr/>
      <w:r>
        <w:rPr/>
        <w:t xml:space="preserve">Biri insanı parçalayan boş dehşet, diğeri ise insana ders veren ölçülü korku olarak ayırt edilmektedir.</w:t>
      </w:r>
    </w:p>
    <w:p>
      <w:pPr/>
      <w:r>
        <w:rPr/>
        <w:t xml:space="preserve">4-) Meyvelerin asıllarına talip olmak neyi sembolik olarak anlatır?</w:t>
      </w:r>
    </w:p>
    <w:p>
      <w:pPr/>
      <w:r>
        <w:rPr/>
        <w:t xml:space="preserve">Geçici numunelerle yetinmeyip daha yüksek ve gerçek nimetlere yönelmeyi anlatır.</w:t>
      </w:r>
    </w:p>
    <w:p>
      <w:pPr/>
      <w:r>
        <w:rPr/>
        <w:t xml:space="preserve">5-) Meyvelerin tadılmasına izin verilip ölçüsüz yenmesine izin verilmemesi neyi öğretir?</w:t>
      </w:r>
    </w:p>
    <w:p>
      <w:pPr/>
      <w:r>
        <w:rPr/>
        <w:t xml:space="preserve">Dünya nimetlerinden ibret ve şükürle faydalanmak gerektiğini, onları amaç haline getirmenin yanlış olduğunu öğretir.</w:t>
      </w:r>
    </w:p>
    <w:p>
      <w:pPr/>
      <w:r>
        <w:rPr/>
        <w:t xml:space="preserve">6-) Verilen temsilî örnekte sarhoş kişi niçin kınanmaktadır?</w:t>
      </w:r>
    </w:p>
    <w:p>
      <w:pPr/>
      <w:r>
        <w:rPr/>
        <w:t xml:space="preserve">Çünkü huzur ortamını kendi yanlış hali yüzünden dehşetli bir manzaraya çevirmektedir.</w:t>
      </w:r>
    </w:p>
    <w:p>
      <w:pPr/>
      <w:r>
        <w:rPr/>
        <w:t xml:space="preserve">7-) “Basiretsizlik” bu bölümde hangi neticeye yol açmaktadır?</w:t>
      </w:r>
    </w:p>
    <w:p>
      <w:pPr/>
      <w:r>
        <w:rPr/>
        <w:t xml:space="preserve">Aydınlık olanı karanlık sanmaya ve kendi kendine azap üretmeye yol açmaktadır.</w:t>
      </w:r>
    </w:p>
    <w:p>
      <w:pPr/>
      <w:r>
        <w:rPr/>
        <w:t xml:space="preserve">8-) Kur’anî ölçüye göre kul hayrı ve şerri nasıl değerlendirmelidir?</w:t>
      </w:r>
    </w:p>
    <w:p>
      <w:pPr/>
      <w:r>
        <w:rPr/>
        <w:t xml:space="preserve">Hayrı Allah’ın lütfu olarak, şerri ise kendi kusur ve yanlışının sonucu olarak değerlendirmelidir.</w:t>
      </w:r>
    </w:p>
    <w:p>
      <w:pPr/>
      <w:r>
        <w:rPr/>
        <w:t xml:space="preserve">9-) Kur’an’dan aktarılan ilke, insanın başına gelenlerde nasıl bir denge kurar?</w:t>
      </w:r>
    </w:p>
    <w:p>
      <w:pPr/>
      <w:r>
        <w:rPr/>
        <w:t xml:space="preserve">Nimette Allah’ın lütfunu, kötülükte ise kulun kusurunu fark eden bir denge kurar.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0d81201cb404f58" /></Relationships>
</file>