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2978aba2339a4966" /></Relationships>
</file>

<file path=word/document.xml><?xml version="1.0" encoding="utf-8"?>
<w:document xmlns:w="http://schemas.openxmlformats.org/wordprocessingml/2006/main">
  <w:body>
    <w:sectPr>
      <w:pgSz w:w="11906" w:h="16838" w:orient="portrait"/>
      <w:pgMar w:top="1440" w:right="1440" w:bottom="1440" w:left="1440"/>
    </w:sectPr>
    <w:p>
      <w:pPr>
        <w:pStyle w:val="Heading2"/>
      </w:pPr>
      <w:r>
        <w:t>lisans kucuk-sozler-p44-9-soz-5-nukte-zuhr-namazinin-hikmeti - Set 1</w:t>
      </w:r>
    </w:p>
    <w:p>
      <w:pPr/>
      <w:r>
        <w:rPr/>
        <w:t xml:space="preserve">1-) Öğle vaktinin, ruh için özel bir ibadet zamanı olmasının metinde verilen başlıca sebepleri nelerdir? (31 kelime)</w:t>
      </w:r>
    </w:p>
    <w:p>
      <w:pPr/>
      <w:r>
        <w:rPr/>
        <w:t xml:space="preserve">Günün olgunlaşma noktasına gelmesi, dünya işlerinin insanı</w:t>
      </w:r>
    </w:p>
    <w:p>
      <w:r>
        <w:rPr/>
        <w:t/>
      </w:r>
    </w:p>
    <w:p>
      <w:r>
        <w:rPr/>
        <w:t/>
      </w:r>
    </w:p>
    <w:p>
      <w:pPr/>
      <w:r>
        <w:rPr/>
        <w:t xml:space="preserve">2-) Bu vakitte insan ruhunun uzaklaşması gereken şeyler nelerdir? (12 kelime)</w:t>
      </w:r>
    </w:p>
    <w:p>
      <w:pPr/>
      <w:r>
        <w:rPr/>
        <w:t xml:space="preserve">Baskı oluşturan meşgalelerden,</w:t>
      </w:r>
    </w:p>
    <w:p>
      <w:r>
        <w:rPr/>
        <w:t/>
      </w:r>
    </w:p>
    <w:p>
      <w:r>
        <w:rPr/>
        <w:t/>
      </w:r>
    </w:p>
    <w:p>
      <w:pPr/>
      <w:r>
        <w:rPr/>
        <w:t xml:space="preserve">3-) Öğle namazında kulun yöneldiği makam nasıl tasvir edilmektedir? (16 kelime)</w:t>
      </w:r>
    </w:p>
    <w:p>
      <w:pPr/>
      <w:r>
        <w:rPr/>
        <w:t xml:space="preserve">Sürekli var olan, her</w:t>
      </w:r>
    </w:p>
    <w:p>
      <w:r>
        <w:rPr/>
        <w:t/>
      </w:r>
    </w:p>
    <w:p>
      <w:r>
        <w:rPr/>
        <w:t/>
      </w:r>
    </w:p>
    <w:p>
      <w:pPr/>
      <w:r>
        <w:rPr/>
        <w:t xml:space="preserve">4-) Metne göre öğle namazında şükür ve yardım dileme neden birlikte anılmaktadır? (18 kelime)</w:t>
      </w:r>
    </w:p>
    <w:p>
      <w:pPr/>
      <w:r>
        <w:rPr/>
        <w:t xml:space="preserve">Çünkü kul hem kendisine</w:t>
      </w:r>
    </w:p>
    <w:p>
      <w:r>
        <w:rPr/>
        <w:t/>
      </w:r>
    </w:p>
    <w:p>
      <w:r>
        <w:rPr/>
        <w:t/>
      </w:r>
    </w:p>
    <w:p>
      <w:pPr/>
      <w:r>
        <w:rPr/>
        <w:t xml:space="preserve">5-) Rükû ve secde, öğle namazı bağlamında hangi iç hâlleri dışa vurur? (11 kelime)</w:t>
      </w:r>
    </w:p>
    <w:p>
      <w:pPr/>
      <w:r>
        <w:rPr/>
        <w:t xml:space="preserve">Rükû kulluğun</w:t>
      </w:r>
    </w:p>
    <w:p>
      <w:r>
        <w:rPr/>
        <w:t/>
      </w:r>
    </w:p>
    <w:p>
      <w:r>
        <w:rPr/>
        <w:t/>
      </w:r>
    </w:p>
    <w:p>
      <w:pPr/>
      <w:r>
        <w:rPr/>
        <w:t xml:space="preserve">6-) Metinde öğle namazını anlamayan kişi hakkında söylenen ağır ifade neyi vurgular? (17 kelime)</w:t>
      </w:r>
    </w:p>
    <w:p>
      <w:pPr/>
      <w:r>
        <w:rPr/>
        <w:t xml:space="preserve">Bu ibadetin insan fıtratına</w:t>
      </w:r>
    </w:p>
    <w:p>
      <w:r>
        <w:rPr/>
        <w:t/>
      </w:r>
    </w:p>
    <w:p>
      <w:r>
        <w:rPr/>
        <w:t/>
      </w:r>
    </w:p>
    <w:p>
      <w:pPr/>
      <w:r>
        <w:rPr/>
        <w:t xml:space="preserve">7-) Bu parçaya göre öğle namazı yalnız bir görev değil, ruh için nasıl bir ihtiyaçtır? (15 kelime)</w:t>
      </w:r>
    </w:p>
    <w:p>
      <w:pPr/>
      <w:r>
        <w:rPr/>
        <w:t xml:space="preserve">İç daralmasını gideren,</w:t>
      </w:r>
    </w:p>
    <w:p>
      <w:r>
        <w:rPr/>
        <w:t/>
      </w:r>
    </w:p>
    <w:p>
      <w:r>
        <w:rPr/>
        <w:t/>
      </w:r>
    </w:p>
    <w:p>
      <w:pPr/>
      <w:r>
        <w:rPr/>
        <w:t xml:space="preserve">8-) Bu bölüme göre öğle namazı, insanın hangi iki alanını birlikte düzenler? (12 kelime)</w:t>
      </w:r>
    </w:p>
    <w:p>
      <w:pPr/>
      <w:r>
        <w:rPr/>
        <w:t xml:space="preserve">Hem iç dünyasını</w:t>
      </w:r>
    </w:p>
    <w:p>
      <w:r>
        <w:rPr/>
        <w:t/>
      </w:r>
    </w:p>
    <w:p>
      <w:r>
        <w:rPr/>
        <w:t/>
      </w:r>
    </w:p>
    <w:p>
      <w:r>
        <w:br w:type="page"/>
      </w:r>
    </w:p>
    <w:p>
      <w:pPr>
        <w:pStyle w:val="Heading2"/>
      </w:pPr>
      <w:r>
        <w:t>lisans kucuk-sozler-p44-9-soz-5-nukte-zuhr-namazinin-hikmeti - Set 2</w:t>
      </w:r>
    </w:p>
    <w:p>
      <w:pPr/>
      <w:r>
        <w:rPr/>
        <w:t xml:space="preserve">1-) Metinde öğle vaktinin gün içindeki yeri nasıl tasvir edilmektedir? (13 kelime)</w:t>
      </w:r>
    </w:p>
    <w:p>
      <w:pPr/>
      <w:r>
        <w:rPr/>
        <w:t xml:space="preserve">Günün kemale erdiği,</w:t>
      </w:r>
    </w:p>
    <w:p>
      <w:r>
        <w:rPr/>
        <w:t/>
      </w:r>
    </w:p>
    <w:p>
      <w:r>
        <w:rPr/>
        <w:t/>
      </w:r>
    </w:p>
    <w:p>
      <w:pPr/>
      <w:r>
        <w:rPr/>
        <w:t xml:space="preserve">2-) Dünya işlerinin insana yaptığı etki bu parçada nasıl ele alınır? (13 kelime)</w:t>
      </w:r>
    </w:p>
    <w:p>
      <w:pPr/>
      <w:r>
        <w:rPr/>
        <w:t xml:space="preserve">İşlerin yoğunluğu insanı</w:t>
      </w:r>
    </w:p>
    <w:p>
      <w:r>
        <w:rPr/>
        <w:t/>
      </w:r>
    </w:p>
    <w:p>
      <w:r>
        <w:rPr/>
        <w:t/>
      </w:r>
    </w:p>
    <w:p>
      <w:pPr/>
      <w:r>
        <w:rPr/>
        <w:t xml:space="preserve">3-) Öğle vaktindeki ilahî ihsanların görünür olması, ibadetle nasıl ilişkilendirilmektedir? (14 kelime)</w:t>
      </w:r>
    </w:p>
    <w:p>
      <w:pPr/>
      <w:r>
        <w:rPr/>
        <w:t xml:space="preserve">Nimetler daha belirgin</w:t>
      </w:r>
    </w:p>
    <w:p>
      <w:r>
        <w:rPr/>
        <w:t/>
      </w:r>
    </w:p>
    <w:p>
      <w:r>
        <w:rPr/>
        <w:t/>
      </w:r>
    </w:p>
    <w:p>
      <w:pPr/>
      <w:r>
        <w:rPr/>
        <w:t xml:space="preserve">4-) Metne göre insanın bu vakitte gerçek dinlenmesi neyle mümkün olur? (12 kelime)</w:t>
      </w:r>
    </w:p>
    <w:p>
      <w:pPr/>
      <w:r>
        <w:rPr/>
        <w:t xml:space="preserve">Sadece işi bırakmakla</w:t>
      </w:r>
    </w:p>
    <w:p>
      <w:r>
        <w:rPr/>
        <w:t/>
      </w:r>
    </w:p>
    <w:p>
      <w:r>
        <w:rPr/>
        <w:t/>
      </w:r>
    </w:p>
    <w:p>
      <w:pPr/>
      <w:r>
        <w:rPr/>
        <w:t xml:space="preserve">5-) Öğle namazında “yardım isteme”nin yer alması, insanın hangi yönünü gösterir? (15 kelime)</w:t>
      </w:r>
    </w:p>
    <w:p>
      <w:pPr/>
      <w:r>
        <w:rPr/>
        <w:t xml:space="preserve">İnsan, kendi gücünün</w:t>
      </w:r>
    </w:p>
    <w:p>
      <w:r>
        <w:rPr/>
        <w:t/>
      </w:r>
    </w:p>
    <w:p>
      <w:r>
        <w:rPr/>
        <w:t/>
      </w:r>
    </w:p>
    <w:p>
      <w:pPr/>
      <w:r>
        <w:rPr/>
        <w:t xml:space="preserve">6-) Parçada secde hangi üç duyguyla ilişkilendirilmektedir? (9 kelime)</w:t>
      </w:r>
    </w:p>
    <w:p>
      <w:pPr/>
      <w:r>
        <w:rPr/>
        <w:t xml:space="preserve">Hayret, sevgi</w:t>
      </w:r>
    </w:p>
    <w:p>
      <w:r>
        <w:rPr/>
        <w:t/>
      </w:r>
    </w:p>
    <w:p>
      <w:r>
        <w:rPr/>
        <w:t/>
      </w:r>
    </w:p>
    <w:p>
      <w:pPr/>
      <w:r>
        <w:rPr/>
        <w:t xml:space="preserve">7-) Parçanın genel mesajına göre öğle namazı neden hem gerekli hem yerindedir? (17 kelime)</w:t>
      </w:r>
    </w:p>
    <w:p>
      <w:pPr/>
      <w:r>
        <w:rPr/>
        <w:t xml:space="preserve">Çünkü tam o vakitte</w:t>
      </w:r>
    </w:p>
    <w:p>
      <w:r>
        <w:rPr/>
        <w:t/>
      </w:r>
    </w:p>
    <w:p>
      <w:r>
        <w:rPr/>
        <w:t/>
      </w:r>
    </w:p>
    <w:p>
      <w:pPr/>
      <w:r>
        <w:rPr/>
        <w:t xml:space="preserve">8-) Parçanın ana dersi bir cümleyle nasıl ifade edilebilir? (16 kelime)</w:t>
      </w:r>
    </w:p>
    <w:p>
      <w:pPr/>
      <w:r>
        <w:rPr/>
        <w:t xml:space="preserve">Gün ortasında insanın en</w:t>
      </w:r>
    </w:p>
    <w:p>
      <w:r>
        <w:rPr/>
        <w:t/>
      </w:r>
    </w:p>
    <w:p>
      <w:r>
        <w:rPr/>
        <w:t/>
      </w:r>
    </w:p>
    <w:p>
      <w:r>
        <w:br w:type="page"/>
      </w:r>
    </w:p>
    <w:p>
      <w:pPr>
        <w:pStyle w:val="Heading2"/>
      </w:pPr>
      <w:r>
        <w:t>lisans kucuk-sozler-p44-9-soz-5-nukte-zuhr-namazinin-hikmeti - Set 3</w:t>
      </w:r>
    </w:p>
    <w:p>
      <w:pPr/>
      <w:r>
        <w:rPr/>
        <w:t xml:space="preserve">1-) Metne göre öğle vakti, sadece zaman bakımından değil ruh hâli bakımından da nasıl bir dönemeçtir? (14 kelime)</w:t>
      </w:r>
    </w:p>
    <w:p>
      <w:pPr/>
      <w:r>
        <w:rPr/>
        <w:t xml:space="preserve">İnsan dış baskıların</w:t>
      </w:r>
    </w:p>
    <w:p>
      <w:r>
        <w:rPr/>
        <w:t/>
      </w:r>
    </w:p>
    <w:p>
      <w:r>
        <w:rPr/>
        <w:t/>
      </w:r>
    </w:p>
    <w:p>
      <w:pPr/>
      <w:r>
        <w:rPr/>
        <w:t xml:space="preserve">2-) Parçada geçen “gafletten sıyrılma” düşüncesi hangi sebeple önem kazanmaktadır? (12 kelime)</w:t>
      </w:r>
    </w:p>
    <w:p>
      <w:pPr/>
      <w:r>
        <w:rPr/>
        <w:t xml:space="preserve">Çünkü geçici dünya</w:t>
      </w:r>
    </w:p>
    <w:p>
      <w:r>
        <w:rPr/>
        <w:t/>
      </w:r>
    </w:p>
    <w:p>
      <w:r>
        <w:rPr/>
        <w:t/>
      </w:r>
    </w:p>
    <w:p>
      <w:pPr/>
      <w:r>
        <w:rPr/>
        <w:t xml:space="preserve">3-) Ruhun gerçek nimet verene yönelmesi, nimete bakış açısını nasıl değiştirir? (13 kelime)</w:t>
      </w:r>
    </w:p>
    <w:p>
      <w:pPr/>
      <w:r>
        <w:rPr/>
        <w:t xml:space="preserve">Nimetleri sıradan ve</w:t>
      </w:r>
    </w:p>
    <w:p>
      <w:r>
        <w:rPr/>
        <w:t/>
      </w:r>
    </w:p>
    <w:p>
      <w:r>
        <w:rPr/>
        <w:t/>
      </w:r>
    </w:p>
    <w:p>
      <w:pPr/>
      <w:r>
        <w:rPr/>
        <w:t xml:space="preserve">4-) Rükûnun aczi göstermesi ile secdenin sevgi ve hayreti bildirmesi arasında nasıl bir fark vardır? (18 kelime)</w:t>
      </w:r>
    </w:p>
    <w:p>
      <w:pPr/>
      <w:r>
        <w:rPr/>
        <w:t xml:space="preserve">Rükû daha çok kulun</w:t>
      </w:r>
    </w:p>
    <w:p>
      <w:r>
        <w:rPr/>
        <w:t/>
      </w:r>
    </w:p>
    <w:p>
      <w:r>
        <w:rPr/>
        <w:t/>
      </w:r>
    </w:p>
    <w:p>
      <w:pPr/>
      <w:r>
        <w:rPr/>
        <w:t xml:space="preserve">5-) Parçada “kalıcı olan” ile “geçici olan” arasındaki ayrım niçin merkezdedir? (13 kelime)</w:t>
      </w:r>
    </w:p>
    <w:p>
      <w:pPr/>
      <w:r>
        <w:rPr/>
        <w:t xml:space="preserve">Çünkü insanın huzuru,</w:t>
      </w:r>
    </w:p>
    <w:p>
      <w:r>
        <w:rPr/>
        <w:t/>
      </w:r>
    </w:p>
    <w:p>
      <w:r>
        <w:rPr/>
        <w:t/>
      </w:r>
    </w:p>
    <w:p>
      <w:pPr/>
      <w:r>
        <w:rPr/>
        <w:t xml:space="preserve">6-) Metin, öğle namazını sadece bireysel bir huzur aracı olarak mı sunuyor, yoksa başka bir yön de ekliyor mu? (18 kelime)</w:t>
      </w:r>
    </w:p>
    <w:p>
      <w:pPr/>
      <w:r>
        <w:rPr/>
        <w:t xml:space="preserve">Bireysel rahatlamanın yanında şükür,</w:t>
      </w:r>
    </w:p>
    <w:p>
      <w:r>
        <w:rPr/>
        <w:t/>
      </w:r>
    </w:p>
    <w:p>
      <w:r>
        <w:rPr/>
        <w:t/>
      </w:r>
    </w:p>
    <w:p>
      <w:pPr/>
      <w:r>
        <w:rPr/>
        <w:t xml:space="preserve">7-) Bu parçadan hareketle, öğle namazının insanın günlük hayatına katkısı nasıl özetlenebilir? (17 kelime)</w:t>
      </w:r>
    </w:p>
    <w:p>
      <w:pPr/>
      <w:r>
        <w:rPr/>
        <w:t xml:space="preserve">Yoğunluk içinde insanı yeniden</w:t>
      </w:r>
    </w:p>
    <w:p>
      <w:r>
        <w:rPr/>
        <w:t/>
      </w:r>
    </w:p>
    <w:p>
      <w:r>
        <w:rPr/>
        <w:t/>
      </w:r>
    </w:p>
    <w:p>
      <w:pPr/>
      <w:r>
        <w:rPr/>
        <w:t xml:space="preserve">8-) Parçanın bütününe göre öğle namazını terk etmekten çok, onun manasını kavramamak neden daha ağır görülmektedir? (20 kelime)</w:t>
      </w:r>
    </w:p>
    <w:p>
      <w:pPr/>
      <w:r>
        <w:rPr/>
        <w:t xml:space="preserve">Çünkü metin, bu namazın vakte</w:t>
      </w:r>
    </w:p>
    <w:p>
      <w:r>
        <w:rPr/>
        <w:t/>
      </w:r>
    </w:p>
    <w:p>
      <w:r>
        <w:rPr/>
        <w:t/>
      </w:r>
    </w:p>
    <w:p>
      <w:r>
        <w:br w:type="page"/>
      </w:r>
    </w:p>
    <w:p>
      <w:pPr>
        <w:pStyle w:val="Heading2"/>
      </w:pPr>
      <w:r>
        <w:t>lisans kucuk-sozler-p44-9-soz-5-nukte-zuhr-namazinin-hikmeti - Set 4</w:t>
      </w:r>
    </w:p>
    <w:p>
      <w:pPr/>
      <w:r>
        <w:rPr/>
        <w:t xml:space="preserve">1-) Öğle vakti metinde neden kısa bir dinlenme anı olarak anılmaktadır? (16 kelime)</w:t>
      </w:r>
    </w:p>
    <w:p>
      <w:pPr/>
      <w:r>
        <w:rPr/>
        <w:t xml:space="preserve">Çünkü günlük uğraşların baskısı</w:t>
      </w:r>
    </w:p>
    <w:p>
      <w:r>
        <w:rPr/>
        <w:t/>
      </w:r>
    </w:p>
    <w:p>
      <w:r>
        <w:rPr/>
        <w:t/>
      </w:r>
    </w:p>
    <w:p>
      <w:pPr/>
      <w:r>
        <w:rPr/>
        <w:t xml:space="preserve">2-) Bu vakitte dünyanın geçiciliğini fark etmek neden önemlidir? (13 kelime)</w:t>
      </w:r>
    </w:p>
    <w:p>
      <w:pPr/>
      <w:r>
        <w:rPr/>
        <w:t xml:space="preserve">Çünkü insanı aldatıcı</w:t>
      </w:r>
    </w:p>
    <w:p>
      <w:r>
        <w:rPr/>
        <w:t/>
      </w:r>
    </w:p>
    <w:p>
      <w:r>
        <w:rPr/>
        <w:t/>
      </w:r>
    </w:p>
    <w:p>
      <w:pPr/>
      <w:r>
        <w:rPr/>
        <w:t xml:space="preserve">3-) Metne göre öğle namazı sırasında kulun yaptığı temel üç manevi fiil nedir? (10 kelime)</w:t>
      </w:r>
    </w:p>
    <w:p>
      <w:pPr/>
      <w:r>
        <w:rPr/>
        <w:t xml:space="preserve">Nimetlere şükretmek,</w:t>
      </w:r>
    </w:p>
    <w:p>
      <w:r>
        <w:rPr/>
        <w:t/>
      </w:r>
    </w:p>
    <w:p>
      <w:r>
        <w:rPr/>
        <w:t/>
      </w:r>
    </w:p>
    <w:p>
      <w:pPr/>
      <w:r>
        <w:rPr/>
        <w:t xml:space="preserve">4-) Parçada ilahî celal ile kulun hangi hâli karşı karşıya getirilmektedir? (10 kelime)</w:t>
      </w:r>
    </w:p>
    <w:p>
      <w:pPr/>
      <w:r>
        <w:rPr/>
        <w:t xml:space="preserve">Yücelik ve</w:t>
      </w:r>
    </w:p>
    <w:p>
      <w:r>
        <w:rPr/>
        <w:t/>
      </w:r>
    </w:p>
    <w:p>
      <w:r>
        <w:rPr/>
        <w:t/>
      </w:r>
    </w:p>
    <w:p>
      <w:pPr/>
      <w:r>
        <w:rPr/>
        <w:t xml:space="preserve">5-) İlahî kemal ve güzellik karşısında secdeye yönelmenin anlamı nedir? (12 kelime)</w:t>
      </w:r>
    </w:p>
    <w:p>
      <w:pPr/>
      <w:r>
        <w:rPr/>
        <w:t xml:space="preserve">Kulun hem hayranlık</w:t>
      </w:r>
    </w:p>
    <w:p>
      <w:r>
        <w:rPr/>
        <w:t/>
      </w:r>
    </w:p>
    <w:p>
      <w:r>
        <w:rPr/>
        <w:t/>
      </w:r>
    </w:p>
    <w:p>
      <w:pPr/>
      <w:r>
        <w:rPr/>
        <w:t xml:space="preserve">6-) Metin, insanın öğle vaktinde dünya meşgalesinden kopmasını kaçış olarak mı, yoksa daha doğru bir yöneliş olarak mı görür? (12 kelime)</w:t>
      </w:r>
    </w:p>
    <w:p>
      <w:pPr/>
      <w:r>
        <w:rPr/>
        <w:t xml:space="preserve">Kaçış olarak değil,</w:t>
      </w:r>
    </w:p>
    <w:p>
      <w:r>
        <w:rPr/>
        <w:t/>
      </w:r>
    </w:p>
    <w:p>
      <w:r>
        <w:rPr/>
        <w:t/>
      </w:r>
    </w:p>
    <w:p>
      <w:pPr/>
      <w:r>
        <w:rPr/>
        <w:t xml:space="preserve">7-) Parçanın sonunda kullanılan sert değerlendirme, öğretici bakımdan ne yapmayı amaçlar? (15 kelime)</w:t>
      </w:r>
    </w:p>
    <w:p>
      <w:pPr/>
      <w:r>
        <w:rPr/>
        <w:t xml:space="preserve">İnsanı sarsarak bu</w:t>
      </w:r>
    </w:p>
    <w:p>
      <w:r>
        <w:rPr/>
        <w:t/>
      </w:r>
    </w:p>
    <w:p>
      <w:r>
        <w:rPr/>
        <w:t/>
      </w:r>
    </w:p>
    <w:p>
      <w:r>
        <w:br w:type="page"/>
      </w:r>
    </w:p>
    <w:p>
      <w:pPr>
        <w:pStyle w:val="Heading2"/>
      </w:pPr>
      <w:r>
        <w:t>lisans kucuk-sozler-p44-9-soz-5-nukte-zuhr-namazinin-hikmeti - Set 5</w:t>
      </w:r>
    </w:p>
    <w:p>
      <w:pPr/>
      <w:r>
        <w:rPr/>
        <w:t xml:space="preserve">1-) Metinde öğle vaktinin “nimetlerin ortaya çıktığı an” sayılması neye işaret eder? (16 kelime)</w:t>
      </w:r>
    </w:p>
    <w:p>
      <w:pPr/>
      <w:r>
        <w:rPr/>
        <w:t xml:space="preserve">İnsan gün içinde sahip</w:t>
      </w:r>
    </w:p>
    <w:p>
      <w:r>
        <w:rPr/>
        <w:t/>
      </w:r>
    </w:p>
    <w:p>
      <w:r>
        <w:rPr/>
        <w:t/>
      </w:r>
    </w:p>
    <w:p>
      <w:pPr/>
      <w:r>
        <w:rPr/>
        <w:t xml:space="preserve">2-) Ruhun dünya baskısından kurtulup Rabbine yönelmesi nasıl bir dönüşümdür? (10 kelime)</w:t>
      </w:r>
    </w:p>
    <w:p>
      <w:pPr/>
      <w:r>
        <w:rPr/>
        <w:t xml:space="preserve">Dağınıklıktan toplanmaya,</w:t>
      </w:r>
    </w:p>
    <w:p>
      <w:r>
        <w:rPr/>
        <w:t/>
      </w:r>
    </w:p>
    <w:p>
      <w:r>
        <w:rPr/>
        <w:t/>
      </w:r>
    </w:p>
    <w:p>
      <w:pPr/>
      <w:r>
        <w:rPr/>
        <w:t xml:space="preserve">3-) Öğle namazının içinde hamd ile şükrün birlikte anılması hangi ince farkı düşündürür? (11 kelime)</w:t>
      </w:r>
    </w:p>
    <w:p>
      <w:pPr/>
      <w:r>
        <w:rPr/>
        <w:t xml:space="preserve">Biri nimeti</w:t>
      </w:r>
    </w:p>
    <w:p>
      <w:r>
        <w:rPr/>
        <w:t/>
      </w:r>
    </w:p>
    <w:p>
      <w:r>
        <w:rPr/>
        <w:t/>
      </w:r>
    </w:p>
    <w:p>
      <w:pPr/>
      <w:r>
        <w:rPr/>
        <w:t xml:space="preserve">4-) Metne göre yardım talebi neden özellikle bu vakitte anlam kazanır? (10 kelime)</w:t>
      </w:r>
    </w:p>
    <w:p>
      <w:pPr/>
      <w:r>
        <w:rPr/>
        <w:t xml:space="preserve">Çünkü insan</w:t>
      </w:r>
    </w:p>
    <w:p>
      <w:r>
        <w:rPr/>
        <w:t/>
      </w:r>
    </w:p>
    <w:p>
      <w:r>
        <w:rPr/>
        <w:t/>
      </w:r>
    </w:p>
    <w:p>
      <w:pPr/>
      <w:r>
        <w:rPr/>
        <w:t xml:space="preserve">5-) Rükû ve secde arasındaki anlam derinliği bakımından nasıl bir ilerleme görülür? (16 kelime)</w:t>
      </w:r>
    </w:p>
    <w:p>
      <w:pPr/>
      <w:r>
        <w:rPr/>
        <w:t xml:space="preserve">Önce kul kendi eksikliğini</w:t>
      </w:r>
    </w:p>
    <w:p>
      <w:r>
        <w:rPr/>
        <w:t/>
      </w:r>
    </w:p>
    <w:p>
      <w:r>
        <w:rPr/>
        <w:t/>
      </w:r>
    </w:p>
    <w:p>
      <w:pPr/>
      <w:r>
        <w:rPr/>
        <w:t xml:space="preserve">6-) Parçada öğle namazı neden “uygun” bir ibadet olarak nitelenmektedir? (13 kelime)</w:t>
      </w:r>
    </w:p>
    <w:p>
      <w:pPr/>
      <w:r>
        <w:rPr/>
        <w:t xml:space="preserve">Vaktin ruh hâli,</w:t>
      </w:r>
    </w:p>
    <w:p>
      <w:r>
        <w:rPr/>
        <w:t/>
      </w:r>
    </w:p>
    <w:p>
      <w:r>
        <w:rPr/>
        <w:t/>
      </w:r>
    </w:p>
    <w:p>
      <w:pPr/>
      <w:r>
        <w:rPr/>
        <w:t xml:space="preserve">7-) Bu metne göre gaflet insana ne yapar? (9 kelime)</w:t>
      </w:r>
    </w:p>
    <w:p>
      <w:pPr/>
      <w:r>
        <w:rPr/>
        <w:t xml:space="preserve">Onu ağırlaştırır,</w:t>
      </w:r>
    </w:p>
    <w:p>
      <w:r>
        <w:rPr/>
        <w:t/>
      </w:r>
    </w:p>
    <w:p>
      <w:r>
        <w:rPr/>
        <w:t/>
      </w:r>
    </w:p>
    <w:p>
      <w:r>
        <w:br w:type="page"/>
      </w:r>
    </w:p>
    <w:p>
      <w:pPr>
        <w:pStyle w:val="Heading2"/>
      </w:pPr>
      <w:r>
        <w:t>lisans kucuk-sozler-p44-9-soz-5-nukte-zuhr-namazinin-hikmeti - Set 6</w:t>
      </w:r>
    </w:p>
    <w:p>
      <w:pPr/>
      <w:r>
        <w:rPr/>
        <w:t xml:space="preserve">1-) Öğle vaktinin, günün diğer anlarından farklı olarak öne çıkarılan özelliği nedir? (18 kelime)</w:t>
      </w:r>
    </w:p>
    <w:p>
      <w:pPr/>
      <w:r>
        <w:rPr/>
        <w:t xml:space="preserve">Hem işlerin yoğunlaştığı hem</w:t>
      </w:r>
    </w:p>
    <w:p>
      <w:r>
        <w:rPr/>
        <w:t/>
      </w:r>
    </w:p>
    <w:p>
      <w:r>
        <w:rPr/>
        <w:t/>
      </w:r>
    </w:p>
    <w:p>
      <w:pPr/>
      <w:r>
        <w:rPr/>
        <w:t xml:space="preserve">2-) Metne göre insanı bu vakitte yoran sadece dış işler midir? (13 kelime)</w:t>
      </w:r>
    </w:p>
    <w:p>
      <w:pPr/>
      <w:r>
        <w:rPr/>
        <w:t xml:space="preserve">Hayır; dış meşguliyetlerin</w:t>
      </w:r>
    </w:p>
    <w:p>
      <w:r>
        <w:rPr/>
        <w:t/>
      </w:r>
    </w:p>
    <w:p>
      <w:r>
        <w:rPr/>
        <w:t/>
      </w:r>
    </w:p>
    <w:p>
      <w:pPr/>
      <w:r>
        <w:rPr/>
        <w:t xml:space="preserve">3-) Öğle namazında gerçek nimet verene yönelmenin insana kazandırdığı şuur nedir? (9 kelime)</w:t>
      </w:r>
    </w:p>
    <w:p>
      <w:pPr/>
      <w:r>
        <w:rPr/>
        <w:t xml:space="preserve">Sahip olduklarının</w:t>
      </w:r>
    </w:p>
    <w:p>
      <w:r>
        <w:rPr/>
        <w:t/>
      </w:r>
    </w:p>
    <w:p>
      <w:r>
        <w:rPr/>
        <w:t/>
      </w:r>
    </w:p>
    <w:p>
      <w:pPr/>
      <w:r>
        <w:rPr/>
        <w:t xml:space="preserve">4-) Bu parçada “el bağlamak” şeklinde anlatılan tavır neyi sembolize eder? (10 kelime)</w:t>
      </w:r>
    </w:p>
    <w:p>
      <w:pPr/>
      <w:r>
        <w:rPr/>
        <w:t xml:space="preserve">Saygılı bir</w:t>
      </w:r>
    </w:p>
    <w:p>
      <w:r>
        <w:rPr/>
        <w:t/>
      </w:r>
    </w:p>
    <w:p>
      <w:r>
        <w:rPr/>
        <w:t/>
      </w:r>
    </w:p>
    <w:p>
      <w:pPr/>
      <w:r>
        <w:rPr/>
        <w:t xml:space="preserve">5-) Kulun aczini göstermesi neden bir eksiklik değil, değerli bir hâl olarak sunulmaktadır? (11 kelime)</w:t>
      </w:r>
    </w:p>
    <w:p>
      <w:pPr/>
      <w:r>
        <w:rPr/>
        <w:t xml:space="preserve">Çünkü insanın</w:t>
      </w:r>
    </w:p>
    <w:p>
      <w:r>
        <w:rPr/>
        <w:t/>
      </w:r>
    </w:p>
    <w:p>
      <w:r>
        <w:rPr/>
        <w:t/>
      </w:r>
    </w:p>
    <w:p>
      <w:pPr/>
      <w:r>
        <w:rPr/>
        <w:t xml:space="preserve">6-) Secde sırasında belirtilen duygular, insanın Allah ile ilişkisi hakkında ne gösterir? (13 kelime)</w:t>
      </w:r>
    </w:p>
    <w:p>
      <w:pPr/>
      <w:r>
        <w:rPr/>
        <w:t xml:space="preserve">Bu ilişkinin yalnız</w:t>
      </w:r>
    </w:p>
    <w:p>
      <w:r>
        <w:rPr/>
        <w:t/>
      </w:r>
    </w:p>
    <w:p>
      <w:r>
        <w:rPr/>
        <w:t/>
      </w:r>
    </w:p>
    <w:p>
      <w:pPr/>
      <w:r>
        <w:rPr/>
        <w:t xml:space="preserve">7-) Metinde öğle namazı ile gafletten kurtulma arasında nasıl bir bağ kurulmuştur? (13 kelime)</w:t>
      </w:r>
    </w:p>
    <w:p>
      <w:pPr/>
      <w:r>
        <w:rPr/>
        <w:t xml:space="preserve">Namaz, insanı anlamsız</w:t>
      </w:r>
    </w:p>
    <w:p>
      <w:r>
        <w:rPr/>
        <w:t/>
      </w:r>
    </w:p>
    <w:p>
      <w:r>
        <w:rPr/>
        <w:t/>
      </w:r>
    </w:p>
    <w:p>
      <w:r>
        <w:br w:type="page"/>
      </w:r>
    </w:p>
    <w:p>
      <w:pPr>
        <w:pStyle w:val="Heading1"/>
      </w:pPr>
      <w:r>
        <w:t>CEVAP ANAHTARI</w:t>
      </w:r>
    </w:p>
    <w:p>
      <w:r>
        <w:br w:type="page"/>
      </w:r>
    </w:p>
    <w:p>
      <w:pPr>
        <w:pStyle w:val="Heading2"/>
      </w:pPr>
      <w:r>
        <w:t>lisans kucuk-sozler-p44-9-soz-5-nukte-zuhr-namazinin-hikmeti - Set 1 - CEVAPLAR</w:t>
      </w:r>
    </w:p>
    <w:p>
      <w:pPr/>
      <w:r>
        <w:rPr/>
        <w:t xml:space="preserve">1-) Öğle vaktinin, ruh için özel bir ibadet zamanı olmasının metinde verilen başlıca sebepleri nelerdir?</w:t>
      </w:r>
    </w:p>
    <w:p>
      <w:pPr/>
      <w:r>
        <w:rPr/>
        <w:t xml:space="preserve">Günün olgunlaşma noktasına gelmesi, dünya işlerinin insanı sıkıştırması, kısa bir soluklanma ihtiyacının doğması, geçici şeylerin verdiği gafletin ağırlaşması ve ilahî nimetlerin daha açık fark edilir hâle gelmesi bu vaktin önemini gösterir.</w:t>
      </w:r>
    </w:p>
    <w:p>
      <w:pPr/>
      <w:r>
        <w:rPr/>
        <w:t xml:space="preserve">2-) Bu vakitte insan ruhunun uzaklaşması gereken şeyler nelerdir?</w:t>
      </w:r>
    </w:p>
    <w:p>
      <w:pPr/>
      <w:r>
        <w:rPr/>
        <w:t xml:space="preserve">Baskı oluşturan meşgalelerden, dalgınlıktan ve kalıcı değeri olmayan dünya bağlarından sıyrılması gerekir.</w:t>
      </w:r>
    </w:p>
    <w:p>
      <w:pPr/>
      <w:r>
        <w:rPr/>
        <w:t xml:space="preserve">3-) Öğle namazında kulun yöneldiği makam nasıl tasvir edilmektedir?</w:t>
      </w:r>
    </w:p>
    <w:p>
      <w:pPr/>
      <w:r>
        <w:rPr/>
        <w:t xml:space="preserve">Sürekli var olan, her şeyi ayakta tutan ve gerçek nimet verici olan Rabbin huzuru olarak anlatılmaktadır.</w:t>
      </w:r>
    </w:p>
    <w:p>
      <w:pPr/>
      <w:r>
        <w:rPr/>
        <w:t xml:space="preserve">4-) Metne göre öğle namazında şükür ve yardım dileme neden birlikte anılmaktadır?</w:t>
      </w:r>
    </w:p>
    <w:p>
      <w:pPr/>
      <w:r>
        <w:rPr/>
        <w:t xml:space="preserve">Çünkü kul hem kendisine verilen nimetleri fark eder hem de hayat yükünü taşımakta tek başına yeterli olmadığını anlar.</w:t>
      </w:r>
    </w:p>
    <w:p>
      <w:pPr/>
      <w:r>
        <w:rPr/>
        <w:t xml:space="preserve">5-) Rükû ve secde, öğle namazı bağlamında hangi iç hâlleri dışa vurur?</w:t>
      </w:r>
    </w:p>
    <w:p>
      <w:pPr/>
      <w:r>
        <w:rPr/>
        <w:t xml:space="preserve">Rükû kulluğun acziyetini, secde ise hayranlığı, sevgiyi ve benlikten arınmayı gösterir.</w:t>
      </w:r>
    </w:p>
    <w:p>
      <w:pPr/>
      <w:r>
        <w:rPr/>
        <w:t xml:space="preserve">6-) Metinde öğle namazını anlamayan kişi hakkında söylenen ağır ifade neyi vurgular?</w:t>
      </w:r>
    </w:p>
    <w:p>
      <w:pPr/>
      <w:r>
        <w:rPr/>
        <w:t xml:space="preserve">Bu ibadetin insan fıtratına o kadar uygun olduğunu, bunu kavrayamamanın insan olmanın gerektirdiği derin idrake yakışmadığını vurgular.</w:t>
      </w:r>
    </w:p>
    <w:p>
      <w:pPr/>
      <w:r>
        <w:rPr/>
        <w:t xml:space="preserve">7-) Bu parçaya göre öğle namazı yalnız bir görev değil, ruh için nasıl bir ihtiyaçtır?</w:t>
      </w:r>
    </w:p>
    <w:p>
      <w:pPr/>
      <w:r>
        <w:rPr/>
        <w:t xml:space="preserve">İç daralmasını gideren, gafleti dağıtan ve insana doğru yöneliş kazandıran manevi bir nefes alma vesilesidir.</w:t>
      </w:r>
    </w:p>
    <w:p>
      <w:pPr/>
      <w:r>
        <w:rPr/>
        <w:t xml:space="preserve">8-) Bu bölüme göre öğle namazı, insanın hangi iki alanını birlikte düzenler?</w:t>
      </w:r>
    </w:p>
    <w:p>
      <w:pPr/>
      <w:r>
        <w:rPr/>
        <w:t xml:space="preserve">Hem iç dünyasını arındırır hem de günlük hayatını taşıyacak manevi destek sağlar.</w:t>
      </w:r>
    </w:p>
    <w:p>
      <w:r>
        <w:br w:type="page"/>
      </w:r>
    </w:p>
    <w:p>
      <w:pPr>
        <w:pStyle w:val="Heading2"/>
      </w:pPr>
      <w:r>
        <w:t>lisans kucuk-sozler-p44-9-soz-5-nukte-zuhr-namazinin-hikmeti - Set 2 - CEVAPLAR</w:t>
      </w:r>
    </w:p>
    <w:p>
      <w:pPr/>
      <w:r>
        <w:rPr/>
        <w:t xml:space="preserve">1-) Metinde öğle vaktinin gün içindeki yeri nasıl tasvir edilmektedir?</w:t>
      </w:r>
    </w:p>
    <w:p>
      <w:pPr/>
      <w:r>
        <w:rPr/>
        <w:t xml:space="preserve">Günün kemale erdiği, fakat aynı zamanda inişe yönelmeye başladığı bir eşik olarak sunulmaktadır.</w:t>
      </w:r>
    </w:p>
    <w:p>
      <w:pPr/>
      <w:r>
        <w:rPr/>
        <w:t xml:space="preserve">2-) Dünya işlerinin insana yaptığı etki bu parçada nasıl ele alınır?</w:t>
      </w:r>
    </w:p>
    <w:p>
      <w:pPr/>
      <w:r>
        <w:rPr/>
        <w:t xml:space="preserve">İşlerin yoğunluğu insanı sıkıştırır, yorar ve ruhu bir çeşit sersemlik ve dalgınlığa iter.</w:t>
      </w:r>
    </w:p>
    <w:p>
      <w:pPr/>
      <w:r>
        <w:rPr/>
        <w:t xml:space="preserve">3-) Öğle vaktindeki ilahî ihsanların görünür olması, ibadetle nasıl ilişkilendirilmektedir?</w:t>
      </w:r>
    </w:p>
    <w:p>
      <w:pPr/>
      <w:r>
        <w:rPr/>
        <w:t xml:space="preserve">Nimetler daha belirgin hissedildiği için kulun hamd ve şükre yönelmesi en uygun hâle gelir.</w:t>
      </w:r>
    </w:p>
    <w:p>
      <w:pPr/>
      <w:r>
        <w:rPr/>
        <w:t xml:space="preserve">4-) Metne göre insanın bu vakitte gerçek dinlenmesi neyle mümkün olur?</w:t>
      </w:r>
    </w:p>
    <w:p>
      <w:pPr/>
      <w:r>
        <w:rPr/>
        <w:t xml:space="preserve">Sadece işi bırakmakla değil, kalbini dünya dağınıklığından çekip Rabbine yöneltmekle mümkün olur.</w:t>
      </w:r>
    </w:p>
    <w:p>
      <w:pPr/>
      <w:r>
        <w:rPr/>
        <w:t xml:space="preserve">5-) Öğle namazında “yardım isteme”nin yer alması, insanın hangi yönünü gösterir?</w:t>
      </w:r>
    </w:p>
    <w:p>
      <w:pPr/>
      <w:r>
        <w:rPr/>
        <w:t xml:space="preserve">İnsan, kendi gücünün sınırlı olduğunu ve hayatını doğru sürdürmek için ilahî desteğe muhtaç bulunduğunu gösterir.</w:t>
      </w:r>
    </w:p>
    <w:p>
      <w:pPr/>
      <w:r>
        <w:rPr/>
        <w:t xml:space="preserve">6-) Parçada secde hangi üç duyguyla ilişkilendirilmektedir?</w:t>
      </w:r>
    </w:p>
    <w:p>
      <w:pPr/>
      <w:r>
        <w:rPr/>
        <w:t xml:space="preserve">Hayret, sevgi ve benliğini küçültüp teslim olma hâliyle ilişkilendirilmektedir.</w:t>
      </w:r>
    </w:p>
    <w:p>
      <w:pPr/>
      <w:r>
        <w:rPr/>
        <w:t xml:space="preserve">7-) Parçanın genel mesajına göre öğle namazı neden hem gerekli hem yerindedir?</w:t>
      </w:r>
    </w:p>
    <w:p>
      <w:pPr/>
      <w:r>
        <w:rPr/>
        <w:t xml:space="preserve">Çünkü tam o vakitte ruhun arınmaya, şükretmeye, yardım dilemeye ve gerçek sığınağına dönmeye en çok ihtiyacı vardır.</w:t>
      </w:r>
    </w:p>
    <w:p>
      <w:pPr/>
      <w:r>
        <w:rPr/>
        <w:t xml:space="preserve">8-) Parçanın ana dersi bir cümleyle nasıl ifade edilebilir?</w:t>
      </w:r>
    </w:p>
    <w:p>
      <w:pPr/>
      <w:r>
        <w:rPr/>
        <w:t xml:space="preserve">Gün ortasında insanın en doğru işi, dünya ağırlığını bırakıp şükür, yardım talebi ve teslimiyetle Rabbine yönelmektir.</w:t>
      </w:r>
    </w:p>
    <w:p>
      <w:r>
        <w:br w:type="page"/>
      </w:r>
    </w:p>
    <w:p>
      <w:pPr>
        <w:pStyle w:val="Heading2"/>
      </w:pPr>
      <w:r>
        <w:t>lisans kucuk-sozler-p44-9-soz-5-nukte-zuhr-namazinin-hikmeti - Set 3 - CEVAPLAR</w:t>
      </w:r>
    </w:p>
    <w:p>
      <w:pPr/>
      <w:r>
        <w:rPr/>
        <w:t xml:space="preserve">1-) Metne göre öğle vakti, sadece zaman bakımından değil ruh hâli bakımından da nasıl bir dönemeçtir?</w:t>
      </w:r>
    </w:p>
    <w:p>
      <w:pPr/>
      <w:r>
        <w:rPr/>
        <w:t xml:space="preserve">İnsan dış baskıların arttığı, iç dünyasının daraldığı ve manevi toparlanmaya ihtiyaç duyduğu bir dönemeçtir.</w:t>
      </w:r>
    </w:p>
    <w:p>
      <w:pPr/>
      <w:r>
        <w:rPr/>
        <w:t xml:space="preserve">2-) Parçada geçen “gafletten sıyrılma” düşüncesi hangi sebeple önem kazanmaktadır?</w:t>
      </w:r>
    </w:p>
    <w:p>
      <w:pPr/>
      <w:r>
        <w:rPr/>
        <w:t xml:space="preserve">Çünkü geçici dünya uğraşları insanı asıl maksadından uzaklaştırıp şuursuz bir alışkanlığa sürükleyebilir.</w:t>
      </w:r>
    </w:p>
    <w:p>
      <w:pPr/>
      <w:r>
        <w:rPr/>
        <w:t xml:space="preserve">3-) Ruhun gerçek nimet verene yönelmesi, nimete bakış açısını nasıl değiştirir?</w:t>
      </w:r>
    </w:p>
    <w:p>
      <w:pPr/>
      <w:r>
        <w:rPr/>
        <w:t xml:space="preserve">Nimetleri sıradan ve kendiliğinden görülen şeyler olmaktan çıkarıp, şükür gerektiren emanetler olarak gösterir.</w:t>
      </w:r>
    </w:p>
    <w:p>
      <w:pPr/>
      <w:r>
        <w:rPr/>
        <w:t xml:space="preserve">4-) Rükûnun aczi göstermesi ile secdenin sevgi ve hayreti bildirmesi arasında nasıl bir fark vardır?</w:t>
      </w:r>
    </w:p>
    <w:p>
      <w:pPr/>
      <w:r>
        <w:rPr/>
        <w:t xml:space="preserve">Rükû daha çok kulun yetersizliğini ve boyun eğişini öne çıkarırken, secde kalbin derin bağlılığını ve tam teslimiyetini gösterir.</w:t>
      </w:r>
    </w:p>
    <w:p>
      <w:pPr/>
      <w:r>
        <w:rPr/>
        <w:t xml:space="preserve">5-) Parçada “kalıcı olan” ile “geçici olan” arasındaki ayrım niçin merkezdedir?</w:t>
      </w:r>
    </w:p>
    <w:p>
      <w:pPr/>
      <w:r>
        <w:rPr/>
        <w:t xml:space="preserve">Çünkü insanın huzuru, yok olup giden şeylere bağlanmakta değil, ebedî olana yönelmekte bulunur.</w:t>
      </w:r>
    </w:p>
    <w:p>
      <w:pPr/>
      <w:r>
        <w:rPr/>
        <w:t xml:space="preserve">6-) Metin, öğle namazını sadece bireysel bir huzur aracı olarak mı sunuyor, yoksa başka bir yön de ekliyor mu?</w:t>
      </w:r>
    </w:p>
    <w:p>
      <w:pPr/>
      <w:r>
        <w:rPr/>
        <w:t xml:space="preserve">Bireysel rahatlamanın yanında şükür, yardım talebi ve ilahî büyüklük karşısında kulluğu ortaya koyan kapsamlı bir ibadet olarak sunuyor.</w:t>
      </w:r>
    </w:p>
    <w:p>
      <w:pPr/>
      <w:r>
        <w:rPr/>
        <w:t xml:space="preserve">7-) Bu parçadan hareketle, öğle namazının insanın günlük hayatına katkısı nasıl özetlenebilir?</w:t>
      </w:r>
    </w:p>
    <w:p>
      <w:pPr/>
      <w:r>
        <w:rPr/>
        <w:t xml:space="preserve">Yoğunluk içinde insanı yeniden dengeleyen, ona anlam kazandıran ve kalbini dünya ağırlığından kurtaran bir merkez görevi görür.</w:t>
      </w:r>
    </w:p>
    <w:p>
      <w:pPr/>
      <w:r>
        <w:rPr/>
        <w:t xml:space="preserve">8-) Parçanın bütününe göre öğle namazını terk etmekten çok, onun manasını kavramamak neden daha ağır görülmektedir?</w:t>
      </w:r>
    </w:p>
    <w:p>
      <w:pPr/>
      <w:r>
        <w:rPr/>
        <w:t xml:space="preserve">Çünkü metin, bu namazın vakte ve insan tabiatına uygunluğunu çok açık saymakta; bunu görememeyi derin bir idrak eksikliği kabul etmektedir.</w:t>
      </w:r>
    </w:p>
    <w:p>
      <w:r>
        <w:br w:type="page"/>
      </w:r>
    </w:p>
    <w:p>
      <w:pPr>
        <w:pStyle w:val="Heading2"/>
      </w:pPr>
      <w:r>
        <w:t>lisans kucuk-sozler-p44-9-soz-5-nukte-zuhr-namazinin-hikmeti - Set 4 - CEVAPLAR</w:t>
      </w:r>
    </w:p>
    <w:p>
      <w:pPr/>
      <w:r>
        <w:rPr/>
        <w:t xml:space="preserve">1-) Öğle vakti metinde neden kısa bir dinlenme anı olarak anılmaktadır?</w:t>
      </w:r>
    </w:p>
    <w:p>
      <w:pPr/>
      <w:r>
        <w:rPr/>
        <w:t xml:space="preserve">Çünkü günlük uğraşların baskısı insanı bunaltır ve ruh, sırf bedenî değil manevi bir soluklanmaya ihtiyaç duyar.</w:t>
      </w:r>
    </w:p>
    <w:p>
      <w:pPr/>
      <w:r>
        <w:rPr/>
        <w:t xml:space="preserve">2-) Bu vakitte dünyanın geçiciliğini fark etmek neden önemlidir?</w:t>
      </w:r>
    </w:p>
    <w:p>
      <w:pPr/>
      <w:r>
        <w:rPr/>
        <w:t xml:space="preserve">Çünkü insanı aldatıcı bir kalıcılık vehminden çıkarır ve asıl bağlanması gereken yeri hatırlatır.</w:t>
      </w:r>
    </w:p>
    <w:p>
      <w:pPr/>
      <w:r>
        <w:rPr/>
        <w:t xml:space="preserve">3-) Metne göre öğle namazı sırasında kulun yaptığı temel üç manevi fiil nedir?</w:t>
      </w:r>
    </w:p>
    <w:p>
      <w:pPr/>
      <w:r>
        <w:rPr/>
        <w:t xml:space="preserve">Nimetlere şükretmek, yardım istemek ve ilahî azamet karşısında kulluğunu göstermektir.</w:t>
      </w:r>
    </w:p>
    <w:p>
      <w:pPr/>
      <w:r>
        <w:rPr/>
        <w:t xml:space="preserve">4-) Parçada ilahî celal ile kulun hangi hâli karşı karşıya getirilmektedir?</w:t>
      </w:r>
    </w:p>
    <w:p>
      <w:pPr/>
      <w:r>
        <w:rPr/>
        <w:t xml:space="preserve">Yücelik ve heybet karşısında kulun zayıflığı ve yetersizliği öne çıkarılmaktadır.</w:t>
      </w:r>
    </w:p>
    <w:p>
      <w:pPr/>
      <w:r>
        <w:rPr/>
        <w:t xml:space="preserve">5-) İlahî kemal ve güzellik karşısında secdeye yönelmenin anlamı nedir?</w:t>
      </w:r>
    </w:p>
    <w:p>
      <w:pPr/>
      <w:r>
        <w:rPr/>
        <w:t xml:space="preserve">Kulun hem hayranlık hem sevgi hem de içten bir teslimiyetle Rabbine yönelmesidir.</w:t>
      </w:r>
    </w:p>
    <w:p>
      <w:pPr/>
      <w:r>
        <w:rPr/>
        <w:t xml:space="preserve">6-) Metin, insanın öğle vaktinde dünya meşgalesinden kopmasını kaçış olarak mı, yoksa daha doğru bir yöneliş olarak mı görür?</w:t>
      </w:r>
    </w:p>
    <w:p>
      <w:pPr/>
      <w:r>
        <w:rPr/>
        <w:t xml:space="preserve">Kaçış olarak değil, asıl gerçeğe dönme ve doğru merkeze bağlanma olarak görür.</w:t>
      </w:r>
    </w:p>
    <w:p>
      <w:pPr/>
      <w:r>
        <w:rPr/>
        <w:t xml:space="preserve">7-) Parçanın sonunda kullanılan sert değerlendirme, öğretici bakımdan ne yapmayı amaçlar?</w:t>
      </w:r>
    </w:p>
    <w:p>
      <w:pPr/>
      <w:r>
        <w:rPr/>
        <w:t xml:space="preserve">İnsanı sarsarak bu vaktin kıymetini düşünmeye sevk etmeyi ve ibadetin apaçık uygunluğunu fark ettirmeyi amaçlar.</w:t>
      </w:r>
    </w:p>
    <w:p>
      <w:r>
        <w:br w:type="page"/>
      </w:r>
    </w:p>
    <w:p>
      <w:pPr>
        <w:pStyle w:val="Heading2"/>
      </w:pPr>
      <w:r>
        <w:t>lisans kucuk-sozler-p44-9-soz-5-nukte-zuhr-namazinin-hikmeti - Set 5 - CEVAPLAR</w:t>
      </w:r>
    </w:p>
    <w:p>
      <w:pPr/>
      <w:r>
        <w:rPr/>
        <w:t xml:space="preserve">1-) Metinde öğle vaktinin “nimetlerin ortaya çıktığı an” sayılması neye işaret eder?</w:t>
      </w:r>
    </w:p>
    <w:p>
      <w:pPr/>
      <w:r>
        <w:rPr/>
        <w:t xml:space="preserve">İnsan gün içinde sahip olduğu ikramları daha belirgin şekilde fark eder ve bunların sahibini düşünmeye çağrılır.</w:t>
      </w:r>
    </w:p>
    <w:p>
      <w:pPr/>
      <w:r>
        <w:rPr/>
        <w:t xml:space="preserve">2-) Ruhun dünya baskısından kurtulup Rabbine yönelmesi nasıl bir dönüşümdür?</w:t>
      </w:r>
    </w:p>
    <w:p>
      <w:pPr/>
      <w:r>
        <w:rPr/>
        <w:t xml:space="preserve">Dağınıklıktan toplanmaya, unutkanlıktan farkındalığa ve geçiciye bağlılıktan kalıcıya yönelişe dönüşümdür.</w:t>
      </w:r>
    </w:p>
    <w:p>
      <w:pPr/>
      <w:r>
        <w:rPr/>
        <w:t xml:space="preserve">3-) Öğle namazının içinde hamd ile şükrün birlikte anılması hangi ince farkı düşündürür?</w:t>
      </w:r>
    </w:p>
    <w:p>
      <w:pPr/>
      <w:r>
        <w:rPr/>
        <w:t xml:space="preserve">Biri nimeti vereni övmeyi, diğeri verilen nimetin karşılığında minnettarlık göstermeyi hatırlatır.</w:t>
      </w:r>
    </w:p>
    <w:p>
      <w:pPr/>
      <w:r>
        <w:rPr/>
        <w:t xml:space="preserve">4-) Metne göre yardım talebi neden özellikle bu vakitte anlam kazanır?</w:t>
      </w:r>
    </w:p>
    <w:p>
      <w:pPr/>
      <w:r>
        <w:rPr/>
        <w:t xml:space="preserve">Çünkü insan günün yükünü yaşarken gücünün yetmediğini daha açık hisseder.</w:t>
      </w:r>
    </w:p>
    <w:p>
      <w:pPr/>
      <w:r>
        <w:rPr/>
        <w:t xml:space="preserve">5-) Rükû ve secde arasındaki anlam derinliği bakımından nasıl bir ilerleme görülür?</w:t>
      </w:r>
    </w:p>
    <w:p>
      <w:pPr/>
      <w:r>
        <w:rPr/>
        <w:t xml:space="preserve">Önce kul kendi eksikliğini kabul eder, ardından daha derin bir teslimiyet ve sevgiyle tam yönelişe geçer.</w:t>
      </w:r>
    </w:p>
    <w:p>
      <w:pPr/>
      <w:r>
        <w:rPr/>
        <w:t xml:space="preserve">6-) Parçada öğle namazı neden “uygun” bir ibadet olarak nitelenmektedir?</w:t>
      </w:r>
    </w:p>
    <w:p>
      <w:pPr/>
      <w:r>
        <w:rPr/>
        <w:t xml:space="preserve">Vaktin ruh hâli, insanın ihtiyacı ve nimetlerin hatırlanması bu ibadeti tam yerinde kılar.</w:t>
      </w:r>
    </w:p>
    <w:p>
      <w:pPr/>
      <w:r>
        <w:rPr/>
        <w:t xml:space="preserve">7-) Bu metne göre gaflet insana ne yapar?</w:t>
      </w:r>
    </w:p>
    <w:p>
      <w:pPr/>
      <w:r>
        <w:rPr/>
        <w:t xml:space="preserve">Onu ağırlaştırır, sersemleştirir ve değersiz şeylere gereğinden fazla bağlar.</w:t>
      </w:r>
    </w:p>
    <w:p>
      <w:r>
        <w:br w:type="page"/>
      </w:r>
    </w:p>
    <w:p>
      <w:pPr>
        <w:pStyle w:val="Heading2"/>
      </w:pPr>
      <w:r>
        <w:t>lisans kucuk-sozler-p44-9-soz-5-nukte-zuhr-namazinin-hikmeti - Set 6 - CEVAPLAR</w:t>
      </w:r>
    </w:p>
    <w:p>
      <w:pPr/>
      <w:r>
        <w:rPr/>
        <w:t xml:space="preserve">1-) Öğle vaktinin, günün diğer anlarından farklı olarak öne çıkarılan özelliği nedir?</w:t>
      </w:r>
    </w:p>
    <w:p>
      <w:pPr/>
      <w:r>
        <w:rPr/>
        <w:t xml:space="preserve">Hem işlerin yoğunlaştığı hem de ruhun ilahî huzura dönmeye en çok ihtiyaç duyduğu kritik bir ara durak olmasıdır.</w:t>
      </w:r>
    </w:p>
    <w:p>
      <w:pPr/>
      <w:r>
        <w:rPr/>
        <w:t xml:space="preserve">2-) Metne göre insanı bu vakitte yoran sadece dış işler midir?</w:t>
      </w:r>
    </w:p>
    <w:p>
      <w:pPr/>
      <w:r>
        <w:rPr/>
        <w:t xml:space="preserve">Hayır; dış meşguliyetlerin yanında geçiciliğin doğurduğu dalgınlık ve iç sıkışma da insanı yorar.</w:t>
      </w:r>
    </w:p>
    <w:p>
      <w:pPr/>
      <w:r>
        <w:rPr/>
        <w:t xml:space="preserve">3-) Öğle namazında gerçek nimet verene yönelmenin insana kazandırdığı şuur nedir?</w:t>
      </w:r>
    </w:p>
    <w:p>
      <w:pPr/>
      <w:r>
        <w:rPr/>
        <w:t xml:space="preserve">Sahip olduklarının rastgele değil, rahmet eseri olduğunu anlama şuurudur.</w:t>
      </w:r>
    </w:p>
    <w:p>
      <w:pPr/>
      <w:r>
        <w:rPr/>
        <w:t xml:space="preserve">4-) Bu parçada “el bağlamak” şeklinde anlatılan tavır neyi sembolize eder?</w:t>
      </w:r>
    </w:p>
    <w:p>
      <w:pPr/>
      <w:r>
        <w:rPr/>
        <w:t xml:space="preserve">Saygılı bir duruşu, kulluk bilincini ve yönelişte ciddiyeti sembolize eder.</w:t>
      </w:r>
    </w:p>
    <w:p>
      <w:pPr/>
      <w:r>
        <w:rPr/>
        <w:t xml:space="preserve">5-) Kulun aczini göstermesi neden bir eksiklik değil, değerli bir hâl olarak sunulmaktadır?</w:t>
      </w:r>
    </w:p>
    <w:p>
      <w:pPr/>
      <w:r>
        <w:rPr/>
        <w:t xml:space="preserve">Çünkü insanın hakikati görüp Rabbine muhtaçlığını kabul etmesi, kulluğun özü sayılmaktadır.</w:t>
      </w:r>
    </w:p>
    <w:p>
      <w:pPr/>
      <w:r>
        <w:rPr/>
        <w:t xml:space="preserve">6-) Secde sırasında belirtilen duygular, insanın Allah ile ilişkisi hakkında ne gösterir?</w:t>
      </w:r>
    </w:p>
    <w:p>
      <w:pPr/>
      <w:r>
        <w:rPr/>
        <w:t xml:space="preserve">Bu ilişkinin yalnız korkuya değil, hayranlık, sevgi ve içten teslimiyete de dayandığını gösterir.</w:t>
      </w:r>
    </w:p>
    <w:p>
      <w:pPr/>
      <w:r>
        <w:rPr/>
        <w:t xml:space="preserve">7-) Metinde öğle namazı ile gafletten kurtulma arasında nasıl bir bağ kurulmuştur?</w:t>
      </w:r>
    </w:p>
    <w:p>
      <w:pPr/>
      <w:r>
        <w:rPr/>
        <w:t xml:space="preserve">Namaz, insanı anlamsız oyalanıştan çıkarıp hakiki maksadına döndüren bir uyanış vesilesi olarak gösterilmiştir.</w:t>
      </w:r>
    </w:p>
    <w:p>
      <w:r>
        <w:br w:type="page"/>
      </w:r>
    </w:p>
  </w:body>
</w:document>
</file>

<file path=word/styles.xml><?xml version="1.0" encoding="utf-8"?>
<w:styles xmlns:w="http://schemas.openxmlformats.org/wordprocessingml/2006/main">
  <w:style w:type="paragraph" w:styleId="Heading1" w:customStyle="true">
    <w:name w:val="Heading1"/>
    <w:basedOn w:val="Normal"/>
    <w:uiPriority w:val="9"/>
    <w:qFormat/>
    <w:pPr>
      <w:outlineLvl w:val="0"/>
    </w:pPr>
    <w:rPr>
      <w:b/>
      <w:sz w:val="32"/>
    </w:rPr>
  </w:style>
  <w:style w:type="paragraph" w:styleId="Heading2" w:customStyle="true">
    <w:name w:val="Heading2"/>
    <w:basedOn w:val="Normal"/>
    <w:uiPriority w:val="9"/>
    <w:qFormat/>
    <w:pPr>
      <w:outlineLvl w:val="1"/>
    </w:pPr>
    <w:rPr>
      <w:b/>
      <w:sz w:val="28"/>
    </w:rPr>
  </w:style>
  <w:style w:type="paragraph" w:styleId="Heading3" w:customStyle="true">
    <w:name w:val="Heading3"/>
    <w:basedOn w:val="Normal"/>
    <w:uiPriority w:val="9"/>
    <w:qFormat/>
    <w:pPr>
      <w:outlineLvl w:val="2"/>
    </w:pPr>
    <w:rPr>
      <w:b/>
      <w:sz w:val="24"/>
    </w:rPr>
  </w:style>
</w:styles>
</file>

<file path=word/_rels/document.xml.rels>&#65279;<?xml version="1.0" encoding="utf-8"?><Relationships xmlns="http://schemas.openxmlformats.org/package/2006/relationships"><Relationship Type="http://schemas.openxmlformats.org/officeDocument/2006/relationships/styles" Target="/word/styles.xml" Id="R95e7d5995bf744ba" /></Relationships>
</file>