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f43cb5ce640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kucuk-sozler-p51-9-soz-5-nukte-ruku-sucudun-kainatla-irtibati-genel-netice - Set 1</w:t>
      </w:r>
    </w:p>
    <w:p>
      <w:pPr/>
      <w:r>
        <w:rPr/>
        <w:t xml:space="preserve">1-) Gece vaktinde yıldızlar ve gizlenmiş güneşler hangi açıdan düşünülerek rükûa yönelinir? (15 kelime)</w:t>
      </w:r>
    </w:p>
    <w:p>
      <w:pPr/>
      <w:r>
        <w:rPr/>
        <w:t xml:space="preserve">Hepsinin 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yıldızların bu âlemdeki görevi nasıl tasvir edilmektedir? (11 kelime)</w:t>
      </w:r>
    </w:p>
    <w:p>
      <w:pPr/>
      <w:r>
        <w:rPr/>
        <w:t xml:space="preserve">Onlar,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Secde bahsinde bütün varlıkların büyük secdesiyle ne anlatılmak istenmektedir? (18 kelime)</w:t>
      </w:r>
    </w:p>
    <w:p>
      <w:pPr/>
      <w:r>
        <w:rPr/>
        <w:t xml:space="preserve">Canlı-cansız bütün varlıkların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ve dünya neden itaatli asker benzetmesiyle ele alınmaktadır? (17 kelime)</w:t>
      </w:r>
    </w:p>
    <w:p>
      <w:pPr/>
      <w:r>
        <w:rPr/>
        <w:t xml:space="preserve">Çünkü onlar da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görünür âlemden ayrılması hangi İlâhî emirle ilişkilendirilmektedir?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mevsimi metinde hangi hakikate delil gibi sunulmaktadır? (15 kelime)</w:t>
      </w:r>
    </w:p>
    <w:p>
      <w:pPr/>
      <w:r>
        <w:rPr/>
        <w:t xml:space="preserve">Yeniden diriliş, canlanış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secdeye gidişi, baharda diriltilen varlıklara hangi yönden benzetilmektedir? (14 kelime)</w:t>
      </w:r>
    </w:p>
    <w:p>
      <w:pPr/>
      <w:r>
        <w:rPr/>
        <w:t xml:space="preserve">İnsan da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namazındaki secde esnasında kulun hangi üç hâli taşıması gerektiği belirtilmektedir? (17 kelime)</w:t>
      </w:r>
    </w:p>
    <w:p>
      <w:pPr/>
      <w:r>
        <w:rPr/>
        <w:t xml:space="preserve">Hayretle yoğrulmuş sevgi, kalıcılık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işâ namazı neden bir çeşit mânevî yükseliş sayılmaktadır? (17 kelime)</w:t>
      </w:r>
    </w:p>
    <w:p>
      <w:pPr/>
      <w:r>
        <w:rPr/>
        <w:t xml:space="preserve">Çünkü kul, Allah’ın huzurunda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beş vaktin belirli zamanlara bağlanmasının hikmeti nasıl açıklanmaktadır? (23 kelime)</w:t>
      </w:r>
    </w:p>
    <w:p>
      <w:pPr/>
      <w:r>
        <w:rPr/>
        <w:t xml:space="preserve">Her bir vakit büyük değişimlere,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2</w:t>
      </w:r>
    </w:p>
    <w:p>
      <w:pPr/>
      <w:r>
        <w:rPr/>
        <w:t xml:space="preserve">1-) Metnin bu kısmında işâ namazına girişte ilk olarak hangi kozmik manzara üzerinde durulmaktadır? (13 kelime)</w:t>
      </w:r>
    </w:p>
    <w:p>
      <w:pPr/>
      <w:r>
        <w:rPr/>
        <w:t xml:space="preserve">Gece içinde yıldızların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“Allahu Ekber” deyip rükûa varmanın düşünce zemini nedir? (12 kelime)</w:t>
      </w:r>
    </w:p>
    <w:p>
      <w:pPr/>
      <w:r>
        <w:rPr/>
        <w:t xml:space="preserve">Kâinattaki büyük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mahlukatın büyük secdesi ifadesi yalnız bireysel kulluğu mu anlatır, yoksa daha geniş bir tabloyu mu? (15 kelime)</w:t>
      </w:r>
    </w:p>
    <w:p>
      <w:pPr/>
      <w:r>
        <w:rPr/>
        <w:t xml:space="preserve">Çok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varlıkların görevden alınması dağınık ve rastgele mi, yoksa düzenli midir?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batış ve kayboluşlarının secdeye benzetilmesi hangi manayı kuvvetlendirir? (12 kelime)</w:t>
      </w:r>
    </w:p>
    <w:p>
      <w:pPr/>
      <w:r>
        <w:rPr/>
        <w:t xml:space="preserve">Yok oluşun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bazı varlıkların aynıyla, bazılarının benzeriyle ortaya çıkması hangi ana fikri destekler? (10 kelime)</w:t>
      </w:r>
    </w:p>
    <w:p>
      <w:pPr/>
      <w:r>
        <w:rPr/>
        <w:t xml:space="preserve">Yeniden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bu varlıklara uyarak secde etmesi, kulluk bakımından neyi gösterir? (11 kelime)</w:t>
      </w:r>
    </w:p>
    <w:p>
      <w:pPr/>
      <w:r>
        <w:rPr/>
        <w:t xml:space="preserve">İnsan, kâinattan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 sırasında geçen sevgi, mahviyet ve tevazu ifadeleri insanın hangi iç eğitimine işaret eder? (15 kelime)</w:t>
      </w:r>
    </w:p>
    <w:p>
      <w:pPr/>
      <w:r>
        <w:rPr/>
        <w:t xml:space="preserve">Nefsi kıran,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İşâ namazının güzel, değerli ve yerinde bir vazife olarak nitelenmesinin sebebi nedir? (15 kelime)</w:t>
      </w:r>
    </w:p>
    <w:p>
      <w:pPr/>
      <w:r>
        <w:rPr/>
        <w:t xml:space="preserve">Çünkü hem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 vakit namazın vakitlere bağlanması sadece ibadeti kolaylaştırmak için mi gösterilmiştir? (18 kelime)</w:t>
      </w:r>
    </w:p>
    <w:p>
      <w:pPr/>
      <w:r>
        <w:rPr/>
        <w:t xml:space="preserve">Hayır; asıl olarak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3</w:t>
      </w:r>
    </w:p>
    <w:p>
      <w:pPr/>
      <w:r>
        <w:rPr/>
        <w:t xml:space="preserve">1-) Metinde gece manzarası üzerinden Allah’ın hangi sıfatı daha belirgin şekilde hissettirilmektedir? (8 kelime)</w:t>
      </w:r>
    </w:p>
    <w:p>
      <w:pPr/>
      <w:r>
        <w:rPr/>
        <w:t xml:space="preserve">Azamet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ile secde arasında mana bakımından nasıl bir ilerleyiş kurulmaktadır? (14 kelime)</w:t>
      </w:r>
    </w:p>
    <w:p>
      <w:pPr/>
      <w:r>
        <w:rPr/>
        <w:t xml:space="preserve">Rükûda ilâhî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“Büyük secde” tasvirinde sadece insanlar değil, başka hangi varlık katmanları da yer almaktadır? (12 kelime)</w:t>
      </w:r>
    </w:p>
    <w:p>
      <w:pPr/>
      <w:r>
        <w:rPr/>
        <w:t xml:space="preserve">Türler, yeryüzü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görünür âlemden çekilmesi hangi benzetmeyle açıklanır? (8 kelime)</w:t>
      </w:r>
    </w:p>
    <w:p>
      <w:pPr/>
      <w:r>
        <w:rPr/>
        <w:t xml:space="preserve">Görevini tamamlayıp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asker benzetmesi kâinat hakkında hangi anlayışı reddeder? (8 kelime)</w:t>
      </w:r>
    </w:p>
    <w:p>
      <w:pPr/>
      <w:r>
        <w:rPr/>
        <w:t xml:space="preserve">Kâinatın düzensiz,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yeniden ayağa kalkış ve hizmete yöneliş, insanın hangi inancını güçlendirir? (12 kelime)</w:t>
      </w:r>
    </w:p>
    <w:p>
      <w:pPr/>
      <w:r>
        <w:rPr/>
        <w:t xml:space="preserve">Diriliş, yeniden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secdeye geçişinde “iktida” vurgusu neyi bildirir? (13 kelime)</w:t>
      </w:r>
    </w:p>
    <w:p>
      <w:pPr/>
      <w:r>
        <w:rPr/>
        <w:t xml:space="preserve">İnsanın kâinattaki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secde hâlinde aynı anda hem sevgi hem hayret hem de tevazu bulunması neden önemlidir? (13 kelime)</w:t>
      </w:r>
    </w:p>
    <w:p>
      <w:pPr/>
      <w:r>
        <w:rPr/>
        <w:t xml:space="preserve">Çünkü gerçek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İşâ namazının bir çeşit miraç sayılması kul açısından hangi sonucu doğurur? (12 kelime)</w:t>
      </w:r>
    </w:p>
    <w:p>
      <w:pPr/>
      <w:r>
        <w:rPr/>
        <w:t xml:space="preserve">Kulun namazı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farz namazların vakitlere bağlanması hangi iki temel gerekçeye dayandırılır? (13 kelime)</w:t>
      </w:r>
    </w:p>
    <w:p>
      <w:pPr/>
      <w:r>
        <w:rPr/>
        <w:t xml:space="preserve">Büyük değişimlere işaret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4</w:t>
      </w:r>
    </w:p>
    <w:p>
      <w:pPr/>
      <w:r>
        <w:rPr/>
        <w:t xml:space="preserve">1-) Metin, geceleyin görülen gök cisimlerini nasıl bir kulluk perspektifiyle ele almaktadır? (13 kelime)</w:t>
      </w:r>
    </w:p>
    <w:p>
      <w:pPr/>
      <w:r>
        <w:rPr/>
        <w:t xml:space="preserve">Onları, Allah’ın emrinde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sırasında söylenen tekbir, kulun hangi idrakini ifade eder?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secde anlatımı neden sadece namazdaki bir hareketin açıklaması değildir? (16 kelime)</w:t>
      </w:r>
    </w:p>
    <w:p>
      <w:pPr/>
      <w:r>
        <w:rPr/>
        <w:t xml:space="preserve">Çünkü secde, 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yıl ve her asırdaki varlık türlerinin secde eder gibi tasvir edilmesi zaman hakkında ne düşündürür? (14 kelime)</w:t>
      </w:r>
    </w:p>
    <w:p>
      <w:pPr/>
      <w:r>
        <w:rPr/>
        <w:t xml:space="preserve">Zamanın da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“Gönderilme” ve “geri çağrılma” manaları birlikte ele alındığında hangi sonuç çıkar? (14 kelime)</w:t>
      </w:r>
    </w:p>
    <w:p>
      <w:pPr/>
      <w:r>
        <w:rPr/>
        <w:t xml:space="preserve">Ölüm ve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gelişi neden sadece tabiî bir mevsim değişimi gibi görülmemektedir? (16 kelime)</w:t>
      </w:r>
    </w:p>
    <w:p>
      <w:pPr/>
      <w:r>
        <w:rPr/>
        <w:t xml:space="preserve">Çünkü o, yeniden ihya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secde ederken taşıdığı “izzetli tevazu” ne demektir? (11 kelime)</w:t>
      </w:r>
    </w:p>
    <w:p>
      <w:pPr/>
      <w:r>
        <w:rPr/>
        <w:t xml:space="preserve">Kulun alçakgönüllü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namazının makul ve uygun görülmesi hangi uyuma dayanır? (10 kelime)</w:t>
      </w:r>
    </w:p>
    <w:p>
      <w:pPr/>
      <w:r>
        <w:rPr/>
        <w:t xml:space="preserve">İnsanın ibadetinin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işâ namazı için peş peşe verilen güzel nitelemeler hangi maksada hizmet eder? (19 kelime)</w:t>
      </w:r>
    </w:p>
    <w:p>
      <w:pPr/>
      <w:r>
        <w:rPr/>
        <w:t xml:space="preserve">Bu namazın hem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hükme göre beş vakit namazın belirli zamanlarda kılınması mümine neyi öğretir? (11 kelime)</w:t>
      </w:r>
    </w:p>
    <w:p>
      <w:pPr/>
      <w:r>
        <w:rPr/>
        <w:t xml:space="preserve">İbadetin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5</w:t>
      </w:r>
    </w:p>
    <w:p>
      <w:pPr/>
      <w:r>
        <w:rPr/>
        <w:t xml:space="preserve">1-) Parçada önce rükû sonra secde üzerinde durulmasının ibadet eğitimi açısından anlamı nedir? (16 kelime)</w:t>
      </w:r>
    </w:p>
    <w:p>
      <w:pPr/>
      <w:r>
        <w:rPr/>
        <w:t xml:space="preserve">Kulun önce ilâhî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içinde yıldızların “uyanık” olarak düşünülmesi hangi hissi canlandırır? (15 kelime)</w:t>
      </w:r>
    </w:p>
    <w:p>
      <w:pPr/>
      <w:r>
        <w:rPr/>
        <w:t xml:space="preserve">Kâinatın suskun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Güneşlerin gizlenmiş olması ile yıldızların görünmesi birlikte ele alınınca hangi mana öne çıkar? (11 kelime)</w:t>
      </w:r>
    </w:p>
    <w:p>
      <w:pPr/>
      <w:r>
        <w:rPr/>
        <w:t xml:space="preserve">Görünüşler değişse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varlıkların görevden ayrılışının secdeye benzetilmesi ölüm hakkında nasıl bir bakış kazandırır? (15 kelime)</w:t>
      </w:r>
    </w:p>
    <w:p>
      <w:pPr/>
      <w:r>
        <w:rPr/>
        <w:t xml:space="preserve">Ölümü karmakarışık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tekrar ortaya çıkışın “uyandırma” ve “diriltme” ile anlatılması neyi vurgular? (12 kelime)</w:t>
      </w:r>
    </w:p>
    <w:p>
      <w:pPr/>
      <w:r>
        <w:rPr/>
        <w:t xml:space="preserve">Yeniden hayat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varlıkların bu hâline bakarak secde etmelidir? (12 kelime)</w:t>
      </w:r>
    </w:p>
    <w:p>
      <w:pPr/>
      <w:r>
        <w:rPr/>
        <w:t xml:space="preserve">Çünkü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Secdedeki muhabbet, mahviyet ve tezellül birlikte düşünüldüğünde nasıl bir kulluk tablosu ortaya çıkar? (14 kelime)</w:t>
      </w:r>
    </w:p>
    <w:p>
      <w:pPr/>
      <w:r>
        <w:rPr/>
        <w:t xml:space="preserve">Hem sevgi dolu,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namazının bir tür miraç olması, namazın değerini nasıl yükseltir? (12 kelime)</w:t>
      </w:r>
    </w:p>
    <w:p>
      <w:pPr/>
      <w:r>
        <w:rPr/>
        <w:t xml:space="preserve">Namazı 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beş vakit, yalnız saat dilimi midir; yoksa daha derin bir anlam mı taşır? (13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Farz namazın bu vakitlere yerleştirilmesi neden hikmetin son noktası olarak görülür? (10 kelime)</w:t>
      </w:r>
    </w:p>
    <w:p>
      <w:pPr/>
      <w:r>
        <w:rPr/>
        <w:t xml:space="preserve">Çünkü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6</w:t>
      </w:r>
    </w:p>
    <w:p>
      <w:pPr/>
      <w:r>
        <w:rPr/>
        <w:t xml:space="preserve">1-) Metinde işâ namazı sırasında göğe bakışın asıl amacı nedir? (11 kelime)</w:t>
      </w:r>
    </w:p>
    <w:p>
      <w:pPr/>
      <w:r>
        <w:rPr/>
        <w:t xml:space="preserve">Gökteki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ve diğer gök varlıklarının “hizmetkâr” gibi anılması neyi ifade eder? (12 kelime)</w:t>
      </w:r>
    </w:p>
    <w:p>
      <w:pPr/>
      <w:r>
        <w:rPr/>
        <w:t xml:space="preserve">Onların bağımsız güçler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secde düşüncesi insana kâinattaki yeri hakkında ne öğretir? (15 kelime)</w:t>
      </w:r>
    </w:p>
    <w:p>
      <w:pPr/>
      <w:r>
        <w:rPr/>
        <w:t xml:space="preserve">İnsanın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emredildiğinde çekilip gitmesi hangi özelliği öne çıkarır? (10 kelime)</w:t>
      </w:r>
    </w:p>
    <w:p>
      <w:pPr/>
      <w:r>
        <w:rPr/>
        <w:t xml:space="preserve">Allah’ın buyruğuna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Bahardaki yeniden toplanma ve ayağa kalkma sahnesi hangi ahiret düşüncesine kapı açar? (9 kelime)</w:t>
      </w:r>
    </w:p>
    <w:p>
      <w:pPr/>
      <w:r>
        <w:rPr/>
        <w:t xml:space="preserve">Toplu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secdeyi varlıklara uyarak yapması, bilgi ile amel arasındaki hangi bağı gösterir? (7 kelime)</w:t>
      </w:r>
    </w:p>
    <w:p>
      <w:pPr/>
      <w:r>
        <w:rPr/>
        <w:t xml:space="preserve">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Hayretle sevgi, bekaya yöneliş ve alçalışın aynı secdede birleşmesi niçin anlamlıdır? (16 kelime)</w:t>
      </w:r>
    </w:p>
    <w:p>
      <w:pPr/>
      <w:r>
        <w:rPr/>
        <w:t xml:space="preserve">Çünkü kul, 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işâ namazının “ciddî hakikat” oluşu nasıl anlaşılır? (18 kelime)</w:t>
      </w:r>
    </w:p>
    <w:p>
      <w:pPr/>
      <w:r>
        <w:rPr/>
        <w:t xml:space="preserve">Kâinatın büyük olaylarıyla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beş vaktin “işaret” ve “alamet” sayılması ne demektir? (12 kelime)</w:t>
      </w:r>
    </w:p>
    <w:p>
      <w:pPr/>
      <w:r>
        <w:rPr/>
        <w:t xml:space="preserve">Her bir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mesajı, namaz vakitleri konusunda nasıl özetlenebilir? (14 kelime)</w:t>
      </w:r>
    </w:p>
    <w:p>
      <w:pPr/>
      <w:r>
        <w:rPr/>
        <w:t xml:space="preserve">Namaz vakitleri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1 - CEVAPLAR</w:t>
      </w:r>
    </w:p>
    <w:p>
      <w:pPr/>
      <w:r>
        <w:rPr/>
        <w:t xml:space="preserve">1-) Gece vaktinde yıldızlar ve gizlenmiş güneşler hangi açıdan düşünülerek rükûa yönelinir?</w:t>
      </w:r>
    </w:p>
    <w:p>
      <w:pPr/>
      <w:r>
        <w:rPr/>
        <w:t xml:space="preserve">Hepsinin Allah’ın emrine bağlı birer vazifeli varlık olduğu tefekkür edilerek O’nun azameti karşısında rükûa gidilir.</w:t>
      </w:r>
    </w:p>
    <w:p>
      <w:pPr/>
      <w:r>
        <w:rPr/>
        <w:t xml:space="preserve">2-) Metinde yıldızların bu âlemdeki görevi nasıl tasvir edilmektedir?</w:t>
      </w:r>
    </w:p>
    <w:p>
      <w:pPr/>
      <w:r>
        <w:rPr/>
        <w:t xml:space="preserve">Onlar, dünya misafirhanesinde ışık veren ve hizmet gören görevliler gibi gösterilmektedir.</w:t>
      </w:r>
    </w:p>
    <w:p>
      <w:pPr/>
      <w:r>
        <w:rPr/>
        <w:t xml:space="preserve">3-) Secde bahsinde bütün varlıkların büyük secdesiyle ne anlatılmak istenmektedir?</w:t>
      </w:r>
    </w:p>
    <w:p>
      <w:pPr/>
      <w:r>
        <w:rPr/>
        <w:t xml:space="preserve">Canlı-cansız bütün varlıkların belirli vakitlerde İlâhî emirle görevlerini tamamlayıp düzen içinde çekilmeleri ve böylece Allah’a boyun eğmeleri anlatılmaktadır.</w:t>
      </w:r>
    </w:p>
    <w:p>
      <w:pPr/>
      <w:r>
        <w:rPr/>
        <w:t xml:space="preserve">4-) Yeryüzü ve dünya neden itaatli asker benzetmesiyle ele alınmaktadır?</w:t>
      </w:r>
    </w:p>
    <w:p>
      <w:pPr/>
      <w:r>
        <w:rPr/>
        <w:t xml:space="preserve">Çünkü onlar da başıboş değil; verilen görevi yerine getirip emredilince düzenli şekilde sahneden çekilen varlıklar olarak sunulmaktadır.</w:t>
      </w:r>
    </w:p>
    <w:p>
      <w:pPr/>
      <w:r>
        <w:rPr/>
        <w:t xml:space="preserve">5-) Varlıkların görünür âlemden ayrılması hangi İlâhî emirle ilişkilendirilmektedir?</w:t>
      </w:r>
    </w:p>
    <w:p>
      <w:pPr/>
      <w:r>
        <w:rPr/>
        <w:t xml:space="preserve">Allah’ın yaratmayı ve tasarrufu gerçekleştiren emriyle ilişkilendirilmektedir.</w:t>
      </w:r>
    </w:p>
    <w:p>
      <w:pPr/>
      <w:r>
        <w:rPr/>
        <w:t xml:space="preserve">6-) Bahar mevsimi metinde hangi hakikate delil gibi sunulmaktadır?</w:t>
      </w:r>
    </w:p>
    <w:p>
      <w:pPr/>
      <w:r>
        <w:rPr/>
        <w:t xml:space="preserve">Yeniden diriliş, canlanış ve varlıkların tekrar vazifeye çağrılması hakikatine işaret eden bir örnek olarak sunulmaktadır.</w:t>
      </w:r>
    </w:p>
    <w:p>
      <w:pPr/>
      <w:r>
        <w:rPr/>
        <w:t xml:space="preserve">7-) İnsanın secdeye gidişi, baharda diriltilen varlıklara hangi yönden benzetilmektedir?</w:t>
      </w:r>
    </w:p>
    <w:p>
      <w:pPr/>
      <w:r>
        <w:rPr/>
        <w:t xml:space="preserve">İnsan da onlar gibi Rabbi’nin huzurunda yeniden kulluğa yönelen bir kul olarak onlara uymaktadır.</w:t>
      </w:r>
    </w:p>
    <w:p>
      <w:pPr/>
      <w:r>
        <w:rPr/>
        <w:t xml:space="preserve">8-) İşâ namazındaki secde esnasında kulun hangi üç hâli taşıması gerektiği belirtilmektedir?</w:t>
      </w:r>
    </w:p>
    <w:p>
      <w:pPr/>
      <w:r>
        <w:rPr/>
        <w:t xml:space="preserve">Hayretle yoğrulmuş sevgi, kalıcılık arzusunu hissettiren bir fanilik şuuru ve izzetli bir tevazu hâli taşıması gerektiği belirtilmektedir.</w:t>
      </w:r>
    </w:p>
    <w:p>
      <w:pPr/>
      <w:r>
        <w:rPr/>
        <w:t xml:space="preserve">9-) Metinde işâ namazı neden bir çeşit mânevî yükseliş sayılmaktadır?</w:t>
      </w:r>
    </w:p>
    <w:p>
      <w:pPr/>
      <w:r>
        <w:rPr/>
        <w:t xml:space="preserve">Çünkü kul, Allah’ın huzurunda derin teslimiyet ve secde ile sıradan hâlinden daha yüce bir kulluk makamına yönelmektedir.</w:t>
      </w:r>
    </w:p>
    <w:p>
      <w:pPr/>
      <w:r>
        <w:rPr/>
        <w:t xml:space="preserve">10-) Son cümlede beş vaktin belirli zamanlara bağlanmasının hikmeti nasıl açıklanmaktadır?</w:t>
      </w:r>
    </w:p>
    <w:p>
      <w:pPr/>
      <w:r>
        <w:rPr/>
        <w:t xml:space="preserve">Her bir vakit büyük değişimlere, İlâhî icraatlara ve genel nimetlere işaret ettiği için namazın o vakitlere tahsis edilmesinin son derece hikmetli olduğu belirtilmektedir.</w:t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2 - CEVAPLAR</w:t>
      </w:r>
    </w:p>
    <w:p>
      <w:pPr/>
      <w:r>
        <w:rPr/>
        <w:t xml:space="preserve">1-) Metnin bu kısmında işâ namazına girişte ilk olarak hangi kozmik manzara üzerinde durulmaktadır?</w:t>
      </w:r>
    </w:p>
    <w:p>
      <w:pPr/>
      <w:r>
        <w:rPr/>
        <w:t xml:space="preserve">Gece içinde yıldızların uyanık, güneşlerin ise görünmez hâlde olduğu büyük düzen üzerinde durulmaktadır.</w:t>
      </w:r>
    </w:p>
    <w:p>
      <w:pPr/>
      <w:r>
        <w:rPr/>
        <w:t xml:space="preserve">2-) “Allahu Ekber” deyip rükûa varmanın düşünce zemini nedir?</w:t>
      </w:r>
    </w:p>
    <w:p>
      <w:pPr/>
      <w:r>
        <w:rPr/>
        <w:t xml:space="preserve">Kâinattaki büyük kudret ve hâkimiyetin farkına varıp insanın kendi küçüklüğünü kabul etmesidir.</w:t>
      </w:r>
    </w:p>
    <w:p>
      <w:pPr/>
      <w:r>
        <w:rPr/>
        <w:t xml:space="preserve">3-) Bütün mahlukatın büyük secdesi ifadesi yalnız bireysel kulluğu mu anlatır, yoksa daha geniş bir tabloyu mu?</w:t>
      </w:r>
    </w:p>
    <w:p>
      <w:pPr/>
      <w:r>
        <w:rPr/>
        <w:t xml:space="preserve">Çok daha geniş bir tabloyu anlatır; bütün türlerin, hatta dünya çapındaki varlıkların topluca itaatini düşündürür.</w:t>
      </w:r>
    </w:p>
    <w:p>
      <w:pPr/>
      <w:r>
        <w:rPr/>
        <w:t xml:space="preserve">4-) Metne göre varlıkların görevden alınması dağınık ve rastgele mi, yoksa düzenli midir?</w:t>
      </w:r>
    </w:p>
    <w:p>
      <w:pPr/>
      <w:r>
        <w:rPr/>
        <w:t xml:space="preserve">Düzenli ve emre bağlı bir şekilde gerçekleşmektedir.</w:t>
      </w:r>
    </w:p>
    <w:p>
      <w:pPr/>
      <w:r>
        <w:rPr/>
        <w:t xml:space="preserve">5-) Varlıkların batış ve kayboluşlarının secdeye benzetilmesi hangi manayı kuvvetlendirir?</w:t>
      </w:r>
    </w:p>
    <w:p>
      <w:pPr/>
      <w:r>
        <w:rPr/>
        <w:t xml:space="preserve">Yok oluşun başıboş değil, Allah’a itaat içinde gerçekleşen bir süreç olduğunu kuvvetlendirir.</w:t>
      </w:r>
    </w:p>
    <w:p>
      <w:pPr/>
      <w:r>
        <w:rPr/>
        <w:t xml:space="preserve">6-) Baharda bazı varlıkların aynıyla, bazılarının benzeriyle ortaya çıkması hangi ana fikri destekler?</w:t>
      </w:r>
    </w:p>
    <w:p>
      <w:pPr/>
      <w:r>
        <w:rPr/>
        <w:t xml:space="preserve">Yeniden yaratmanın mümkün ve sürekli bir İlâhî tasarruf olduğunu destekler.</w:t>
      </w:r>
    </w:p>
    <w:p>
      <w:pPr/>
      <w:r>
        <w:rPr/>
        <w:t xml:space="preserve">7-) İnsanın bu varlıklara uyarak secde etmesi, kulluk bakımından neyi gösterir?</w:t>
      </w:r>
    </w:p>
    <w:p>
      <w:pPr/>
      <w:r>
        <w:rPr/>
        <w:t xml:space="preserve">İnsan, kâinattan kopuk değil; bütün yaratılmışlarla birlikte Rabbine yönelen bir kuldur.</w:t>
      </w:r>
    </w:p>
    <w:p>
      <w:pPr/>
      <w:r>
        <w:rPr/>
        <w:t xml:space="preserve">8-) Secde sırasında geçen sevgi, mahviyet ve tevazu ifadeleri insanın hangi iç eğitimine işaret eder?</w:t>
      </w:r>
    </w:p>
    <w:p>
      <w:pPr/>
      <w:r>
        <w:rPr/>
        <w:t xml:space="preserve">Nefsi kıran, kalbi Allah’a bağlayan ve kulda derin bir edep oluşturan mânevî terbiyeye işaret eder.</w:t>
      </w:r>
    </w:p>
    <w:p>
      <w:pPr/>
      <w:r>
        <w:rPr/>
        <w:t xml:space="preserve">9-) İşâ namazının güzel, değerli ve yerinde bir vazife olarak nitelenmesinin sebebi nedir?</w:t>
      </w:r>
    </w:p>
    <w:p>
      <w:pPr/>
      <w:r>
        <w:rPr/>
        <w:t xml:space="preserve">Çünkü hem kâinatın düzeniyle uyumludur hem de insanı Rabbine yaklaştıran ciddi bir kulluk hakikatini taşır.</w:t>
      </w:r>
    </w:p>
    <w:p>
      <w:pPr/>
      <w:r>
        <w:rPr/>
        <w:t xml:space="preserve">10-) Beş vakit namazın vakitlere bağlanması sadece ibadeti kolaylaştırmak için mi gösterilmiştir?</w:t>
      </w:r>
    </w:p>
    <w:p>
      <w:pPr/>
      <w:r>
        <w:rPr/>
        <w:t xml:space="preserve">Hayır; asıl olarak her vaktin büyük İlâhî değişim ve nimetlere işaret etmesi sebebiyle bu şekilde hikmetli olduğu gösterilmiştir.</w:t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3 - CEVAPLAR</w:t>
      </w:r>
    </w:p>
    <w:p>
      <w:pPr/>
      <w:r>
        <w:rPr/>
        <w:t xml:space="preserve">1-) Metinde gece manzarası üzerinden Allah’ın hangi sıfatı daha belirgin şekilde hissettirilmektedir?</w:t>
      </w:r>
    </w:p>
    <w:p>
      <w:pPr/>
      <w:r>
        <w:rPr/>
        <w:t xml:space="preserve">Azamet ve yücelik sıfatı daha belirgin şekilde hissettirilmektedir.</w:t>
      </w:r>
    </w:p>
    <w:p>
      <w:pPr/>
      <w:r>
        <w:rPr/>
        <w:t xml:space="preserve">2-) Rükû ile secde arasında mana bakımından nasıl bir ilerleyiş kurulmaktadır?</w:t>
      </w:r>
    </w:p>
    <w:p>
      <w:pPr/>
      <w:r>
        <w:rPr/>
        <w:t xml:space="preserve">Rükûda ilâhî büyüklük karşısında eğilme, secdede ise daha tam bir teslimiyet ve kulluk gösterilmektedir.</w:t>
      </w:r>
    </w:p>
    <w:p>
      <w:pPr/>
      <w:r>
        <w:rPr/>
        <w:t xml:space="preserve">3-) “Büyük secde” tasvirinde sadece insanlar değil, başka hangi varlık katmanları da yer almaktadır?</w:t>
      </w:r>
    </w:p>
    <w:p>
      <w:pPr/>
      <w:r>
        <w:rPr/>
        <w:t xml:space="preserve">Türler, yeryüzü ve dünya gibi daha geniş varlık katmanları da yer almaktadır.</w:t>
      </w:r>
    </w:p>
    <w:p>
      <w:pPr/>
      <w:r>
        <w:rPr/>
        <w:t xml:space="preserve">4-) Varlıkların görünür âlemden çekilmesi hangi benzetmeyle açıklanır?</w:t>
      </w:r>
    </w:p>
    <w:p>
      <w:pPr/>
      <w:r>
        <w:rPr/>
        <w:t xml:space="preserve">Görevini tamamlayıp terhis edilen disiplinli askerler benzetmesiyle açıklanır.</w:t>
      </w:r>
    </w:p>
    <w:p>
      <w:pPr/>
      <w:r>
        <w:rPr/>
        <w:t xml:space="preserve">5-) Bu asker benzetmesi kâinat hakkında hangi anlayışı reddeder?</w:t>
      </w:r>
    </w:p>
    <w:p>
      <w:pPr/>
      <w:r>
        <w:rPr/>
        <w:t xml:space="preserve">Kâinatın düzensiz, amaçsız ve başıboş olduğu anlayışını reddeder.</w:t>
      </w:r>
    </w:p>
    <w:p>
      <w:pPr/>
      <w:r>
        <w:rPr/>
        <w:t xml:space="preserve">6-) Baharda yeniden ayağa kalkış ve hizmete yöneliş, insanın hangi inancını güçlendirir?</w:t>
      </w:r>
    </w:p>
    <w:p>
      <w:pPr/>
      <w:r>
        <w:rPr/>
        <w:t xml:space="preserve">Diriliş, yeniden yaratılış ve Allah’ın her an tasarruf sahibi olduğu inancını güçlendirir.</w:t>
      </w:r>
    </w:p>
    <w:p>
      <w:pPr/>
      <w:r>
        <w:rPr/>
        <w:t xml:space="preserve">7-) İnsanın secdeye geçişinde “iktida” vurgusu neyi bildirir?</w:t>
      </w:r>
    </w:p>
    <w:p>
      <w:pPr/>
      <w:r>
        <w:rPr/>
        <w:t xml:space="preserve">İnsanın kâinattaki genel kulluk düzenine katıldığını ve diğer varlıkların teslimiyetinden ders aldığını bildirir.</w:t>
      </w:r>
    </w:p>
    <w:p>
      <w:pPr/>
      <w:r>
        <w:rPr/>
        <w:t xml:space="preserve">8-) Metne göre secde hâlinde aynı anda hem sevgi hem hayret hem de tevazu bulunması neden önemlidir?</w:t>
      </w:r>
    </w:p>
    <w:p>
      <w:pPr/>
      <w:r>
        <w:rPr/>
        <w:t xml:space="preserve">Çünkü gerçek kulluk yalnız bilgiyle değil, kalbin derin duygularıyla da Allah’a yönelmeyi gerektirir.</w:t>
      </w:r>
    </w:p>
    <w:p>
      <w:pPr/>
      <w:r>
        <w:rPr/>
        <w:t xml:space="preserve">9-) İşâ namazının bir çeşit miraç sayılması kul açısından hangi sonucu doğurur?</w:t>
      </w:r>
    </w:p>
    <w:p>
      <w:pPr/>
      <w:r>
        <w:rPr/>
        <w:t xml:space="preserve">Kulun namazı sıradan bir hareket değil, Allah’a yakınlaşma vesilesi olarak görmesini sağlar.</w:t>
      </w:r>
    </w:p>
    <w:p>
      <w:pPr/>
      <w:r>
        <w:rPr/>
        <w:t xml:space="preserve">10-) Parçanın sonunda farz namazların vakitlere bağlanması hangi iki temel gerekçeye dayandırılır?</w:t>
      </w:r>
    </w:p>
    <w:p>
      <w:pPr/>
      <w:r>
        <w:rPr/>
        <w:t xml:space="preserve">Büyük değişimlere işaret etmeleri ve İlâhî fiil ve nimetlerin alameti olmaları gerekçesine dayandırılır.</w:t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4 - CEVAPLAR</w:t>
      </w:r>
    </w:p>
    <w:p>
      <w:pPr/>
      <w:r>
        <w:rPr/>
        <w:t xml:space="preserve">1-) Metin, geceleyin görülen gök cisimlerini nasıl bir kulluk perspektifiyle ele almaktadır?</w:t>
      </w:r>
    </w:p>
    <w:p>
      <w:pPr/>
      <w:r>
        <w:rPr/>
        <w:t xml:space="preserve">Onları, Allah’ın emrinde çalışan ve insanın tefekkürünü derinleştiren vazifeli varlıklar olarak ele almaktadır.</w:t>
      </w:r>
    </w:p>
    <w:p>
      <w:pPr/>
      <w:r>
        <w:rPr/>
        <w:t xml:space="preserve">2-) Rükû sırasında söylenen tekbir, kulun hangi idrakini ifade eder?</w:t>
      </w:r>
    </w:p>
    <w:p>
      <w:pPr/>
      <w:r>
        <w:rPr/>
        <w:t xml:space="preserve">Allah’ın her şeyden üstün olduğunu kabul eden bir idraki ifade eder.</w:t>
      </w:r>
    </w:p>
    <w:p>
      <w:pPr/>
      <w:r>
        <w:rPr/>
        <w:t xml:space="preserve">3-) Metindeki secde anlatımı neden sadece namazdaki bir hareketin açıklaması değildir?</w:t>
      </w:r>
    </w:p>
    <w:p>
      <w:pPr/>
      <w:r>
        <w:rPr/>
        <w:t xml:space="preserve">Çünkü secde, bütün varlık âleminin Allah’a boyun eğişini içine alan geniş bir teslimiyet sembolü olarak sunulmaktadır.</w:t>
      </w:r>
    </w:p>
    <w:p>
      <w:pPr/>
      <w:r>
        <w:rPr/>
        <w:t xml:space="preserve">4-) Her yıl ve her asırdaki varlık türlerinin secde eder gibi tasvir edilmesi zaman hakkında ne düşündürür?</w:t>
      </w:r>
    </w:p>
    <w:p>
      <w:pPr/>
      <w:r>
        <w:rPr/>
        <w:t xml:space="preserve">Zamanın da İlâhî düzen içinde işleyen ve kulluk sahneleri taşıyan bir alan olduğunu düşündürür.</w:t>
      </w:r>
    </w:p>
    <w:p>
      <w:pPr/>
      <w:r>
        <w:rPr/>
        <w:t xml:space="preserve">5-) “Gönderilme” ve “geri çağrılma” manaları birlikte ele alındığında hangi sonuç çıkar?</w:t>
      </w:r>
    </w:p>
    <w:p>
      <w:pPr/>
      <w:r>
        <w:rPr/>
        <w:t xml:space="preserve">Ölüm ve dirilişin birbirinden kopuk değil, aynı kudretin iki farklı tasarrufu olduğu sonucu çıkar.</w:t>
      </w:r>
    </w:p>
    <w:p>
      <w:pPr/>
      <w:r>
        <w:rPr/>
        <w:t xml:space="preserve">6-) Baharın gelişi neden sadece tabiî bir mevsim değişimi gibi görülmemektedir?</w:t>
      </w:r>
    </w:p>
    <w:p>
      <w:pPr/>
      <w:r>
        <w:rPr/>
        <w:t xml:space="preserve">Çünkü o, yeniden ihya etmenin ve varlıkları tekrar göreve sevk etmenin açık bir tecellisi olarak okunmaktadır.</w:t>
      </w:r>
    </w:p>
    <w:p>
      <w:pPr/>
      <w:r>
        <w:rPr/>
        <w:t xml:space="preserve">7-) İnsanın secde ederken taşıdığı “izzetli tevazu” ne demektir?</w:t>
      </w:r>
    </w:p>
    <w:p>
      <w:pPr/>
      <w:r>
        <w:rPr/>
        <w:t xml:space="preserve">Kulun alçakgönüllü olması fakat bunu zilletle değil, Allah’a bağlılığın şerefiyle yaşamasıdır.</w:t>
      </w:r>
    </w:p>
    <w:p>
      <w:pPr/>
      <w:r>
        <w:rPr/>
        <w:t xml:space="preserve">8-) İşâ namazının makul ve uygun görülmesi hangi uyuma dayanır?</w:t>
      </w:r>
    </w:p>
    <w:p>
      <w:pPr/>
      <w:r>
        <w:rPr/>
        <w:t xml:space="preserve">İnsanın ibadetinin kâinattaki büyük düzen ve dönüşümlerle uyumlu olmasına dayanır.</w:t>
      </w:r>
    </w:p>
    <w:p>
      <w:pPr/>
      <w:r>
        <w:rPr/>
        <w:t xml:space="preserve">9-) Metinde işâ namazı için peş peşe verilen güzel nitelemeler hangi maksada hizmet eder?</w:t>
      </w:r>
    </w:p>
    <w:p>
      <w:pPr/>
      <w:r>
        <w:rPr/>
        <w:t xml:space="preserve">Bu namazın hem akla hem kalbe hem de ruhî ihtiyaca cevap veren değerli bir ibadet olduğunu hissettirmeye hizmet eder.</w:t>
      </w:r>
    </w:p>
    <w:p>
      <w:pPr/>
      <w:r>
        <w:rPr/>
        <w:t xml:space="preserve">10-) Son hükme göre beş vakit namazın belirli zamanlarda kılınması mümine neyi öğretir?</w:t>
      </w:r>
    </w:p>
    <w:p>
      <w:pPr/>
      <w:r>
        <w:rPr/>
        <w:t xml:space="preserve">İbadetin rastgele değil, Allah’ın kâinata koyduğu hikmetli düzenle bağlantılı olduğunu öğretir.</w:t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5 - CEVAPLAR</w:t>
      </w:r>
    </w:p>
    <w:p>
      <w:pPr/>
      <w:r>
        <w:rPr/>
        <w:t xml:space="preserve">1-) Parçada önce rükû sonra secde üzerinde durulmasının ibadet eğitimi açısından anlamı nedir?</w:t>
      </w:r>
    </w:p>
    <w:p>
      <w:pPr/>
      <w:r>
        <w:rPr/>
        <w:t xml:space="preserve">Kulun önce ilâhî büyüklüğü fark edip eğilmesi, ardından daha ileri bir teslimiyetle secdeye varması gerektiğini gösterir.</w:t>
      </w:r>
    </w:p>
    <w:p>
      <w:pPr/>
      <w:r>
        <w:rPr/>
        <w:t xml:space="preserve">2-) Gece içinde yıldızların “uyanık” olarak düşünülmesi hangi hissi canlandırır?</w:t>
      </w:r>
    </w:p>
    <w:p>
      <w:pPr/>
      <w:r>
        <w:rPr/>
        <w:t xml:space="preserve">Kâinatın suskun görünse de Allah’ın emri altında canlı bir kulluk düzeni içinde olduğu hissini canlandırır.</w:t>
      </w:r>
    </w:p>
    <w:p>
      <w:pPr/>
      <w:r>
        <w:rPr/>
        <w:t xml:space="preserve">3-) Güneşlerin gizlenmiş olması ile yıldızların görünmesi birlikte ele alınınca hangi mana öne çıkar?</w:t>
      </w:r>
    </w:p>
    <w:p>
      <w:pPr/>
      <w:r>
        <w:rPr/>
        <w:t xml:space="preserve">Görünüşler değişse de ilâhî hâkimiyetin kesintisiz devam ettiği manası öne çıkar.</w:t>
      </w:r>
    </w:p>
    <w:p>
      <w:pPr/>
      <w:r>
        <w:rPr/>
        <w:t xml:space="preserve">4-) Bütün varlıkların görevden ayrılışının secdeye benzetilmesi ölüm hakkında nasıl bir bakış kazandırır?</w:t>
      </w:r>
    </w:p>
    <w:p>
      <w:pPr/>
      <w:r>
        <w:rPr/>
        <w:t xml:space="preserve">Ölümü karmakarışık bir yok oluş değil, düzenli bir ilâhî yöneliş ve çekiliş olarak görmeyi sağlar.</w:t>
      </w:r>
    </w:p>
    <w:p>
      <w:pPr/>
      <w:r>
        <w:rPr/>
        <w:t xml:space="preserve">5-) Baharda tekrar ortaya çıkışın “uyandırma” ve “diriltme” ile anlatılması neyi vurgular?</w:t>
      </w:r>
    </w:p>
    <w:p>
      <w:pPr/>
      <w:r>
        <w:rPr/>
        <w:t xml:space="preserve">Yeniden hayat vermenin Allah için kolay ve sürekli bir fiil olduğunu vurgular.</w:t>
      </w:r>
    </w:p>
    <w:p>
      <w:pPr/>
      <w:r>
        <w:rPr/>
        <w:t xml:space="preserve">6-) İnsan neden varlıkların bu hâline bakarak secde etmelidir?</w:t>
      </w:r>
    </w:p>
    <w:p>
      <w:pPr/>
      <w:r>
        <w:rPr/>
        <w:t xml:space="preserve">Çünkü o da aynı Rabbin kulu olarak kâinattaki ortak itaat çizgisine katılmalıdır.</w:t>
      </w:r>
    </w:p>
    <w:p>
      <w:pPr/>
      <w:r>
        <w:rPr/>
        <w:t xml:space="preserve">7-) Secdedeki muhabbet, mahviyet ve tezellül birlikte düşünüldüğünde nasıl bir kulluk tablosu ortaya çıkar?</w:t>
      </w:r>
    </w:p>
    <w:p>
      <w:pPr/>
      <w:r>
        <w:rPr/>
        <w:t xml:space="preserve">Hem sevgi dolu, hem benlikten arınmış, hem de saygılı bir teslimiyet tablosu ortaya çıkar.</w:t>
      </w:r>
    </w:p>
    <w:p>
      <w:pPr/>
      <w:r>
        <w:rPr/>
        <w:t xml:space="preserve">8-) İşâ namazının bir tür miraç olması, namazın değerini nasıl yükseltir?</w:t>
      </w:r>
    </w:p>
    <w:p>
      <w:pPr/>
      <w:r>
        <w:rPr/>
        <w:t xml:space="preserve">Namazı sadece görev olmaktan çıkarıp Allah’a yaklaşmanın yüksek bir yolu hâline getirir.</w:t>
      </w:r>
    </w:p>
    <w:p>
      <w:pPr/>
      <w:r>
        <w:rPr/>
        <w:t xml:space="preserve">9-) Parçaya göre beş vakit, yalnız saat dilimi midir; yoksa daha derin bir anlam mı taşır?</w:t>
      </w:r>
    </w:p>
    <w:p>
      <w:pPr/>
      <w:r>
        <w:rPr/>
        <w:t xml:space="preserve">Daha derin bir anlam taşır; büyük değişimlerin ve ilâhî nimetlerin işaretleri olarak değerlendirilir.</w:t>
      </w:r>
    </w:p>
    <w:p>
      <w:pPr/>
      <w:r>
        <w:rPr/>
        <w:t xml:space="preserve">10-) Farz namazın bu vakitlere yerleştirilmesi neden hikmetin son noktası olarak görülür?</w:t>
      </w:r>
    </w:p>
    <w:p>
      <w:pPr/>
      <w:r>
        <w:rPr/>
        <w:t xml:space="preserve">Çünkü ibadet zamanları, kâinattaki anlamlı dönüşümlerle tam bir uygunluk içindedir.</w:t>
      </w:r>
    </w:p>
    <w:p>
      <w:r>
        <w:br w:type="page"/>
      </w:r>
    </w:p>
    <w:p>
      <w:pPr>
        <w:pStyle w:val="Heading2"/>
      </w:pPr>
      <w:r>
        <w:t>lisans kucuk-sozler-p51-9-soz-5-nukte-ruku-sucudun-kainatla-irtibati-genel-netice - Set 6 - CEVAPLAR</w:t>
      </w:r>
    </w:p>
    <w:p>
      <w:pPr/>
      <w:r>
        <w:rPr/>
        <w:t xml:space="preserve">1-) Metinde işâ namazı sırasında göğe bakışın asıl amacı nedir?</w:t>
      </w:r>
    </w:p>
    <w:p>
      <w:pPr/>
      <w:r>
        <w:rPr/>
        <w:t xml:space="preserve">Gökteki düzen üzerinden Allah’ın kudret ve kibriyasını düşünerek kulluk şuurunu derinleştirmektir.</w:t>
      </w:r>
    </w:p>
    <w:p>
      <w:pPr/>
      <w:r>
        <w:rPr/>
        <w:t xml:space="preserve">2-) Yıldızların ve diğer gök varlıklarının “hizmetkâr” gibi anılması neyi ifade eder?</w:t>
      </w:r>
    </w:p>
    <w:p>
      <w:pPr/>
      <w:r>
        <w:rPr/>
        <w:t xml:space="preserve">Onların bağımsız güçler olmadığını, Allah’ın emrinde görev yapan varlıklar olduğunu ifade eder.</w:t>
      </w:r>
    </w:p>
    <w:p>
      <w:pPr/>
      <w:r>
        <w:rPr/>
        <w:t xml:space="preserve">3-) Büyük secde düşüncesi insana kâinattaki yeri hakkında ne öğretir?</w:t>
      </w:r>
    </w:p>
    <w:p>
      <w:pPr/>
      <w:r>
        <w:rPr/>
        <w:t xml:space="preserve">İnsanın tek başına ibadet eden biri olmadığını, bütün varlıklarla beraber ilâhî nizama dâhil olduğunu öğretir.</w:t>
      </w:r>
    </w:p>
    <w:p>
      <w:pPr/>
      <w:r>
        <w:rPr/>
        <w:t xml:space="preserve">4-) Varlıkların emredildiğinde çekilip gitmesi hangi özelliği öne çıkarır?</w:t>
      </w:r>
    </w:p>
    <w:p>
      <w:pPr/>
      <w:r>
        <w:rPr/>
        <w:t xml:space="preserve">Allah’ın buyruğuna tam itaat ve yaratılıştaki disiplin özelliğini öne çıkarır.</w:t>
      </w:r>
    </w:p>
    <w:p>
      <w:pPr/>
      <w:r>
        <w:rPr/>
        <w:t xml:space="preserve">5-) Bahardaki yeniden toplanma ve ayağa kalkma sahnesi hangi ahiret düşüncesine kapı açar?</w:t>
      </w:r>
    </w:p>
    <w:p>
      <w:pPr/>
      <w:r>
        <w:rPr/>
        <w:t xml:space="preserve">Toplu dirilişin ve yeniden huzura çıkarılışın anlaşılmasına kapı açar.</w:t>
      </w:r>
    </w:p>
    <w:p>
      <w:pPr/>
      <w:r>
        <w:rPr/>
        <w:t xml:space="preserve">6-) İnsanın secdeyi varlıklara uyarak yapması, bilgi ile amel arasındaki hangi bağı gösterir?</w:t>
      </w:r>
    </w:p>
    <w:p>
      <w:pPr/>
      <w:r>
        <w:rPr/>
        <w:t xml:space="preserve">Tefekkür edilen hakikatin ibadete dönüşmesi gerektiğini gösterir.</w:t>
      </w:r>
    </w:p>
    <w:p>
      <w:pPr/>
      <w:r>
        <w:rPr/>
        <w:t xml:space="preserve">7-) Hayretle sevgi, bekaya yöneliş ve alçalışın aynı secdede birleşmesi niçin anlamlıdır?</w:t>
      </w:r>
    </w:p>
    <w:p>
      <w:pPr/>
      <w:r>
        <w:rPr/>
        <w:t xml:space="preserve">Çünkü kul, hem Allah’ın cemalini sever, hem kendi faniliğini hisseder, hem de O’nun huzurunda edeple eğilir.</w:t>
      </w:r>
    </w:p>
    <w:p>
      <w:pPr/>
      <w:r>
        <w:rPr/>
        <w:t xml:space="preserve">8-) Metinde işâ namazının “ciddî hakikat” oluşu nasıl anlaşılır?</w:t>
      </w:r>
    </w:p>
    <w:p>
      <w:pPr/>
      <w:r>
        <w:rPr/>
        <w:t xml:space="preserve">Kâinatın büyük olaylarıyla bağlantılı, insan ruhunu terbiye eden ve Allah’a yönelten gerçek bir kulluk olduğu için böyle anlaşılır.</w:t>
      </w:r>
    </w:p>
    <w:p>
      <w:pPr/>
      <w:r>
        <w:rPr/>
        <w:t xml:space="preserve">9-) Son cümlede beş vaktin “işaret” ve “alamet” sayılması ne demektir?</w:t>
      </w:r>
    </w:p>
    <w:p>
      <w:pPr/>
      <w:r>
        <w:rPr/>
        <w:t xml:space="preserve">Her bir vaktin Allah’ın fiillerini ve nimetlerini hatırlatan özel zamanlar olduğunu demektir.</w:t>
      </w:r>
    </w:p>
    <w:p>
      <w:pPr/>
      <w:r>
        <w:rPr/>
        <w:t xml:space="preserve">10-) Bu parçanın genel mesajı, namaz vakitleri konusunda nasıl özetlenebilir?</w:t>
      </w:r>
    </w:p>
    <w:p>
      <w:pPr/>
      <w:r>
        <w:rPr/>
        <w:t xml:space="preserve">Namaz vakitleri rastgele seçilmiş değildir; her biri kâinattaki derin manalara bağlı hikmetli kulluk zamanlarıdır.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c584deac7e4a36" /></Relationships>
</file>