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ee7b06fea544c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parçada, gereksiz dünya meşguliyetlerine dalmanın hangi bakımdan büyük bir yanlış olduğu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Risale-i Nur talebelerinin bütün dikkatlerini bu vazifeye vermeleri gerektiği hangi gerekçeye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Hapishanedeki yeni muhataplara, Risale-i Nur hakkında güven vermek için hangi tür delile başvuruluyor?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Risale-i Nur’un kişiye kazandırdığı en temel şey nasıl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meyve-risalesi-p14-4-mesele-risale-i-nur-hizmetine-sarf-ve-hapisteki-kardeslere-hitap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meyve-risalesi-p14-4-mesele-risale-i-nur-hizmetine-sarf-ve-hapisteki-kardeslere-hitap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meyve-risalesi-p14-4-mesele-risale-i-nur-hizmetine-sarf-ve-hapisteki-kardeslere-hitap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meyve-risalesi-p14-4-mesele-risale-i-nur-hizmetine-sarf-ve-hapisteki-kardeslere-hitap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Düşmanlık edenlerin bütün çabalarına rağmen başarılı olamaması, Risale-i Nur hakkında neyi düşündürüyor?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“Avukat tutmak” benzetmesiyle verilmek istenen ana fikir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Risale-i Nur’un tamamen yasaklanmayacağına dair hangi işaret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Geleceğe dair hapishaneler için nasıl bir ümit dile getiriliyor?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meyve-risalesi-p14-4-mesele-risale-i-nur-hizmetine-sarf-ve-hapisteki-kardeslere-hitap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meyve-risalesi-p14-4-mesele-risale-i-nur-hizmetine-sarf-ve-hapisteki-kardeslere-hitap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meyve-risalesi-p14-4-mesele-risale-i-nur-hizmetine-sarf-ve-hapisteki-kardeslere-hitap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meyve-risalesi-p14-4-mesele-risale-i-nur-hizmetine-sarf-ve-hapisteki-kardeslere-hitap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beklenti, ceza anlayışından çok hangi anlayışı öne çıkarıyor?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genel mesajı bir cümleyle nasıl özetlenebilir?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“büyük dava” denilen şeyin kazanılması için öncelikle neyin ihmal edilmemesi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Geçici dünya işleriyle fazla meşgul olmanın akılsızlık sayılması hangi düşünceye dayanıyor?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meyve-risalesi-p14-4-mesele-risale-i-nur-hizmetine-sarf-ve-hapisteki-kardeslere-hitap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meyve-risalesi-p14-4-mesele-risale-i-nur-hizmetine-sarf-ve-hapisteki-kardeslere-hitap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meyve-risalesi-p14-4-mesele-risale-i-nur-hizmetine-sarf-ve-hapisteki-kardeslere-hitap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meyve-risalesi-p14-4-mesele-risale-i-nur-hizmetine-sarf-ve-hapisteki-kardeslere-hitap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İnsana sağlam ve şuurlu bir iman kazandırdığı, bunun da o büyük davayı kazanmanın belgesi gibi olduğu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Eski talebeler ve çok sayıdaki öğrenciler şahit gösteriliyor; ayrıca uzun yıllara dayanan tecrübe ve ispatlardan söz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insanın en büyük davasını kazandıracak yolun bu olduğu kabul ediliyor; bu yüzden akıl ve gayretin öncelikle buna harcanması gerektiği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asıl ebedî kazancını sağlayacak en önemli hizmetleri bırakıp geçici ve faydasız şeylerle oyalanması bakımından büyük bir yanlış sayılıyor.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Hapishanelerin gerçek anlamda ıslah yeri hâline gelmesi ve bu eserlerin mahpuslara temel ihtiyaç gibi ulaştırılması ümit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Devlet içindeki bazı önemli kişilerin elinde de bu eserlerin bulunduğu ve dolaştığı söylenerek buna işaret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ebedî davasında kendisine yardımcı olacak doğru rehbere sahip olmasının çok önemli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Onun kuvvetli, dayanıklı ve kolayca söndürülemeyecek bir hakikat hizmeti olduğunu düşündürüyor.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İnsan sanki burada sonsuza kadar kalacakmış gibi davranınca asıl kalıcı hayatı için gerekli hazırlığı geri plana atmış oluyor; yanlışlık buna dayanıyor.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 davayı kazandıracak iman hizmetlerinin ve bu yolda yapılan vazifelerin ihmal edilmemesi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İnsan, geçici şeylerle oyalanmak yerine ebedî kurtuluşuna vesile olacak iman hizmetine yönelmelidir.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Islah, eğitim, merhamet ve insanı yeniden kazanma anlayışını öne çıkarıyor.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“Yüzde doksanına kazandırmak” ifadesi Risale-i Nur için nasıl bir etki anlatıyor?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Risale-i Nur’un kaynağı metinde nasıl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“Tahkikî iman” ifadesi burada hangi anlama geliyor?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Muhaliflerin yıllarca kurduğu oyunlar neticesinde eserlere çok az zarar verebilmesi neyi ortaya koyuyor?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meyve-risalesi-p14-4-mesele-risale-i-nur-hizmetine-sarf-ve-hapisteki-kardeslere-hitap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meyve-risalesi-p14-4-mesele-risale-i-nur-hizmetine-sarf-ve-hapisteki-kardeslere-hitap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meyve-risalesi-p14-4-mesele-risale-i-nur-hizmetine-sarf-ve-hapisteki-kardeslere-hitap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meyve-risalesi-p14-4-mesele-risale-i-nur-hizmetine-sarf-ve-hapisteki-kardeslere-hitap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geçen “çelik kale” benzetmesi neyi vurguluyor?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Yeni kardeşlere “korkmayınız” denmesinin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Hapishane görevlileri için çizilen ideal tablo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parçadan çıkan sonuç, bir müminin zaman ve gayretini nasıl kullanması gerektiği konusunda ne öğretiyor?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meyve-risalesi-p14-4-mesele-risale-i-nur-hizmetine-sarf-ve-hapisteki-kardeslere-hitap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meyve-risalesi-p14-4-mesele-risale-i-nur-hizmetine-sarf-ve-hapisteki-kardeslere-hitap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meyve-risalesi-p14-4-mesele-risale-i-nur-hizmetine-sarf-ve-hapisteki-kardeslere-hitap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meyve-risalesi-p14-4-mesele-risale-i-nur-hizmetine-sarf-ve-hapisteki-kardeslere-hitap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eleştirilen meşguliyet türü nasıl bir özellik taşıyor?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Risale-i Nur talebelerinin kanaatine göre, akıl nimeti en çok hangi alana sarf edilmelidir?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Yeni mahpus kardeşlere hitap edilmesi, anlatımda nasıl bir eğitim üslubu oluşturuyor?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Parçaya göre Risale-i Nur, insanın en büyük davasında nasıl bir görev üstleniyor?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meyve-risalesi-p14-4-mesele-risale-i-nur-hizmetine-sarf-ve-hapisteki-kardeslere-hitap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meyve-risalesi-p14-4-mesele-risale-i-nur-hizmetine-sarf-ve-hapisteki-kardeslere-hitap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meyve-risalesi-p14-4-mesele-risale-i-nur-hizmetine-sarf-ve-hapisteki-kardeslere-hitap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meyve-risalesi-p14-4-mesele-risale-i-nur-hizmetine-sarf-ve-hapisteki-kardeslere-hitap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hizmetin köklü ve korunaklı olduğunu, kolayca ortadan kaldırılamayacağını ortaya koyuyor.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Sadece taklide dayanmayan, delille kuvvet bulmuş, sağlam ve şuurlu iman anlamına geliyor.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manevî mucizesinden doğan bir hizmet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geniş ölçüde insanlara fayda sağlayan, güçlü ve sonuç veren bir rehberlik etkisi anlatıyor.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En başta imanını kuvvetlendirecek ve ahiretini kazandıracak işlere yönelmesi gerektiğini öğretiyor.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Mahpusları sadece cezalandıran kimseler değil, onların düzelmesine vesile olan faydalı görevliler olmalarıdır.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Eserlerin tamamen engellenmeyeceği ve yayılmasının önünde mutlak bir kapı bulunmadığı düşüncesiyle teselli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Risale-i Nur’un sağlamlığını, dayanıklılığını ve saldırılar karşısında korunmuşluğunu vurguluyor.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 davada kişiye yol gösteren, savunmasını yapan ve kazanmasına yardımcı olan bir rehber görevini üstleniyor.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Sert dışlayıcı bir üslup yerine sahiplenen, kardeşçe ve yol gösterici bir üslup oluşturuyor.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Ebedî hayatı kazandıracak iman hizmetine sarf edilmelidir.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Dışarıdan dikkat çekici görünen, fakat insanın asıl maksadına faydası olmayan boş ve tali uğraşlar olarak sunuluyor.</w:t>
            </w:r>
          </w:p>
        </w:tc>
      </w:tr>
    </w:tbl>
  </w:body>
</w:document>
</file>