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77632470148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başında geçen olay hangi mekânda ve hangi şartta ortaya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Hapishanedeki mahpuslar daha önce okudukları dersten nasıl bir sonuç aldıklarını ifade etmişlerdir?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Mahpuslar neden özellikle âhiret hakkında da açık bir ders istemişlerdir?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konusunun özlü şekilde anlatılmasına hangi iki grubun isteği sebep olmuştur?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anlatan kişi, âhiret meselesini uzun uzun değil nasıl sunacağını belirtmektedir?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meselede hangi yöntem kullanılarak Yaratıcı’nın tanıtıldığı hatırlatılmaktadır?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Âhireti öğrenmek için bu bölümde hangi kaynaklara sırayla başvurulacağı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basamakta Allah’tan alınan cevap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âhireti bildirmede hangi vasıtalarla konuştuğu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“evet” anlamındaki cevabı sadece bir yargı mı, yoksa bir yönlendirme de içeriyor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lise talebeleri başlangıçta hangi istekte bulunmuşlardır?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Sonradan hapishanedeki mahpuslar bu çizgiyi hangi yeni konuda devam ettirmek istemişlerdir?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Denizli Hapishanesindeki Nur talebelerinin isteği ile daha önce altıncı meseleyi okuyanların arzusu buna vesile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Nefislerinin ve devrin aldatıcı etkilerinin kendilerini saptırmamasını, yeniden yanlış yollara düşmemeyi istemişlerdir.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bakımından kuvvetli bir kanaat kazandıklarını söylemişlerdir.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Denizli Hapishanesinde, bir cuma gününde meydana gelen bir ders ve tefekkür ortamında ortaya çıkmıştır.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Âhiretin kesin olarak var olduğu ve insanların oraya yöneltileceği bildirilmiştir.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Önce Allah’a, sonra Peygamberimize, ardından Kur’an’a, sonra diğer peygamberler ve kutsal kitaplara, daha sonra meleklere ve en son kâinata sorulacağı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ve gökler gibi yaratılmış varlıklara bakılarak, ilimlerin diliyle Allah’ın tanıtıldığı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Nur’dan kısa ve öz bir özet halinde anlatacağını söylemektedir.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meselesinin de net şekilde öğretilmesini istemişlerdir.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Yaratıcılarını kendilerine tanıtan bir açıklama istemişlerdir.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zamanda bir yönlendirme içeriyor; insanların âhirete sevk edileceği de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Gönderdiği elçilerle, indirdiği emirlerle, isimleriyle ve sıfatlarıyla bunu bildirdiği ifade edilmektedir.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Mahpusların âhirete karşı istek duymaya başlamasının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 yanlış yola çekebilecek iki tehlike özellikle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Anlatan kişi, âhireti araştırırken önce neden Rabbimize başvurmaktadır?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Peygamber, Kur’an, diğer peygamberler, kutsal kitaplar, melekler ve kâinatın peş peşe sayılması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Allah’ın âhiretin varlığını bildirmesi hangi yönleriyle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kısa özet hazırlama tavrı neye bağlı olarak tercih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hakkında ilk cevap neden doğrudan Allah’tan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Onuncu Söz’e gönderme yapılmasının burada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“Yedinci Mes’ele” başlığı altında ele alınan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 alan Kur’an ayetleri genel olarak hangi hakikate hazırlık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Kastamonu’daki lise talebelerine verilen önceki ders hangi alana odaklanmıştı?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Denizli Hapishanesindeki okuyucular bu önceki dersten nasıl etkilenmişlerdir?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meyve-risalesi-p22-7-mesele-giris-ve-ahireti-allahtan-sorma-mertebesi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inancının tek bir delile değil, birçok sağlam kaynağa dayandığını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âhireti en doğru ve en kesin şekilde bildirecek olan, onu yaratan ve yöneten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Nefis ve zamanın şeytanları olarak ifade edilen saptırıcı etkilerdir.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okudukları dersin imanlarını kuvvetlendirmesi ve bunun sonucunda âhirete yönelmeleridir.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dair delillerin ayrıntılı olarak daha önce açıklanmış olduğunu hatırlatmaktır.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hakikatin en üstün ve kesin haberi O’ndan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daha önce başka bir eserde ayrıntılı biçimde açıklanmış olmasına bağlı olarak kısa bir işaretle yetinilmiştir.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Elçileri, vahyi, isimleri ve sıfatları üzerinden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bir iman kanaati kazanmış ve ardından âhireti de öğrenmek istemişlerdir.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 ve tanınmasını öğretmeye odaklanmıştı.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Ölümden sonra dirilişin mümkün ve Allah için kolay olduğuna hazırlık yapmaktadır.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Âhiretin varlığı ve bunun nasıl öğrenileceği konusudur.</w:t>
            </w:r>
          </w:p>
        </w:tc>
      </w:tr>
    </w:tbl>
  </w:body>
</w:document>
</file>