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a9c2924cc4d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yeryüzü, yıllık mevsimler bakımından neye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Güzde saklanan çekirdekler neden sadece madde parçası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Çekirdeklerin geçmiş yazın görevlerini taşıdığı söylenirken hangi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anlatım, Allah’ın hangi yönü hakkında açık bir kanaat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“Âhir” yönünde öne çıkan asıl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görünen yüzünde bol nimet verilmesi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görünüşün haşre delil olması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kurulan nimet sofraları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iç işleyişte tesadüfe neden yer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dört isim arasında ortak bağ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mevsimlerle birlikte değişen yeryüzü hangi büyük örnek üzerinden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 yönünde tohum ve çekirdeklerin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koruyan, bilen ve ölçüyle yöneten olduğu hakkında açık bir kanaat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hiçbir işin boşa gitmediği ve hepsinin bir şekilde korunduğu düşüncesi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gelecek hayatın planını ve geçmiş hizmetlerin izlerini taşıdığı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Yeryüzü, mevsimlere göre işleyen büyük bir ağaca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merhameti, rızık vermeyi ve cömertliği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ortaya çıkan sayısız canlanma ve yenilenme, dirilişin benzerlerini göz önüne serdiği için haşre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hayranlık duygusunu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 sonunda bütün sonuçların toplanıp korunmasıdır.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 bahardaki yaratılışın programını ve önceki dönemin izlerini taşımalarıdır.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ağacın başlangıç, sonuç, dış görünüş ve iç yapı tarafları üzerinden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yeryüzündeki düzenin farklı yönlerini açıklayarak ilahî idareyi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işler çok hesaplı, ölçülü ve şaşmaz bir düzen içinde yürümektedir.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 ve çekirdekler neden “küçük sayfalar” veya “defterler” gibi düşünülmektedir?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“Evvel” yönü daha çok hangi unsur üzerinden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Yıllık ağacın son kısmında görevlerin ve tesbihlerin saklanması hangi ahlâkî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dış yüzüyle ilgili kısımda çok sayıda çiçek ve nimet sofrasından söz edilmesinin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dış yüzünün üç yüz bin çeşit örnek göstermesi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tarafta anlatılan gizli düzenekler hangi yönüyle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yüzün yüzbin dille tesbih etmesi ifadesini nasıl yorumlarız?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içyüzünün yüzbin dille ilan etmesi ifadesi hangi anlatım gücünü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yeryüzünün yıllık hayatı kaç temel yönden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Güzde toprağa bırakılan tohumların birer kayıt taşıyıcısı gibi sunulması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 hafıza ve koruma fikrini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Tohumların ilahî emirlerin ve kader ölçülerinin taşıyıcısı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dünyada görülen bolluk, ikram ve diriliş örnekleriyle Allah’ın açıkça görünen tasarrufunu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işlerin değersiz olmadığını ve her amelin bir karşılığı bulunduğunu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 ve çekirdekler üzerinden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içlerinde hem önceki dönemin izleri hem de gelecek dönemin planı bulunduğu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delilin aynı hakikati birlikte gösterdiğini anlatan güçlü bir ifade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düzenli olayın hep birlikte Allah’ın kusursuz yönetimini ilan etmesi şeklinde yorumlarız.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hassas, dengeli ve sürekli işleyen bir sistem olmaları yönüyle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canlılık biçimlerinin aynı kudretle yaratılıp sergilendiğine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Oluşların rastgele değil, belirlenmiş bir ölçü ve planla meydana geldiği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olanların unutulmadığını hem de olacakların planlı biçimde saklandığını göstererek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Geçmişin ve geleceğin ilahî bir düzen içinde birbirine bağlandığını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yönden ele alınmaktadır: başlangıç, son, dış taraf ve iç taraf.</w:t>
            </w:r>
          </w:p>
        </w:tc>
      </w:tr>
    </w:tbl>
  </w:body>
</w:document>
</file>