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d6e08791e403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üç mübarek sözün namazla ilişkisi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soruların kaynağında hangi duygular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Hac ibadetinin kişiye kazandırdığı özel farkındalık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“Allahu Ekber” ifadesinin bu hayret karşısındaki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meselesinde “Allahu Ekber”in önemi nasıl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“Elhamdülillah”ın ahireti istemesi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gerçek nimeti gerçek nimet yapan şey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“Elhamdülillah”ın Cennet’le ilişkisi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dünya nimetlerine nasıl bir bakış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sözü edilen üç temel ifade hangi ibadetin özeti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ifadeler insanın kâinata bakışında hangi üç alanla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Hac misaliyle anlatılan manevi yükseliş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Kalpte çoğalan sorulara kısa, kuvvetli ve doyurucu bir karşılık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sadece kendi hayatıyla ilgili değil, bütün yeryüzü ve âlemler üzerindeki rububiyetini hissettirmesidir.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Hayranlık, lezzet alma, heybet ve şükür duyguları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sözlerin namazın özünü topladığı, namazın anlamını güçlendirdiği ve ibadet içindeki ana hakikatleri özetlediği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Cennet ve ebedî saadet için önden verilmiş bir bedel ve değer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Şuurlu varlıkları yokluğun sonsuz felaketlerinden kurtaran ebedî mutluluk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türlü hamdın Allah’a ait olmasının, tam karşılığını sonsuz nimette bulmasına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hakkındaki tereddütlere kısa ama sağlam bir cevap verdiği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Allah’ı daha kapsamlı bir Rab oluşuyla tanımaya başlamasıdır.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Hayret uyandıran yönler, şükre sevk eden nimetler ve Allah’ın azametini hissettiren büyüklükler ile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özeti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tek hedef saymadan, kalıcı nimetlere götüren araçlar olarak görmek tavsiye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Hacda insanın velilere benzer bir derece kazanmasından maksat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Şeytanın önemli oyunlarını bozan söz olarak hangisi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“Elhamdülillah” sözünün anlamı hangi zaman aralığını kuşatıyor?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saadetin nimetler açısından önemi nasıl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“Elhamdülillah”ın değeri neden dünya nimetleriyle sınırlı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nimetleri metinde hangi şartla değerli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üç mübarek kelimenin insanın hangi tür sorularına cevap verdiği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evrende gördüğü sıra dışı şeyler karşısında niçin bu sözlere ihtiyaç duyar?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Hacdaki bu manevi tanıma arttıkça kalpte ne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“Allahu Ekber” ifadesi yalnız hayret için mi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ifadenin vesveseler karşısındaki etkisi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“Elhamdülillah” neden ahireti gerektiriyor?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meyve-risalesi-p52-8-mesele-namaz-tesbihatielhamdulillahin-hasri-ihtar-edisi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nimetlerin başı olduğu ve diğer nimetleri hakiki nimet hâline getirdiği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Başlangıcı ve sonu olmayan geniş bir zamanı kuşatıyor.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Yine “Allahu Ekber”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daha geniş bir rububiyet unvanıyla tanımaya başlamasıdır.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manzaralar onda cevap bekleyen derin sorular ve manevi etkiler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şaşırtıcı, güzel ve büyük şeyler karşısında doğan manevi sorulara cevap verdiği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Kalıcı nimetlere kapı açmaları ve onlara vesile olmaları şartıyla değerli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ifade ettiği şükür çok geniştir; dünya ise geçici ve eksiktir.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türlü hamd ve nimetin tam karşılığı, ancak bitmeyen saadetle tamamlanabilir.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Şeytanın hilelerini kökten geçersiz kılan kesin bir cevap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hem hayret sorularına cevap veriyor hem de şeytanın aldatmalarına karşı kesin bir cevap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büyüklüğünü daha derinden hissetme ve buna bağlı olarak artan hayret doğuyor.</w:t>
            </w:r>
          </w:p>
        </w:tc>
      </w:tr>
    </w:tbl>
  </w:body>
</w:document>
</file>