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ee92e912c4e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Azrail Aleyhisselâm’ın can alma göreviyle ilgili olarak anlatılan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Hastalıklar ve musibetler bu anlatımda hangi işleve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karşısında insanların itiraza düşmesinin başlıca sebebi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Azrail değil, diğer melekler ve görünen sebepler için de hangi ortak görev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sebeplerin kendi başına gerçek anlamda yaratıcı olmamasının delili hangi inanç esasına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yaptığı iş ile Allah’ın yaratması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“İzzet ve azamet” ile “tevhid ve ehadiyet” arasındaki denge bu bölümde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sebeplerin bulunması, onların bağımsız güç sahibi olduğu anlamına gelir mi?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kısa olarak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anlatım, bir mümine musibet ve ölüm karşısında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Azrail Aleyhisselâm’ın görevine karşı insanların olumsuz tepki verebileceği niçin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olumsuz tepkinin doğrudan Allah’a yönelmemesi için neyin perde yapıldığı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ilâhî kudretin izzetini koruyan ve insanların yanlış itirazlarını önleyen birer perde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Ölümdeki rahmet, hikmet ve faydayı herkesin görememesi; sadece dış görünüşe bakmasıdır.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sızlanmalarını o görünen sebeplere yönelten bir örtü vazifesi görürler.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İnsanların ölümü tam anlayamayıp şikâyet etmeye yönelmesi ve bu şikâyetin doğrudan Allah’a nisbet edilmemesi için bu vazifenin bir perde ile gösterilmesidir.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Gelmez; çünkü onların hakikî tesiri yoktur, sadece perde ve hizmet makamındadırlar.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yandan sebepler aklın bakışında perde olur, öte yandan gerçek tesirin onlarda olmadığı bildirilerek bütün fiillerin Allah’a ait olduğu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Yaratmak yalnız Allah’a aittir; melekler ise sınırlı tercih ve kendilerine verilen hizmetle görev yaparlar.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 Allah’ın birliğini gösteren mühürlerin bulunmasına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Hastalıklar, musibetler ve Azrail’in görevi.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insanlar ölümün arkasındaki ilâhî hikmeti her zaman fark edemez ve ilk bakışta acıya odaklanırlar.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arkasında hikmet ve rahmet aramasını, görünen sebebe takılıp haksız itiraz etmemesini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 ve sebepler, Allah’ın kudretine ortak değil; onun izzetini koruyan ve insanın yanlış değerlendirmesini engelleyen vasıtalardır.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“Perde” kavramı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meleklerin ve zahirî sebeplerin ortak yönü hangi açıdan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neden bazı olaylarda ilâhî kudret doğrudan görünmüyor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gerçek etkisinin bulunmadığı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sahip olduğu yetki hangi sınır içinde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metne göre Allah’ın birliği ile sebeplerin varlığı birbirine zıt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sadece dış görüntüye bakarsa hangi hataya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önemli bir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Azrail Aleyhisselâm’ın görevi niçin bir örtüye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ölümün hangi yönlerini göremediğinde yanlış değerlendirme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 ile zahirî sebeplerin birlikte 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“Kudret-i İlahiyenin izzeti ve kudsiyeti muhafaza edilsin” ifadesi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meyve-risalesi-p90-11-mesele-melaikeye-iman-azrail-ve-esbabin-perde-olusu-izzet-azamet-tevhid-ehadiyet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yaratmaya güç yetiremeyeceği, yalnızca bir vasıta ve örtü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hikmetini kavrayamadığı şeylerde yanlış itham ve saygısızlığa düşmemesi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izzetini muhafaza etmeleri açısından.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Hakikî fail Allah olduğu hâlde, insanların anlayış seviyesine göre görünen aracıların öne çıkmasını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aracıları mutlak güç sahibi sanmamak ve her işin arkasında Allah’ın hikmetini aramaktır.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Olayın rahmet ve hikmet tarafını görmeyip şikâyet ve itiraz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Değildir; sebepler görünüşte vardır ama gerçek tesir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olmadan, kendilerine verilen küçük çaplı bir görev ve kulluk çerçevesinde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kusurdan, eksiklikten ve yakışıksız isnatlardan tenzih edilmesi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ikisinin de ilâhî fiillerde hakikî yaratıcı olmayıp perde vazifesi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taşıdığı rahmet, hikmet, güzellik ve fayda taraflarını göremediğinde.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ölüm sebebiyle ortaya koyduğu haksız yakınmaların doğrudan Allah’a yönelmemesi için.</w:t>
            </w:r>
          </w:p>
        </w:tc>
      </w:tr>
    </w:tbl>
  </w:body>
</w:document>
</file>