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47066962641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ilgili surenin ayetleriyle hangi tür tehlikelere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“şer” ifadesinin birkaç defa geçmesi neye dikkat çekmek için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cümlenin ebced hesabıyla denk geldiği tarihlerin hangi büyük olaya işaret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ilk işarette ümmet için verilen manevî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ilk cümlede, Kur’an hizmetinde bulunanlara yönelik hangi özel ima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“Yaratılanların şerrinden” bahseden cümle hangi tür olaylarla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işarette Nur talebeleri açısından nasıl bir netice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işaretlerin Kur’an’ın hangi yönünü gösterdiği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başında, surenin her ayeti hakkında hangi genel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özellikle hangi anlam yönü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dört defa geçen kötülük vurgusu, bu asır için nasıl bir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ayet parçasının işaret ettiği büyük olayın temelinde hangi duyguların bulunduğu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felâketten uzak durmaları ve Allah’a sığınmaları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İnsanlık çapında büyük bir savaşa, yani ikinci büyük dünya savaşına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ciddi kötülüklere karşı uyarmak ve korunmaya çağırmak için önemli bir işaret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asırda ortaya çıkan büyük maddî ve manevî kötülüklere, sarsıntılara ve çatışmalara işaret edildiği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Gaybî irşad ve mucizevî yönünü gösterdiği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bir yok etme planından, acı bir beladan ve bir hapis sıkıntısından kurtulmaları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savaşın yıkıcı ve zalimce sonuçlarıyla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ağır bir kötülükten ve bir hapis musibetinden korunmasına dair özel bir müjde ve işaret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Hırs ve kıskançlık gibi yıkıcı duyguların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çağın benzeri az görülen dört büyük felâketine ve çalkantısına dikkat çektiği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İşarî, yani dolaylı ve remzî mana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ayetin birden fazla anlam tabakasına sahip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işarette müminlere önerilen korunma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“Mahlûkatın şerrinden” bahseden cümlede hangi iki yön birlikte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remzî anlatım, sadece dünya olaylarını mı kapsıyor, yoksa iman hizmetiyle ilgili tarafı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surenin işarî manasıyla bu asra bakmasının Kur’an’a uygun görülen hangi özelliği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büyük şerden söz edilmesi, bu asrın nasıl bir özelliğini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ayet parçası, hangi tarih aralığına denk getirilerek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tarih aralığıyla bağlantılı olarak hangi küresel hadise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savaşla ilgili müminlere dolaylı olarak hangi uyarı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ayet parçasının bir başka remzî yönü hangi topluluğa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topluluk için hangi iki olumlu sonuçtan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örnekteki ayet parçası, savaşın hangi tarafını özellikle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Sure, insanları zamanın büyük kötülüklerine karşı uyarıp Allah’a sığınmaya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var; hem dünya çapındaki olaylara hem de iman hizmeti yapanların yaşadığı hadiseye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büyük savaşın acı yıkımı hem de Kur’an hizmetindeki kimselerin bir tehlikeden korunması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Rabbine yönelmek ve O’na sığınmak.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dünya savaşı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Hicrî 1352 ile 1354 civarına denk getirilerek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sarsıcı, çetin ve karışık bir dönem olduğunu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mucizevî yönüne uygun bir gaybî rehberlik sunduğu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Merhametsiz, zalimce ve geniş yıkım doğuran tarafını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hapis sıkıntısından kurtulmaları ve haklarındaki yok etme planının boşa çıkması.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felâketin içine girmemeleri ve Allah’tan yardım istemeleri gerektiği bildiriliyor.</w:t>
            </w:r>
          </w:p>
        </w:tc>
      </w:tr>
    </w:tbl>
  </w:body>
</w:document>
</file>