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1577d5e8c42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meyve-risalesi-p54-9-mesele-giris-ve-sual-cevap-imanin-rukunleri-tefrik-kabul-etmez - Set 1</w:t>
      </w:r>
    </w:p>
    <w:p>
      <w:pPr/>
      <w:r>
        <w:rPr/>
        <w:t xml:space="preserve">1-) Bu sorunun ortaya çıkmasına hangi iki sebep vesile olmuştur? (17 kelime)</w:t>
      </w:r>
    </w:p>
    <w:p>
      <w:pPr/>
      <w:r>
        <w:rPr/>
        <w:t xml:space="preserve">Biri insanı sarsan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iman nasıl bir yapı olarak tanıtılıyor? (11 kelime)</w:t>
      </w:r>
    </w:p>
    <w:p>
      <w:pPr/>
      <w:r>
        <w:rPr/>
        <w:t xml:space="preserve">Birbirinden ayrılamayan,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esaslarının birbirinden kopmaz görülmesinin gerekçesi nedir? (12 kelime)</w:t>
      </w:r>
    </w:p>
    <w:p>
      <w:pPr/>
      <w:r>
        <w:rPr/>
        <w:t xml:space="preserve">Çünkü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Yanlış bir düşünce, hangi durumda bir iman esasını gerçekten çürütebilir? (19 kelime)</w:t>
      </w:r>
    </w:p>
    <w:p>
      <w:pPr/>
      <w:r>
        <w:rPr/>
        <w:t xml:space="preserve">Ancak bütün iman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kişi gerçeği kabul etmeyip yüz çevirirse metne göre bu onu nasıl bir sonuca götürebilir? (16 kelime)</w:t>
      </w:r>
    </w:p>
    <w:p>
      <w:pPr/>
      <w:r>
        <w:rPr/>
        <w:t xml:space="preserve">İnatçı bir inkâra sürükler;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“gözünü kapamak” tarzındaki anlatımla ne kastediliyor? (9 kelime)</w:t>
      </w:r>
    </w:p>
    <w:p>
      <w:pPr/>
      <w:r>
        <w:rPr/>
        <w:t xml:space="preserve">Delilin yokluğu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yapılacağı bildirilen açıklama nasıl bir yöntemle sunulacaktır? (9 kelime)</w:t>
      </w:r>
    </w:p>
    <w:p>
      <w:pPr/>
      <w:r>
        <w:rPr/>
        <w:t xml:space="preserve">Kısa, 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fikrini bir cümleyle nasıl özetlersin? (13 kelime)</w:t>
      </w:r>
    </w:p>
    <w:p>
      <w:pPr/>
      <w:r>
        <w:rPr/>
        <w:t xml:space="preserve">İman, parçalı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Altı nokta halinde açıklama yapılacağının belirtilmesi, okuyucuya ne kazandırır? (12 kelime)</w:t>
      </w:r>
    </w:p>
    <w:p>
      <w:pPr/>
      <w:r>
        <w:rPr/>
        <w:t xml:space="preserve">Konuyu düzenli takip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bütününden nasıl bir hüküm çıkarılır? (15 kelime)</w:t>
      </w:r>
    </w:p>
    <w:p>
      <w:pPr/>
      <w:r>
        <w:rPr/>
        <w:t xml:space="preserve">İman esasları ayrılmaz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2</w:t>
      </w:r>
    </w:p>
    <w:p>
      <w:pPr/>
      <w:r>
        <w:rPr/>
        <w:t xml:space="preserve">1-) Verilen ayette müminlerin hangi ortak tavrı öne çıkarılıyor? (10 kelime)</w:t>
      </w:r>
    </w:p>
    <w:p>
      <w:pPr/>
      <w:r>
        <w:rPr/>
        <w:t xml:space="preserve">Allah’a, meleklere,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Ayette peygamberlerle ilgili özellikle hangi ölçü vurgulanıyor?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3-) Bir iman hakikatini kabul etmemenin “küçük bir eksik” sayılmamasının sebebi nedir? (12 kelime)</w:t>
      </w:r>
    </w:p>
    <w:p>
      <w:pPr/>
      <w:r>
        <w:rPr/>
        <w:t xml:space="preserve">Çünkü burada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“her bir esas diğerine büyük delildir” düşüncesi ne anlatır? (9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bakış açısına göre inkârın asıl problemi bilgi eksikliğinden çok ne olabilir? (9 kelime)</w:t>
      </w:r>
    </w:p>
    <w:p>
      <w:pPr/>
      <w:r>
        <w:rPr/>
        <w:t xml:space="preserve">Bilerek direnme,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süreçte inatla reddetmenin sonu nasıl tasvir ediliyor? (16 kelime)</w:t>
      </w:r>
    </w:p>
    <w:p>
      <w:pPr/>
      <w:r>
        <w:rPr/>
        <w:t xml:space="preserve">Kişiyi daha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 bu büyük meseleyi niçin ayrıntılı değil de özet şekilde işleyeceğini bildiriyor olabilir? (11 kelime)</w:t>
      </w:r>
    </w:p>
    <w:p>
      <w:pPr/>
      <w:r>
        <w:rPr/>
        <w:t xml:space="preserve">Konuyu 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önemli ders nedir? (11 kelime)</w:t>
      </w:r>
    </w:p>
    <w:p>
      <w:pPr/>
      <w:r>
        <w:rPr/>
        <w:t xml:space="preserve">İmanda seçmecilik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hareketle iman konusunda nasıl bir denge kurulmalıdır? (13 kelime)</w:t>
      </w:r>
    </w:p>
    <w:p>
      <w:pPr/>
      <w:r>
        <w:rPr/>
        <w:t xml:space="preserve">Hem aklî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3</w:t>
      </w:r>
    </w:p>
    <w:p>
      <w:pPr/>
      <w:r>
        <w:rPr/>
        <w:t xml:space="preserve">1-) Bölümde sorulan “neden bir hakikati inkâr eden kâfir olur” sorusu hangi yanlış anlayışı düzeltmeyi amaçlıyor? (11 kelime)</w:t>
      </w:r>
    </w:p>
    <w:p>
      <w:pPr/>
      <w:r>
        <w:rPr/>
        <w:t xml:space="preserve">İmanın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iman hakikatinin “tek” oluşunu hangi üç özellikle anlatıyor? (9 kelime)</w:t>
      </w:r>
    </w:p>
    <w:p>
      <w:pPr/>
      <w:r>
        <w:rPr/>
        <w:t xml:space="preserve">Ayrılığı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iman esasının diğerlerini de ispat etmesi, imanın yapısı hakkında ne gösterir? (9 kelime)</w:t>
      </w:r>
    </w:p>
    <w:p>
      <w:pPr/>
      <w:r>
        <w:rPr/>
        <w:t xml:space="preserve">İmanın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Delilsiz bir itirazın iman esaslarını sarsamamasından hangi sonuç çıkar?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5-) Metne göre insan bazen açık delile rağmen neden inkâra düşebilir? (9 kelime)</w:t>
      </w:r>
    </w:p>
    <w:p>
      <w:pPr/>
      <w:r>
        <w:rPr/>
        <w:t xml:space="preserve">Gerçeği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İnatçı inkârın zamanla büyümesi nasıl bir psikolojik ve ahlâkî tehlikeye işaret eder? (10 kelime)</w:t>
      </w:r>
    </w:p>
    <w:p>
      <w:pPr/>
      <w:r>
        <w:rPr/>
        <w:t xml:space="preserve">Yanlışta ısrarın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hem maddî hem manevî cehennem denmesi neyi düşündürür? (11 kelime)</w:t>
      </w:r>
    </w:p>
    <w:p>
      <w:pPr/>
      <w:r>
        <w:rPr/>
        <w:t xml:space="preserve">İnkârın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kısımda “kısa özetler” kullanılacağının söylenmesi, anlatımın hangi özelliğini gösterir? (11 kelime)</w:t>
      </w:r>
    </w:p>
    <w:p>
      <w:pPr/>
      <w:r>
        <w:rPr/>
        <w:t xml:space="preserve">Yoğun,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sonuç cümlesi olarak ne söylenebilir? (15 kelime)</w:t>
      </w:r>
    </w:p>
    <w:p>
      <w:pPr/>
      <w:r>
        <w:rPr/>
        <w:t xml:space="preserve">İmanın bir esasını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4</w:t>
      </w:r>
    </w:p>
    <w:p>
      <w:pPr/>
      <w:r>
        <w:rPr/>
        <w:t xml:space="preserve">1-) Bölümün başındaki hamd ve tesbih ifadeleri, metnin genel havası hakkında ne hissettirir? (12 kelime)</w:t>
      </w:r>
    </w:p>
    <w:p>
      <w:pPr/>
      <w:r>
        <w:rPr/>
        <w:t xml:space="preserve">Konunun sadece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ana soru, daha çok hangi alanla ilgilidir: amel mi, inanç mı?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Metinde “küfr-ü mutlak”a düşmek ifadesiyle nasıl bir durum anlatılıyor? (11 kelime)</w:t>
      </w:r>
    </w:p>
    <w:p>
      <w:pPr/>
      <w:r>
        <w:rPr/>
        <w:t xml:space="preserve">İnkârın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kimsenin diğer iman esaslarını kabul etmesi, neden tek bir esası reddetmesini önemsiz hâle getirmiyor? (12 kelime)</w:t>
      </w:r>
    </w:p>
    <w:p>
      <w:pPr/>
      <w:r>
        <w:rPr/>
        <w:t xml:space="preserve">Çünkü reddedilen esas,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hakikati boşa çıkarmak için sadece bir noktaya saldırmak neden yeterli değildir? (12 kelime)</w:t>
      </w:r>
    </w:p>
    <w:p>
      <w:pPr/>
      <w:r>
        <w:rPr/>
        <w:t xml:space="preserve">Çünkü o nokta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“Kabul etmeme perdesi” sözü, inkârın hangi yönünü öne çıkarıyor? (13 kelime)</w:t>
      </w:r>
    </w:p>
    <w:p>
      <w:pPr/>
      <w:r>
        <w:rPr/>
        <w:t xml:space="preserve">Bazen problemin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 tehlike bir anda mı gerçekleşiyor, yoksa aşamalı mı ilerliyor? (10 kelime)</w:t>
      </w:r>
    </w:p>
    <w:p>
      <w:pPr/>
      <w:r>
        <w:rPr/>
        <w:t xml:space="preserve">Aşamalı ilerliyor;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Allah’ın yardımıyla açıklama yapılacağını söylemesi, ilim anlayışı açısından ne gösterir? (11 kelime)</w:t>
      </w:r>
    </w:p>
    <w:p>
      <w:pPr/>
      <w:r>
        <w:rPr/>
        <w:t xml:space="preserve">Hakikatin anlatılmasında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Altı noktada yapılacak açıklama için Allah’ın inayetine bağlanması neyi öğretir? (9 kelime)</w:t>
      </w:r>
    </w:p>
    <w:p>
      <w:pPr/>
      <w:r>
        <w:rPr/>
        <w:t xml:space="preserve">Doğru anlamanın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5</w:t>
      </w:r>
    </w:p>
    <w:p>
      <w:pPr/>
      <w:r>
        <w:rPr/>
        <w:t xml:space="preserve">1-) Bu pasajda açıklanmak istenen “büyük nükte”nin konusu kısaca nedir? (8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imanın bir “küllî” oluşunu söyleyerek neyi anlatmak ister? (14 kelime)</w:t>
      </w:r>
    </w:p>
    <w:p>
      <w:pPr/>
      <w:r>
        <w:rPr/>
        <w:t xml:space="preserve">İmanın 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“Tefrik kabul etmez” sözü iman için ne ifade eder? (8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“Tecezzi kaldırmaz” ifadesi öğrencinin anlayacağı dille nasıl açıklanabilir? (10 kelime)</w:t>
      </w:r>
    </w:p>
    <w:p>
      <w:pPr/>
      <w:r>
        <w:rPr/>
        <w:t xml:space="preserve">İman, parçalara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iman rüknünün ötekine delil olması, eğitim açısından nasıl bir fayda sağlar? (11 kelime)</w:t>
      </w:r>
    </w:p>
    <w:p>
      <w:pPr/>
      <w:r>
        <w:rPr/>
        <w:t xml:space="preserve">Bir esası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bâtıl bir düşüncenin etkisiz kalmasının sebebi nedir? (10 kelime)</w:t>
      </w:r>
    </w:p>
    <w:p>
      <w:pPr/>
      <w:r>
        <w:rPr/>
        <w:t xml:space="preserve">Çünkü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İnkârın “inatçı” hale gelmesi, kişinin hangi iç tavrını gösterir?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İnsanlığın mahvolması ifadesi burada yalnız bedensel bir zarar mı anlatır? (11 kelime)</w:t>
      </w:r>
    </w:p>
    <w:p>
      <w:pPr/>
      <w:r>
        <w:rPr/>
        <w:t xml:space="preserve">Hayır;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iman eğitiminde öğrenciye hangi tutumu öğretir? (11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6</w:t>
      </w:r>
    </w:p>
    <w:p>
      <w:pPr/>
      <w:r>
        <w:rPr/>
        <w:t xml:space="preserve">1-) Metinde yer alan soru, görünüşte güçlü olan iki imanın neden tek başına yeterli sayılmadığını soruyor. Bunlar hangileridir?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Bu soruya verilen cevabın ilk temel cümlesi nedir? (9 kelime)</w:t>
      </w:r>
    </w:p>
    <w:p>
      <w:pPr/>
      <w:r>
        <w:rPr/>
        <w:t xml:space="preserve">İmanın altı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iman esasları arasında nasıl bir ilişki vardır?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kişinin bir esası reddetmesi, niçin sadece o başlıkla sınırlı kalmış sayılmaz?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hakikatin inkâr edilememesi ile kabul edilmemesi arasında nasıl bir fark sezdiriliyor? (13 kelime)</w:t>
      </w:r>
    </w:p>
    <w:p>
      <w:pPr/>
      <w:r>
        <w:rPr/>
        <w:t xml:space="preserve">Hakikat yerinde durur;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“Gözünü kapamak” davranışı, bilgiye ulaşamamak mı yoksa bile bile uzak durmak mı anlamına daha yakındır? (7 kelime)</w:t>
      </w:r>
    </w:p>
    <w:p>
      <w:pPr/>
      <w:r>
        <w:rPr/>
        <w:t xml:space="preserve">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inkârın sonunda insaniyetin zarar görmesi, imanın insan hayatındaki hangi yönünü gösterir? (13 kelime)</w:t>
      </w:r>
    </w:p>
    <w:p>
      <w:pPr/>
      <w:r>
        <w:rPr/>
        <w:t xml:space="preserve">İmanın 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anlatım neden “muhtasar” olarak nitelenmiş olabilir? (10 kelime)</w:t>
      </w:r>
    </w:p>
    <w:p>
      <w:pPr/>
      <w:r>
        <w:rPr/>
        <w:t xml:space="preserve">Çünkü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bir Müslüman gence imanını korumak için ne tavsiye etmiş olur? (19 kelime)</w:t>
      </w:r>
    </w:p>
    <w:p>
      <w:pPr/>
      <w:r>
        <w:rPr/>
        <w:t xml:space="preserve">İman esaslarını bütünüyle öğrenmesini,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1 - CEVAPLAR</w:t>
      </w:r>
    </w:p>
    <w:p>
      <w:pPr/>
      <w:r>
        <w:rPr/>
        <w:t xml:space="preserve">1-) Bu sorunun ortaya çıkmasına hangi iki sebep vesile olmuştur?</w:t>
      </w:r>
    </w:p>
    <w:p>
      <w:pPr/>
      <w:r>
        <w:rPr/>
        <w:t xml:space="preserve">Biri insanı sarsan derin bir manevî soru, diğeri de ilahî bir nimetin açılıp belirginleşmesinden doğan bir haldir.</w:t>
      </w:r>
    </w:p>
    <w:p>
      <w:pPr/>
      <w:r>
        <w:rPr/>
        <w:t xml:space="preserve">2-) Metinde iman nasıl bir yapı olarak tanıtılıyor?</w:t>
      </w:r>
    </w:p>
    <w:p>
      <w:pPr/>
      <w:r>
        <w:rPr/>
        <w:t xml:space="preserve">Birbirinden ayrılamayan, parçalanamayan ve bütünlük taşıyan tek bir hakikat olarak tanıtılıyor.</w:t>
      </w:r>
    </w:p>
    <w:p>
      <w:pPr/>
      <w:r>
        <w:rPr/>
        <w:t xml:space="preserve">3-) İman esaslarının birbirinden kopmaz görülmesinin gerekçesi nedir?</w:t>
      </w:r>
    </w:p>
    <w:p>
      <w:pPr/>
      <w:r>
        <w:rPr/>
        <w:t xml:space="preserve">Çünkü her bir iman esası, kendi delilleriyle öteki esasları da destekleyip doğrular.</w:t>
      </w:r>
    </w:p>
    <w:p>
      <w:pPr/>
      <w:r>
        <w:rPr/>
        <w:t xml:space="preserve">4-) Yanlış bir düşünce, hangi durumda bir iman esasını gerçekten çürütebilir?</w:t>
      </w:r>
    </w:p>
    <w:p>
      <w:pPr/>
      <w:r>
        <w:rPr/>
        <w:t xml:space="preserve">Ancak bütün iman esaslarını ve onları ayakta tutan delilleri birden yıkabilirse böyle bir iddiada bulunabilir; aksi halde bunu başaramaz.</w:t>
      </w:r>
    </w:p>
    <w:p>
      <w:pPr/>
      <w:r>
        <w:rPr/>
        <w:t xml:space="preserve">5-) Bir kişi gerçeği kabul etmeyip yüz çevirirse metne göre bu onu nasıl bir sonuca götürebilir?</w:t>
      </w:r>
    </w:p>
    <w:p>
      <w:pPr/>
      <w:r>
        <w:rPr/>
        <w:t xml:space="preserve">İnatçı bir inkâra sürükler; bu da zamanla tam bir küfre ve insanî değerlerin çöküşüne kadar varabilir.</w:t>
      </w:r>
    </w:p>
    <w:p>
      <w:pPr/>
      <w:r>
        <w:rPr/>
        <w:t xml:space="preserve">6-) Metinde “gözünü kapamak” tarzındaki anlatımla ne kastediliyor?</w:t>
      </w:r>
    </w:p>
    <w:p>
      <w:pPr/>
      <w:r>
        <w:rPr/>
        <w:t xml:space="preserve">Delilin yokluğu değil, kişinin bilerek hakikate kendini kapatması kastediliyor.</w:t>
      </w:r>
    </w:p>
    <w:p>
      <w:pPr/>
      <w:r>
        <w:rPr/>
        <w:t xml:space="preserve">7-) Bu bölümde yapılacağı bildirilen açıklama nasıl bir yöntemle sunulacaktır?</w:t>
      </w:r>
    </w:p>
    <w:p>
      <w:pPr/>
      <w:r>
        <w:rPr/>
        <w:t xml:space="preserve">Kısa, öz ve toplu açıklamalarla, altı madde halinde anlatılacaktır.</w:t>
      </w:r>
    </w:p>
    <w:p>
      <w:pPr/>
      <w:r>
        <w:rPr/>
        <w:t xml:space="preserve">8-) Bu parçanın ana fikrini bir cümleyle nasıl özetlersin?</w:t>
      </w:r>
    </w:p>
    <w:p>
      <w:pPr/>
      <w:r>
        <w:rPr/>
        <w:t xml:space="preserve">İman, parçalı değil bütüncül bir yapıdır; bir esasını bilerek reddetmek diğerlerinden bağımsız görülemez.</w:t>
      </w:r>
    </w:p>
    <w:p>
      <w:pPr/>
      <w:r>
        <w:rPr/>
        <w:t xml:space="preserve">9-) Altı nokta halinde açıklama yapılacağının belirtilmesi, okuyucuya ne kazandırır?</w:t>
      </w:r>
    </w:p>
    <w:p>
      <w:pPr/>
      <w:r>
        <w:rPr/>
        <w:t xml:space="preserve">Konuyu düzenli takip etme ve her delili ayrı ayrı kavrama imkânı kazandırır.</w:t>
      </w:r>
    </w:p>
    <w:p>
      <w:pPr/>
      <w:r>
        <w:rPr/>
        <w:t xml:space="preserve">10-) Bu pasajın bütününden nasıl bir hüküm çıkarılır?</w:t>
      </w:r>
    </w:p>
    <w:p>
      <w:pPr/>
      <w:r>
        <w:rPr/>
        <w:t xml:space="preserve">İman esasları ayrılmaz bir bütündür; birini bilinçli biçimde reddetmek kişiyi ciddi bir inanç kopuşuna sürükler.</w:t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2 - CEVAPLAR</w:t>
      </w:r>
    </w:p>
    <w:p>
      <w:pPr/>
      <w:r>
        <w:rPr/>
        <w:t xml:space="preserve">1-) Verilen ayette müminlerin hangi ortak tavrı öne çıkarılıyor?</w:t>
      </w:r>
    </w:p>
    <w:p>
      <w:pPr/>
      <w:r>
        <w:rPr/>
        <w:t xml:space="preserve">Allah’a, meleklere, kitaplara ve peygamberlere birlikte iman etmeleri öne çıkarılıyor.</w:t>
      </w:r>
    </w:p>
    <w:p>
      <w:pPr/>
      <w:r>
        <w:rPr/>
        <w:t xml:space="preserve">2-) Ayette peygamberlerle ilgili özellikle hangi ölçü vurgulanıyor?</w:t>
      </w:r>
    </w:p>
    <w:p>
      <w:pPr/>
      <w:r>
        <w:rPr/>
        <w:t xml:space="preserve">Onlar arasında ayrım yapmama ölçüsü vurgulanıyor.</w:t>
      </w:r>
    </w:p>
    <w:p>
      <w:pPr/>
      <w:r>
        <w:rPr/>
        <w:t xml:space="preserve">3-) Bir iman hakikatini kabul etmemenin “küçük bir eksik” sayılmamasının sebebi nedir?</w:t>
      </w:r>
    </w:p>
    <w:p>
      <w:pPr/>
      <w:r>
        <w:rPr/>
        <w:t xml:space="preserve">Çünkü burada sıradan bir eksiklik değil, bütünü etkileyen bir kopuş söz konusudur.</w:t>
      </w:r>
    </w:p>
    <w:p>
      <w:pPr/>
      <w:r>
        <w:rPr/>
        <w:t xml:space="preserve">4-) Metinde “her bir esas diğerine büyük delildir” düşüncesi ne anlatır?</w:t>
      </w:r>
    </w:p>
    <w:p>
      <w:pPr/>
      <w:r>
        <w:rPr/>
        <w:t xml:space="preserve">İman esaslarının birbirini tamamladığını ve birbirine dayanak olduğunu anlatır.</w:t>
      </w:r>
    </w:p>
    <w:p>
      <w:pPr/>
      <w:r>
        <w:rPr/>
        <w:t xml:space="preserve">5-) Bu bakış açısına göre inkârın asıl problemi bilgi eksikliğinden çok ne olabilir?</w:t>
      </w:r>
    </w:p>
    <w:p>
      <w:pPr/>
      <w:r>
        <w:rPr/>
        <w:t xml:space="preserve">Bilerek direnme, yüz çevirme ve kabul etmemede ısrar olabilir.</w:t>
      </w:r>
    </w:p>
    <w:p>
      <w:pPr/>
      <w:r>
        <w:rPr/>
        <w:t xml:space="preserve">6-) Metinde geçen süreçte inatla reddetmenin sonu nasıl tasvir ediliyor?</w:t>
      </w:r>
    </w:p>
    <w:p>
      <w:pPr/>
      <w:r>
        <w:rPr/>
        <w:t xml:space="preserve">Kişiyi daha ağır bir inkâra götüren, hem dünyasını hem ahiretini bozan bir düşüş gibi tasvir ediliyor.</w:t>
      </w:r>
    </w:p>
    <w:p>
      <w:pPr/>
      <w:r>
        <w:rPr/>
        <w:t xml:space="preserve">7-) Müellif bu büyük meseleyi niçin ayrıntılı değil de özet şekilde işleyeceğini bildiriyor olabilir?</w:t>
      </w:r>
    </w:p>
    <w:p>
      <w:pPr/>
      <w:r>
        <w:rPr/>
        <w:t xml:space="preserve">Konuyu ana çizgileriyle netleştirmek ve temel hakikati kısa yoldan göstermek için.</w:t>
      </w:r>
    </w:p>
    <w:p>
      <w:pPr/>
      <w:r>
        <w:rPr/>
        <w:t xml:space="preserve">8-) Bu parçadan çıkarılacak en önemli ders nedir?</w:t>
      </w:r>
    </w:p>
    <w:p>
      <w:pPr/>
      <w:r>
        <w:rPr/>
        <w:t xml:space="preserve">İmanda seçmecilik olmaz; mümin, Allah’ın bildirdiği esasları bir bütün olarak benimsemelidir.</w:t>
      </w:r>
    </w:p>
    <w:p>
      <w:pPr/>
      <w:r>
        <w:rPr/>
        <w:t xml:space="preserve">9-) Bu metinden hareketle iman konusunda nasıl bir denge kurulmalıdır?</w:t>
      </w:r>
    </w:p>
    <w:p>
      <w:pPr/>
      <w:r>
        <w:rPr/>
        <w:t xml:space="preserve">Hem aklî delilleri kavramak hem de teslimiyet ve samimiyetle bütün esasları benimsemek gerekir.</w:t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3 - CEVAPLAR</w:t>
      </w:r>
    </w:p>
    <w:p>
      <w:pPr/>
      <w:r>
        <w:rPr/>
        <w:t xml:space="preserve">1-) Bölümde sorulan “neden bir hakikati inkâr eden kâfir olur” sorusu hangi yanlış anlayışı düzeltmeyi amaçlıyor?</w:t>
      </w:r>
    </w:p>
    <w:p>
      <w:pPr/>
      <w:r>
        <w:rPr/>
        <w:t xml:space="preserve">İmanın bazı bölümleri reddedilse bile bütünde sorun olmayacağı zannını düzeltmeyi amaçlıyor.</w:t>
      </w:r>
    </w:p>
    <w:p>
      <w:pPr/>
      <w:r>
        <w:rPr/>
        <w:t xml:space="preserve">2-) Metin, iman hakikatinin “tek” oluşunu hangi üç özellikle anlatıyor?</w:t>
      </w:r>
    </w:p>
    <w:p>
      <w:pPr/>
      <w:r>
        <w:rPr/>
        <w:t xml:space="preserve">Ayrılığı kabul etmemesi, parçalara bölünmemesi ve bölüşülememesi özellikleriyle anlatıyor.</w:t>
      </w:r>
    </w:p>
    <w:p>
      <w:pPr/>
      <w:r>
        <w:rPr/>
        <w:t xml:space="preserve">3-) Her bir iman esasının diğerlerini de ispat etmesi, imanın yapısı hakkında ne gösterir?</w:t>
      </w:r>
    </w:p>
    <w:p>
      <w:pPr/>
      <w:r>
        <w:rPr/>
        <w:t xml:space="preserve">İmanın iç içe geçmiş sağlam bir bütün olduğunu gösterir.</w:t>
      </w:r>
    </w:p>
    <w:p>
      <w:pPr/>
      <w:r>
        <w:rPr/>
        <w:t xml:space="preserve">4-) Delilsiz bir itirazın iman esaslarını sarsamamasından hangi sonuç çıkar?</w:t>
      </w:r>
    </w:p>
    <w:p>
      <w:pPr/>
      <w:r>
        <w:rPr/>
        <w:t xml:space="preserve">Hakikatin keyfî düşüncelerle yıkılamayacağı sonucu çıkar.</w:t>
      </w:r>
    </w:p>
    <w:p>
      <w:pPr/>
      <w:r>
        <w:rPr/>
        <w:t xml:space="preserve">5-) Metne göre insan bazen açık delile rağmen neden inkâra düşebilir?</w:t>
      </w:r>
    </w:p>
    <w:p>
      <w:pPr/>
      <w:r>
        <w:rPr/>
        <w:t xml:space="preserve">Gerçeği görmek istemediği için kendini kapatabilir ve inat gösterebilir.</w:t>
      </w:r>
    </w:p>
    <w:p>
      <w:pPr/>
      <w:r>
        <w:rPr/>
        <w:t xml:space="preserve">6-) İnatçı inkârın zamanla büyümesi nasıl bir psikolojik ve ahlâkî tehlikeye işaret eder?</w:t>
      </w:r>
    </w:p>
    <w:p>
      <w:pPr/>
      <w:r>
        <w:rPr/>
        <w:t xml:space="preserve">Yanlışta ısrarın kalbi katılaştırıp insanın iç dünyasını bozmasına işaret eder.</w:t>
      </w:r>
    </w:p>
    <w:p>
      <w:pPr/>
      <w:r>
        <w:rPr/>
        <w:t xml:space="preserve">7-) Metinde hem maddî hem manevî cehennem denmesi neyi düşündürür?</w:t>
      </w:r>
    </w:p>
    <w:p>
      <w:pPr/>
      <w:r>
        <w:rPr/>
        <w:t xml:space="preserve">İnkârın sadece ahirette değil, insanın dünyasında da ağır yıkımlar doğurabileceğini düşündürür.</w:t>
      </w:r>
    </w:p>
    <w:p>
      <w:pPr/>
      <w:r>
        <w:rPr/>
        <w:t xml:space="preserve">8-) Bu kısımda “kısa özetler” kullanılacağının söylenmesi, anlatımın hangi özelliğini gösterir?</w:t>
      </w:r>
    </w:p>
    <w:p>
      <w:pPr/>
      <w:r>
        <w:rPr/>
        <w:t xml:space="preserve">Yoğun, özlü ve doğrudan sonuca götüren bir anlatım tercih edildiğini gösterir.</w:t>
      </w:r>
    </w:p>
    <w:p>
      <w:pPr/>
      <w:r>
        <w:rPr/>
        <w:t xml:space="preserve">9-) Bu bölümde sonuç cümlesi olarak ne söylenebilir?</w:t>
      </w:r>
    </w:p>
    <w:p>
      <w:pPr/>
      <w:r>
        <w:rPr/>
        <w:t xml:space="preserve">İmanın bir esasını bilerek reddetmek, yalnız o maddeyle sınırlı kalmayan ağır bir kopuşa yol açar.</w:t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4 - CEVAPLAR</w:t>
      </w:r>
    </w:p>
    <w:p>
      <w:pPr/>
      <w:r>
        <w:rPr/>
        <w:t xml:space="preserve">1-) Bölümün başındaki hamd ve tesbih ifadeleri, metnin genel havası hakkında ne hissettirir?</w:t>
      </w:r>
    </w:p>
    <w:p>
      <w:pPr/>
      <w:r>
        <w:rPr/>
        <w:t xml:space="preserve">Konunun sadece aklî değil, aynı zamanda kulluk şuuru içinde ele alındığını hissettirir.</w:t>
      </w:r>
    </w:p>
    <w:p>
      <w:pPr/>
      <w:r>
        <w:rPr/>
        <w:t xml:space="preserve">2-) Buradaki ana soru, daha çok hangi alanla ilgilidir: amel mi, inanç mı?</w:t>
      </w:r>
    </w:p>
    <w:p>
      <w:pPr/>
      <w:r>
        <w:rPr/>
        <w:t xml:space="preserve">Daha çok inanç alanıyla ilgilidir.</w:t>
      </w:r>
    </w:p>
    <w:p>
      <w:pPr/>
      <w:r>
        <w:rPr/>
        <w:t xml:space="preserve">3-) Metinde “küfr-ü mutlak”a düşmek ifadesiyle nasıl bir durum anlatılıyor?</w:t>
      </w:r>
    </w:p>
    <w:p>
      <w:pPr/>
      <w:r>
        <w:rPr/>
        <w:t xml:space="preserve">İnkârın sınırlı kalmayıp bütünü kaplayan ağır bir reddediş haline dönüşmesi anlatılıyor.</w:t>
      </w:r>
    </w:p>
    <w:p>
      <w:pPr/>
      <w:r>
        <w:rPr/>
        <w:t xml:space="preserve">4-) Bir kimsenin diğer iman esaslarını kabul etmesi, neden tek bir esası reddetmesini önemsiz hâle getirmiyor?</w:t>
      </w:r>
    </w:p>
    <w:p>
      <w:pPr/>
      <w:r>
        <w:rPr/>
        <w:t xml:space="preserve">Çünkü reddedilen esas, diğerleriyle bağlıdır; birine yönelen inkâr, bütüne de zarar verir.</w:t>
      </w:r>
    </w:p>
    <w:p>
      <w:pPr/>
      <w:r>
        <w:rPr/>
        <w:t xml:space="preserve">5-) Metne göre hakikati boşa çıkarmak için sadece bir noktaya saldırmak neden yeterli değildir?</w:t>
      </w:r>
    </w:p>
    <w:p>
      <w:pPr/>
      <w:r>
        <w:rPr/>
        <w:t xml:space="preserve">Çünkü o nokta tek başına durmaz; öteki esaslar ve deliller onu destekler.</w:t>
      </w:r>
    </w:p>
    <w:p>
      <w:pPr/>
      <w:r>
        <w:rPr/>
        <w:t xml:space="preserve">6-) “Kabul etmeme perdesi” sözü, inkârın hangi yönünü öne çıkarıyor?</w:t>
      </w:r>
    </w:p>
    <w:p>
      <w:pPr/>
      <w:r>
        <w:rPr/>
        <w:t xml:space="preserve">Bazen problemin delil eksikliği değil, kişinin isteksizliği ve bilinçli kapanışı olduğunu öne çıkarıyor.</w:t>
      </w:r>
    </w:p>
    <w:p>
      <w:pPr/>
      <w:r>
        <w:rPr/>
        <w:t xml:space="preserve">7-) Bu bölümde anlatılan tehlike bir anda mı gerçekleşiyor, yoksa aşamalı mı ilerliyor?</w:t>
      </w:r>
    </w:p>
    <w:p>
      <w:pPr/>
      <w:r>
        <w:rPr/>
        <w:t xml:space="preserve">Aşamalı ilerliyor; önce reddediş, sonra daha köklü bir inkâra dönüşüyor.</w:t>
      </w:r>
    </w:p>
    <w:p>
      <w:pPr/>
      <w:r>
        <w:rPr/>
        <w:t xml:space="preserve">8-) Müellifin Allah’ın yardımıyla açıklama yapılacağını söylemesi, ilim anlayışı açısından ne gösterir?</w:t>
      </w:r>
    </w:p>
    <w:p>
      <w:pPr/>
      <w:r>
        <w:rPr/>
        <w:t xml:space="preserve">Hakikatin anlatılmasında insan çabasının yanında ilahî yardımın da önemli görüldüğünü gösterir.</w:t>
      </w:r>
    </w:p>
    <w:p>
      <w:pPr/>
      <w:r>
        <w:rPr/>
        <w:t xml:space="preserve">9-) Altı noktada yapılacak açıklama için Allah’ın inayetine bağlanması neyi öğretir?</w:t>
      </w:r>
    </w:p>
    <w:p>
      <w:pPr/>
      <w:r>
        <w:rPr/>
        <w:t xml:space="preserve">Doğru anlamanın ve doğru anlatmanın Allah’ın yardımıyla kolaylaşacağını öğretir.</w:t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5 - CEVAPLAR</w:t>
      </w:r>
    </w:p>
    <w:p>
      <w:pPr/>
      <w:r>
        <w:rPr/>
        <w:t xml:space="preserve">1-) Bu pasajda açıklanmak istenen “büyük nükte”nin konusu kısaca nedir?</w:t>
      </w:r>
    </w:p>
    <w:p>
      <w:pPr/>
      <w:r>
        <w:rPr/>
        <w:t xml:space="preserve">İman esaslarının neden birbirinden ayrılmadan kabul edilmesi gerektiğidir.</w:t>
      </w:r>
    </w:p>
    <w:p>
      <w:pPr/>
      <w:r>
        <w:rPr/>
        <w:t xml:space="preserve">2-) Metin, imanın bir “küllî” oluşunu söyleyerek neyi anlatmak ister?</w:t>
      </w:r>
    </w:p>
    <w:p>
      <w:pPr/>
      <w:r>
        <w:rPr/>
        <w:t xml:space="preserve">İmanın dar ve sınırlı değil, kapsamlı ve bütünü kuşatan bir gerçeklik olduğunu anlatmak ister.</w:t>
      </w:r>
    </w:p>
    <w:p>
      <w:pPr/>
      <w:r>
        <w:rPr/>
        <w:t xml:space="preserve">3-) “Tefrik kabul etmez” sözü iman için ne ifade eder?</w:t>
      </w:r>
    </w:p>
    <w:p>
      <w:pPr/>
      <w:r>
        <w:rPr/>
        <w:t xml:space="preserve">İman esaslarının birbirinden koparılarak ele alınamayacağını ifade eder.</w:t>
      </w:r>
    </w:p>
    <w:p>
      <w:pPr/>
      <w:r>
        <w:rPr/>
        <w:t xml:space="preserve">4-) “Tecezzi kaldırmaz” ifadesi öğrencinin anlayacağı dille nasıl açıklanabilir?</w:t>
      </w:r>
    </w:p>
    <w:p>
      <w:pPr/>
      <w:r>
        <w:rPr/>
        <w:t xml:space="preserve">İman, parçalara ayrılıp bazıları alınırken bazılarının bırakılacağı bir şey değildir.</w:t>
      </w:r>
    </w:p>
    <w:p>
      <w:pPr/>
      <w:r>
        <w:rPr/>
        <w:t xml:space="preserve">5-) Her bir iman rüknünün ötekine delil olması, eğitim açısından nasıl bir fayda sağlar?</w:t>
      </w:r>
    </w:p>
    <w:p>
      <w:pPr/>
      <w:r>
        <w:rPr/>
        <w:t xml:space="preserve">Bir esası iyi anlayan kimse, diğer esasları da daha kolay kavrar.</w:t>
      </w:r>
    </w:p>
    <w:p>
      <w:pPr/>
      <w:r>
        <w:rPr/>
        <w:t xml:space="preserve">6-) Metinde bâtıl bir düşüncenin etkisiz kalmasının sebebi nedir?</w:t>
      </w:r>
    </w:p>
    <w:p>
      <w:pPr/>
      <w:r>
        <w:rPr/>
        <w:t xml:space="preserve">Çünkü karşısında birbirini destekleyen çok güçlü ve toplu deliller vardır.</w:t>
      </w:r>
    </w:p>
    <w:p>
      <w:pPr/>
      <w:r>
        <w:rPr/>
        <w:t xml:space="preserve">7-) İnkârın “inatçı” hale gelmesi, kişinin hangi iç tavrını gösterir?</w:t>
      </w:r>
    </w:p>
    <w:p>
      <w:pPr/>
      <w:r>
        <w:rPr/>
        <w:t xml:space="preserve">Gerçeği aramaktan çok ona direnme tavrını gösterir.</w:t>
      </w:r>
    </w:p>
    <w:p>
      <w:pPr/>
      <w:r>
        <w:rPr/>
        <w:t xml:space="preserve">8-) İnsanlığın mahvolması ifadesi burada yalnız bedensel bir zarar mı anlatır?</w:t>
      </w:r>
    </w:p>
    <w:p>
      <w:pPr/>
      <w:r>
        <w:rPr/>
        <w:t xml:space="preserve">Hayır; daha çok insanın manevî ve ahlâkî yönünün çökmesini de anlatır.</w:t>
      </w:r>
    </w:p>
    <w:p>
      <w:pPr/>
      <w:r>
        <w:rPr/>
        <w:t xml:space="preserve">9-) Bu bölüm iman eğitiminde öğrenciye hangi tutumu öğretir?</w:t>
      </w:r>
    </w:p>
    <w:p>
      <w:pPr/>
      <w:r>
        <w:rPr/>
        <w:t xml:space="preserve">İman esaslarını tek tek değil, birbiriyle bağlantılı şekilde öğrenme tutumunu öğretir.</w:t>
      </w:r>
    </w:p>
    <w:p>
      <w:r>
        <w:br w:type="page"/>
      </w:r>
    </w:p>
    <w:p>
      <w:pPr>
        <w:pStyle w:val="Heading2"/>
      </w:pPr>
      <w:r>
        <w:t>11sinif meyve-risalesi-p54-9-mesele-giris-ve-sual-cevap-imanin-rukunleri-tefrik-kabul-etmez - Set 6 - CEVAPLAR</w:t>
      </w:r>
    </w:p>
    <w:p>
      <w:pPr/>
      <w:r>
        <w:rPr/>
        <w:t xml:space="preserve">1-) Metinde yer alan soru, görünüşte güçlü olan iki imanın neden tek başına yeterli sayılmadığını soruyor. Bunlar hangileridir?</w:t>
      </w:r>
    </w:p>
    <w:p>
      <w:pPr/>
      <w:r>
        <w:rPr/>
        <w:t xml:space="preserve">Allah’a iman ve ahirete imandır.</w:t>
      </w:r>
    </w:p>
    <w:p>
      <w:pPr/>
      <w:r>
        <w:rPr/>
        <w:t xml:space="preserve">2-) Bu soruya verilen cevabın ilk temel cümlesi nedir?</w:t>
      </w:r>
    </w:p>
    <w:p>
      <w:pPr/>
      <w:r>
        <w:rPr/>
        <w:t xml:space="preserve">İmanın altı esastan doğan tek bir birlik hakikati olduğudur.</w:t>
      </w:r>
    </w:p>
    <w:p>
      <w:pPr/>
      <w:r>
        <w:rPr/>
        <w:t xml:space="preserve">3-) Metne göre iman esasları arasında nasıl bir ilişki vardır?</w:t>
      </w:r>
    </w:p>
    <w:p>
      <w:pPr/>
      <w:r>
        <w:rPr/>
        <w:t xml:space="preserve">Her biri diğerini destekleyen ve doğrulayan sıkı bir ilişki vardır.</w:t>
      </w:r>
    </w:p>
    <w:p>
      <w:pPr/>
      <w:r>
        <w:rPr/>
        <w:t xml:space="preserve">4-) Bir kişinin bir esası reddetmesi, niçin sadece o başlıkla sınırlı kalmış sayılmaz?</w:t>
      </w:r>
    </w:p>
    <w:p>
      <w:pPr/>
      <w:r>
        <w:rPr/>
        <w:t xml:space="preserve">Çünkü o esas, diğer esaslarla delil ve anlam bakımından bağlantılıdır.</w:t>
      </w:r>
    </w:p>
    <w:p>
      <w:pPr/>
      <w:r>
        <w:rPr/>
        <w:t xml:space="preserve">5-) Metinde hakikatin inkâr edilememesi ile kabul edilmemesi arasında nasıl bir fark sezdiriliyor?</w:t>
      </w:r>
    </w:p>
    <w:p>
      <w:pPr/>
      <w:r>
        <w:rPr/>
        <w:t xml:space="preserve">Hakikat yerinde durur; kişi onu çürütemese de kendini ondan mahrum bırakacak şekilde reddedebilir.</w:t>
      </w:r>
    </w:p>
    <w:p>
      <w:pPr/>
      <w:r>
        <w:rPr/>
        <w:t xml:space="preserve">6-) “Gözünü kapamak” davranışı, bilgiye ulaşamamak mı yoksa bile bile uzak durmak mı anlamına daha yakındır?</w:t>
      </w:r>
    </w:p>
    <w:p>
      <w:pPr/>
      <w:r>
        <w:rPr/>
        <w:t xml:space="preserve">Bile bile uzak durmak anlamına daha yakındır.</w:t>
      </w:r>
    </w:p>
    <w:p>
      <w:pPr/>
      <w:r>
        <w:rPr/>
        <w:t xml:space="preserve">7-) Parçada inkârın sonunda insaniyetin zarar görmesi, imanın insan hayatındaki hangi yönünü gösterir?</w:t>
      </w:r>
    </w:p>
    <w:p>
      <w:pPr/>
      <w:r>
        <w:rPr/>
        <w:t xml:space="preserve">İmanın sadece teorik bilgi değil, insanı insan yapan temel bir dayanak olduğunu gösterir.</w:t>
      </w:r>
    </w:p>
    <w:p>
      <w:pPr/>
      <w:r>
        <w:rPr/>
        <w:t xml:space="preserve">8-) Bu bölümde anlatım neden “muhtasar” olarak nitelenmiş olabilir?</w:t>
      </w:r>
    </w:p>
    <w:p>
      <w:pPr/>
      <w:r>
        <w:rPr/>
        <w:t xml:space="preserve">Çünkü uzun tartışmalar yerine kısa ama özlü sonuçlar verilmek istenmiştir.</w:t>
      </w:r>
    </w:p>
    <w:p>
      <w:pPr/>
      <w:r>
        <w:rPr/>
        <w:t xml:space="preserve">9-) Bu pasaj, bir Müslüman gence imanını korumak için ne tavsiye etmiş olur?</w:t>
      </w:r>
    </w:p>
    <w:p>
      <w:pPr/>
      <w:r>
        <w:rPr/>
        <w:t xml:space="preserve">İman esaslarını bütünüyle öğrenmesini, aralarındaki bağı görmesini ve şüphe karşısında inat değil hakikati arama yolunu seçmesini tavsiye etmiş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a56c5e4ff64650" /></Relationships>
</file>