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08f6cc21141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meyve-risalesi-p70-10-mesele-emirdagi-cicegi-medeni-uslubun-hikmeti-tafsil-fezleke-hatime - Set 1</w:t>
      </w:r>
    </w:p>
    <w:p>
      <w:pPr/>
      <w:r>
        <w:rPr/>
        <w:t xml:space="preserve">1-) Medenî sure ve âyetlerde ilk planda muhatap alınan kesim kimlerdir? (11 kelime)</w:t>
      </w:r>
    </w:p>
    <w:p>
      <w:pPr/>
      <w:r>
        <w:rPr/>
        <w:t xml:space="preserve">Allah’a inandığını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muhatap kitlesi sebebiyle Medenî surelerde nasıl bir anlatım tercih edilmiştir? (8 kelime)</w:t>
      </w:r>
    </w:p>
    <w:p>
      <w:pPr/>
      <w:r>
        <w:rPr/>
        <w:t xml:space="preserve">Daha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Medenî surelerde dinin temel esaslarından çok hangi alanların açıklanmasına ağırlık verildiği söylenir? (14 kelime)</w:t>
      </w:r>
    </w:p>
    <w:p>
      <w:pPr/>
      <w:r>
        <w:rPr/>
        <w:t xml:space="preserve">İhtilafa konu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şer‘î meseleler anlatılırken bir anda eklenen tevhid, esmâ veya âhiret vurgulu cümlelerin görevi nedir? (10 kelime)</w:t>
      </w:r>
    </w:p>
    <w:p>
      <w:pPr/>
      <w:r>
        <w:rPr/>
        <w:t xml:space="preserve">Konuyu yükseltir,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 gelen kısa özet ve sonuç cümlelerinin belâgat bakımından önemi nasıl değerlendirilir? (14 kelime)</w:t>
      </w:r>
    </w:p>
    <w:p>
      <w:pPr/>
      <w:r>
        <w:rPr/>
        <w:t xml:space="preserve">Çok güçlü,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açıklamaya göre bu sonuç cümlelerinde sadece bilgi vermek mi amaçlanır, yoksa başka bir işlev de vardır?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yerlerde yüksek bir kaidenin gündelik gibi görünen bir olay içinde geçmesi neden kusur sayılmaz? (11 kelime)</w:t>
      </w:r>
    </w:p>
    <w:p>
      <w:pPr/>
      <w:r>
        <w:rPr/>
        <w:t xml:space="preserve">Çünkü 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2</w:t>
      </w:r>
    </w:p>
    <w:p>
      <w:pPr/>
      <w:r>
        <w:rPr/>
        <w:t xml:space="preserve">1-) Medenî surelerin üslûbu ile ilgili olarak hangi iki temel özellik özellikle vurgulanır? (4 kelime)</w:t>
      </w:r>
    </w:p>
    <w:p>
      <w:pPr/>
      <w:r>
        <w:rPr/>
        <w:t xml:space="preserve">Açıklık</w:t>
      </w:r>
    </w:p>
    <w:p>
      <w:r>
        <w:rPr/>
        <w:t/>
      </w:r>
    </w:p>
    <w:p>
      <w:pPr/>
      <w:r>
        <w:rPr/>
        <w:t xml:space="preserve">2-) Medenî surelerde muhatapların ehl-i kitap olması, anlatımın içeriğini nasıl etkilemiştir? (12 kelime)</w:t>
      </w:r>
    </w:p>
    <w:p>
      <w:pPr/>
      <w:r>
        <w:rPr/>
        <w:t xml:space="preserve">İnanç esaslarını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Şeriat hükümlerinin ayrıntıları verilirken ardından gelen yüksek anlamlı sonuç cümleleri neyi sağlar?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sonuç cümleleri insanı sadece hükme mi yöneltir, yoksa imana da mı bağlar? (6 kelime)</w:t>
      </w:r>
    </w:p>
    <w:p>
      <w:pPr/>
      <w:r>
        <w:rPr/>
        <w:t xml:space="preserve">Hükmü</w:t>
      </w:r>
    </w:p>
    <w:p>
      <w:r>
        <w:rPr/>
        <w:t/>
      </w:r>
    </w:p>
    <w:p>
      <w:pPr/>
      <w:r>
        <w:rPr/>
        <w:t xml:space="preserve">5-) Açıklamaya göre Medenî âyetlerdeki bu yöntem neden eşsiz bir anlatım tarzı sayılır? (11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Âyet sonlarında yer alan özetleyici ifadeler hakkında hangi eser üzerinden delil getirildiği belirtilir? (9 kelime)</w:t>
      </w:r>
    </w:p>
    <w:p>
      <w:pPr/>
      <w:r>
        <w:rPr/>
        <w:t xml:space="preserve">Yirmibeşinci Söz’ün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ve tevhidin sıkça ispat edilmesi insan açısından neden vazgeçilmezdir?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3</w:t>
      </w:r>
    </w:p>
    <w:p>
      <w:pPr/>
      <w:r>
        <w:rPr/>
        <w:t xml:space="preserve">1-) Medenî surelerde anlatımın daha sade tutulmasının belâgat açısından sebebi nedir? (10 kelime)</w:t>
      </w:r>
    </w:p>
    <w:p>
      <w:pPr/>
      <w:r>
        <w:rPr/>
        <w:t xml:space="preserve">Muhatabın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Medenî âyetlerde en çok hangi konuların ayrıntılı biçimde işlendiği ifade edilir? (11 kelime)</w:t>
      </w:r>
    </w:p>
    <w:p>
      <w:pPr/>
      <w:r>
        <w:rPr/>
        <w:t xml:space="preserve">Dinî hükümler,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şer‘î olayın sonuna tevhid veya âhiretle ilgili bir cümle eklenince o olay nasıl bir anlam kazanır? (11 kelime)</w:t>
      </w:r>
    </w:p>
    <w:p>
      <w:pPr/>
      <w:r>
        <w:rPr/>
        <w:t xml:space="preserve">Dar çerçeveden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“Nurlandırmak, ulvîleştirmek, küllîleştirmek” ifadeleri bu bağlamda neyi anlatır? (14 kelime)</w:t>
      </w:r>
    </w:p>
    <w:p>
      <w:pPr/>
      <w:r>
        <w:rPr/>
        <w:t xml:space="preserve">Konunun sadece pratik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sonlarındaki bu cümlelerin belâgat yönünden dikkat çeken tarafı nedir? (12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bilgiye göre bu cümlelerin sıradan bir kapanış olmadığı nasıl anlaşılır? (10 kelime)</w:t>
      </w:r>
    </w:p>
    <w:p>
      <w:pPr/>
      <w:r>
        <w:rPr/>
        <w:t xml:space="preserve">İçlerinde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Tevhid, âhiret, mükâfat ve ceza konularının sürekli gündeme getirilmesi hangi insanî durumu dikkate alır? (14 kelime)</w:t>
      </w:r>
    </w:p>
    <w:p>
      <w:pPr/>
      <w:r>
        <w:rPr/>
        <w:t xml:space="preserve">İnsanın şüpheye düşebilmesini,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4</w:t>
      </w:r>
    </w:p>
    <w:p>
      <w:pPr/>
      <w:r>
        <w:rPr/>
        <w:t xml:space="preserve">1-) Medenî sure ve âyetlerde muhatapların inanç bakımından tamamen inkârcı değil de ehl-i kitap olması, anlatımın hangi yönünü öne çıkarmıştır? (11 kelime)</w:t>
      </w:r>
    </w:p>
    <w:p>
      <w:pPr/>
      <w:r>
        <w:rPr/>
        <w:t xml:space="preserve">İnancın temelini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surelerde neden özellikle anlaşılır ve öğretici bir dil kullanıldığı söylenir? (10 kelime)</w:t>
      </w:r>
    </w:p>
    <w:p>
      <w:pPr/>
      <w:r>
        <w:rPr/>
        <w:t xml:space="preserve">Rehberlik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Medenî âyetlerde cüz’î meselelerin anlatılması, Kur’an’ın sadece ayrıntıya indiğini mi gösterir? (8 kelime)</w:t>
      </w:r>
    </w:p>
    <w:p>
      <w:pPr/>
      <w:r>
        <w:rPr/>
        <w:t xml:space="preserve">Hayır, ayrıntı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açıklamaların arasına giren tevhid içerikli ifadelerin bir yönü de “hüccet” olmasıdır. Bu ne demektir? (8 kelime)</w:t>
      </w:r>
    </w:p>
    <w:p>
      <w:pPr/>
      <w:r>
        <w:rPr/>
        <w:t xml:space="preserve">Konuyu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sonlarındaki bu kapanış cümleleri uygulamayı nasıl güçlendirir? (10 kelime)</w:t>
      </w:r>
    </w:p>
    <w:p>
      <w:pPr/>
      <w:r>
        <w:rPr/>
        <w:t xml:space="preserve">Allah’a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yanılgıyı gidermek için Kur’an’ın hangi özelliği hatırlatılır?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ve âhiret bahislerinin çok tekrar edilmesi en çok hangi ihtiyaca cevap verir? (10 kelime)</w:t>
      </w:r>
    </w:p>
    <w:p>
      <w:pPr/>
      <w:r>
        <w:rPr/>
        <w:t xml:space="preserve">İnsanlığın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5</w:t>
      </w:r>
    </w:p>
    <w:p>
      <w:pPr/>
      <w:r>
        <w:rPr/>
        <w:t xml:space="preserve">1-) Medenî surelerin muhatap kitlesi dikkate alındığında, burada daha çok hangi meseleler etrafında açıklama yapılır? (11 kelime)</w:t>
      </w:r>
    </w:p>
    <w:p>
      <w:pPr/>
      <w:r>
        <w:rPr/>
        <w:t xml:space="preserve">Şeriat hükümleri,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Medenî âyetlerin anlatım tarzı neden doğrudan ve açık bir özellik taşır? (11 kelime)</w:t>
      </w:r>
    </w:p>
    <w:p>
      <w:pPr/>
      <w:r>
        <w:rPr/>
        <w:t xml:space="preserve">Çünkü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hükümler arasında aniden gelen Allah’ın sıfatlarını veya âhireti hatırlatan ifadeler ne kazandırır? (11 kelime)</w:t>
      </w:r>
    </w:p>
    <w:p>
      <w:pPr/>
      <w:r>
        <w:rPr/>
        <w:t xml:space="preserve">Hükmü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yöntem, küçük bir meseleyi nasıl daha geniş bir anlama ulaştırır? (8 kelime)</w:t>
      </w:r>
    </w:p>
    <w:p>
      <w:pPr/>
      <w:r>
        <w:rPr/>
        <w:t xml:space="preserve">Onu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Âyetlerin sonundaki bu özetlerin üstünlüğü hangi açılardan dile getirilir? (8 kelime)</w:t>
      </w:r>
    </w:p>
    <w:p>
      <w:pPr/>
      <w:r>
        <w:rPr/>
        <w:t xml:space="preserve">Güçlü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makamda marifetullah ve iman dersleri vermesi neden şaşırtıcı görülmemelidir? (14 kelime)</w:t>
      </w:r>
    </w:p>
    <w:p>
      <w:pPr/>
      <w:r>
        <w:rPr/>
        <w:t xml:space="preserve">Çünkü onun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hakikatleri çokça tekrar etmesi neden savurganlık sayılmaz?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6</w:t>
      </w:r>
    </w:p>
    <w:p>
      <w:pPr/>
      <w:r>
        <w:rPr/>
        <w:t xml:space="preserve">1-) Medenî surelerde muhatap alınan ehl-i kitabın varlığı, konuların seçiminde nasıl bir farklılık doğurmuştur? (13 kelime)</w:t>
      </w:r>
    </w:p>
    <w:p>
      <w:pPr/>
      <w:r>
        <w:rPr/>
        <w:t xml:space="preserve">İnanç esaslarının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Medenî âyetlerdeki açık ve ayrıntılı anlatımın asıl amacı nedir? (10 kelime)</w:t>
      </w:r>
    </w:p>
    <w:p>
      <w:pPr/>
      <w:r>
        <w:rPr/>
        <w:t xml:space="preserve">Rehberlik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Cüz’î bir şer‘î olayın içinde tevhid veya âhiret vurgusunun yer alması o olayı hangi seviyeye çıkarır? (10 kelime)</w:t>
      </w:r>
    </w:p>
    <w:p>
      <w:pPr/>
      <w:r>
        <w:rPr/>
        <w:t xml:space="preserve">Daha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tarzın “Kur’an’a mahsus” denmesi neyi ifade eder? (14 kelime)</w:t>
      </w:r>
    </w:p>
    <w:p>
      <w:pPr/>
      <w:r>
        <w:rPr/>
        <w:t xml:space="preserve">Böyle bir geçiş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Âyet sonlarındaki fezleke ve hâtimelerin önemli bir yönü de delil taşımasıdır. Bu, okuyucuya ne sağlar? (9 kelime)</w:t>
      </w:r>
    </w:p>
    <w:p>
      <w:pPr/>
      <w:r>
        <w:rPr/>
        <w:t xml:space="preserve">Hükmün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özet ve sonuç bölümlerinin karşı çıkan kimselere karşı ne yaptığı ifade edilir? (12 kelime)</w:t>
      </w:r>
    </w:p>
    <w:p>
      <w:pPr/>
      <w:r>
        <w:rPr/>
        <w:t xml:space="preserve">İçlerinde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saadet müjdesinin defalarca verilmesi insana hangi iki yönden fayda sağlar? (12 kelime)</w:t>
      </w:r>
    </w:p>
    <w:p>
      <w:pPr/>
      <w:r>
        <w:rPr/>
        <w:t xml:space="preserve">Ölümün yokluk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1 - CEVAPLAR</w:t>
      </w:r>
    </w:p>
    <w:p>
      <w:pPr/>
      <w:r>
        <w:rPr/>
        <w:t xml:space="preserve">1-) Medenî sure ve âyetlerde ilk planda muhatap alınan kesim kimlerdir?</w:t>
      </w:r>
    </w:p>
    <w:p>
      <w:pPr/>
      <w:r>
        <w:rPr/>
        <w:t xml:space="preserve">Allah’a inandığını kabul eden, özellikle Yahudi ve Hristiyanlardan oluşan ehl-i kitaptır.</w:t>
      </w:r>
    </w:p>
    <w:p>
      <w:pPr/>
      <w:r>
        <w:rPr/>
        <w:t xml:space="preserve">2-) Bu muhatap kitlesi sebebiyle Medenî surelerde nasıl bir anlatım tercih edilmiştir?</w:t>
      </w:r>
    </w:p>
    <w:p>
      <w:pPr/>
      <w:r>
        <w:rPr/>
        <w:t xml:space="preserve">Daha açık, anlaşılır ve ayrıntılı bir anlatım benimsenmiştir.</w:t>
      </w:r>
    </w:p>
    <w:p>
      <w:pPr/>
      <w:r>
        <w:rPr/>
        <w:t xml:space="preserve">3-) Medenî surelerde dinin temel esaslarından çok hangi alanların açıklanmasına ağırlık verildiği söylenir?</w:t>
      </w:r>
    </w:p>
    <w:p>
      <w:pPr/>
      <w:r>
        <w:rPr/>
        <w:t xml:space="preserve">İhtilafa konu olan hükümler, dinî uygulamalar, ayrıntılı meseleler ve genel kuralların dayanakları öne çıkarılır.</w:t>
      </w:r>
    </w:p>
    <w:p>
      <w:pPr/>
      <w:r>
        <w:rPr/>
        <w:t xml:space="preserve">4-) Ayrıntılı şer‘î meseleler anlatılırken bir anda eklenen tevhid, esmâ veya âhiret vurgulu cümlelerin görevi nedir?</w:t>
      </w:r>
    </w:p>
    <w:p>
      <w:pPr/>
      <w:r>
        <w:rPr/>
        <w:t xml:space="preserve">Konuyu yükseltir, aydınlatır, genelleştirir ve o hükümlere iman bağı kazandırır.</w:t>
      </w:r>
    </w:p>
    <w:p>
      <w:pPr/>
      <w:r>
        <w:rPr/>
        <w:t xml:space="preserve">5-) Âyet sonlarında gelen kısa özet ve sonuç cümlelerinin belâgat bakımından önemi nasıl değerlendirilir?</w:t>
      </w:r>
    </w:p>
    <w:p>
      <w:pPr/>
      <w:r>
        <w:rPr/>
        <w:t xml:space="preserve">Çok güçlü, ince anlamlar taşıyan ve üstün ifade güzelliği gösteren bir özellik olarak görülür.</w:t>
      </w:r>
    </w:p>
    <w:p>
      <w:pPr/>
      <w:r>
        <w:rPr/>
        <w:t xml:space="preserve">6-) Verilen açıklamaya göre bu sonuç cümlelerinde sadece bilgi vermek mi amaçlanır, yoksa başka bir işlev de vardır?</w:t>
      </w:r>
    </w:p>
    <w:p>
      <w:pPr/>
      <w:r>
        <w:rPr/>
        <w:t xml:space="preserve">Sadece bilgi vermek değil, hükmü imanla ilişkilendirerek itaati sağlamlaştırmak da amaçlanır.</w:t>
      </w:r>
    </w:p>
    <w:p>
      <w:pPr/>
      <w:r>
        <w:rPr/>
        <w:t xml:space="preserve">7-) Bazı yerlerde yüksek bir kaidenin gündelik gibi görünen bir olay içinde geçmesi neden kusur sayılmaz?</w:t>
      </w:r>
    </w:p>
    <w:p>
      <w:pPr/>
      <w:r>
        <w:rPr/>
        <w:t xml:space="preserve">Çünkü Kur’an bir olay anlatırken aynı anda başka dersler de verir.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2 - CEVAPLAR</w:t>
      </w:r>
    </w:p>
    <w:p>
      <w:pPr/>
      <w:r>
        <w:rPr/>
        <w:t xml:space="preserve">1-) Medenî surelerin üslûbu ile ilgili olarak hangi iki temel özellik özellikle vurgulanır?</w:t>
      </w:r>
    </w:p>
    <w:p>
      <w:pPr/>
      <w:r>
        <w:rPr/>
        <w:t xml:space="preserve">Açıklık ve ayrıntılı anlatım.</w:t>
      </w:r>
    </w:p>
    <w:p>
      <w:pPr/>
      <w:r>
        <w:rPr/>
        <w:t xml:space="preserve">2-) Medenî surelerde muhatapların ehl-i kitap olması, anlatımın içeriğini nasıl etkilemiştir?</w:t>
      </w:r>
    </w:p>
    <w:p>
      <w:pPr/>
      <w:r>
        <w:rPr/>
        <w:t xml:space="preserve">İnanç esaslarını baştan kurmaktan çok, tartışmalı hükümler ve onların ayrıntıları üzerinde durulmuştur.</w:t>
      </w:r>
    </w:p>
    <w:p>
      <w:pPr/>
      <w:r>
        <w:rPr/>
        <w:t xml:space="preserve">3-) Şeriat hükümlerinin ayrıntıları verilirken ardından gelen yüksek anlamlı sonuç cümleleri neyi sağlar?</w:t>
      </w:r>
    </w:p>
    <w:p>
      <w:pPr/>
      <w:r>
        <w:rPr/>
        <w:t xml:space="preserve">Küçük görünen meseleleri daha genel ve yüce bir çerçeveye taşır.</w:t>
      </w:r>
    </w:p>
    <w:p>
      <w:pPr/>
      <w:r>
        <w:rPr/>
        <w:t xml:space="preserve">4-) Bu sonuç cümleleri insanı sadece hükme mi yöneltir, yoksa imana da mı bağlar?</w:t>
      </w:r>
    </w:p>
    <w:p>
      <w:pPr/>
      <w:r>
        <w:rPr/>
        <w:t xml:space="preserve">Hükmü imana bağlayarak ikisini birlikte kuvvetlendirir.</w:t>
      </w:r>
    </w:p>
    <w:p>
      <w:pPr/>
      <w:r>
        <w:rPr/>
        <w:t xml:space="preserve">5-) Açıklamaya göre Medenî âyetlerdeki bu yöntem neden eşsiz bir anlatım tarzı sayılır?</w:t>
      </w:r>
    </w:p>
    <w:p>
      <w:pPr/>
      <w:r>
        <w:rPr/>
        <w:t xml:space="preserve">Çünkü ayrıntılı hukukî meselelerin içine birden tevhid ve âhiret boyutu yerleştirilir.</w:t>
      </w:r>
    </w:p>
    <w:p>
      <w:pPr/>
      <w:r>
        <w:rPr/>
        <w:t xml:space="preserve">6-) Âyet sonlarında yer alan özetleyici ifadeler hakkında hangi eser üzerinden delil getirildiği belirtilir?</w:t>
      </w:r>
    </w:p>
    <w:p>
      <w:pPr/>
      <w:r>
        <w:rPr/>
        <w:t xml:space="preserve">Yirmibeşinci Söz’ün ilgili bölümünde bunların birçok inceliği gösterildiği belirtilir.</w:t>
      </w:r>
    </w:p>
    <w:p>
      <w:pPr/>
      <w:r>
        <w:rPr/>
        <w:t xml:space="preserve">7-) Âhiret ve tevhidin sıkça ispat edilmesi insan açısından neden vazgeçilmezdir?</w:t>
      </w:r>
    </w:p>
    <w:p>
      <w:pPr/>
      <w:r>
        <w:rPr/>
        <w:t xml:space="preserve">Çünkü insanın ebedî sonucu bu hakikatleri kabul edip etmemesine bağlıdır.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3 - CEVAPLAR</w:t>
      </w:r>
    </w:p>
    <w:p>
      <w:pPr/>
      <w:r>
        <w:rPr/>
        <w:t xml:space="preserve">1-) Medenî surelerde anlatımın daha sade tutulmasının belâgat açısından sebebi nedir?</w:t>
      </w:r>
    </w:p>
    <w:p>
      <w:pPr/>
      <w:r>
        <w:rPr/>
        <w:t xml:space="preserve">Muhatabın durumuna ve konuşmanın yerine uygun olan yolun bu olmasıdır.</w:t>
      </w:r>
    </w:p>
    <w:p>
      <w:pPr/>
      <w:r>
        <w:rPr/>
        <w:t xml:space="preserve">2-) Medenî âyetlerde en çok hangi konuların ayrıntılı biçimde işlendiği ifade edilir?</w:t>
      </w:r>
    </w:p>
    <w:p>
      <w:pPr/>
      <w:r>
        <w:rPr/>
        <w:t xml:space="preserve">Dinî hükümler, uygulama alanları, ayrıntılı meseleler ve bunların dayandığı parçalı sebepler.</w:t>
      </w:r>
    </w:p>
    <w:p>
      <w:pPr/>
      <w:r>
        <w:rPr/>
        <w:t xml:space="preserve">3-) Bir şer‘î olayın sonuna tevhid veya âhiretle ilgili bir cümle eklenince o olay nasıl bir anlam kazanır?</w:t>
      </w:r>
    </w:p>
    <w:p>
      <w:pPr/>
      <w:r>
        <w:rPr/>
        <w:t xml:space="preserve">Dar çerçeveden çıkıp genel ve imanla bağlantılı bir ders hâline gelir.</w:t>
      </w:r>
    </w:p>
    <w:p>
      <w:pPr/>
      <w:r>
        <w:rPr/>
        <w:t xml:space="preserve">4-) “Nurlandırmak, ulvîleştirmek, küllîleştirmek” ifadeleri bu bağlamda neyi anlatır?</w:t>
      </w:r>
    </w:p>
    <w:p>
      <w:pPr/>
      <w:r>
        <w:rPr/>
        <w:t xml:space="preserve">Konunun sadece pratik bir hüküm olarak kalmayıp manevi ve evrensel bir boyut kazanmasını anlatır.</w:t>
      </w:r>
    </w:p>
    <w:p>
      <w:pPr/>
      <w:r>
        <w:rPr/>
        <w:t xml:space="preserve">5-) Âyet sonlarındaki bu cümlelerin belâgat yönünden dikkat çeken tarafı nedir?</w:t>
      </w:r>
    </w:p>
    <w:p>
      <w:pPr/>
      <w:r>
        <w:rPr/>
        <w:t xml:space="preserve">Az sözle çok derin anlam vermeleri ve sözü güçlü bir sonuca bağlamalarıdır.</w:t>
      </w:r>
    </w:p>
    <w:p>
      <w:pPr/>
      <w:r>
        <w:rPr/>
        <w:t xml:space="preserve">6-) Verilen bilgiye göre bu cümlelerin sıradan bir kapanış olmadığı nasıl anlaşılır?</w:t>
      </w:r>
    </w:p>
    <w:p>
      <w:pPr/>
      <w:r>
        <w:rPr/>
        <w:t xml:space="preserve">İçlerinde birçok ince anlam, güzellik ve güçlü ifade bulunduğu belirtilir.</w:t>
      </w:r>
    </w:p>
    <w:p>
      <w:pPr/>
      <w:r>
        <w:rPr/>
        <w:t xml:space="preserve">7-) Tevhid, âhiret, mükâfat ve ceza konularının sürekli gündeme getirilmesi hangi insanî durumu dikkate alır?</w:t>
      </w:r>
    </w:p>
    <w:p>
      <w:pPr/>
      <w:r>
        <w:rPr/>
        <w:t xml:space="preserve">İnsanın şüpheye düşebilmesini, inkâr edebilmesini ve geleceği konusunda büyük ihtiyaç içinde olmasını dikkate alır.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4 - CEVAPLAR</w:t>
      </w:r>
    </w:p>
    <w:p>
      <w:pPr/>
      <w:r>
        <w:rPr/>
        <w:t xml:space="preserve">1-) Medenî sure ve âyetlerde muhatapların inanç bakımından tamamen inkârcı değil de ehl-i kitap olması, anlatımın hangi yönünü öne çıkarmıştır?</w:t>
      </w:r>
    </w:p>
    <w:p>
      <w:pPr/>
      <w:r>
        <w:rPr/>
        <w:t xml:space="preserve">İnancın temelini yeniden kurmaktan ziyade hüküm ve uygulama açıklamalarını öne çıkarmıştır.</w:t>
      </w:r>
    </w:p>
    <w:p>
      <w:pPr/>
      <w:r>
        <w:rPr/>
        <w:t xml:space="preserve">2-) Bu surelerde neden özellikle anlaşılır ve öğretici bir dil kullanıldığı söylenir?</w:t>
      </w:r>
    </w:p>
    <w:p>
      <w:pPr/>
      <w:r>
        <w:rPr/>
        <w:t xml:space="preserve">Rehberlik etme amacı ve muhatabın durumuna uygunluk bunu gerekli kılmıştır.</w:t>
      </w:r>
    </w:p>
    <w:p>
      <w:pPr/>
      <w:r>
        <w:rPr/>
        <w:t xml:space="preserve">3-) Medenî âyetlerde cüz’î meselelerin anlatılması, Kur’an’ın sadece ayrıntıya indiğini mi gösterir?</w:t>
      </w:r>
    </w:p>
    <w:p>
      <w:pPr/>
      <w:r>
        <w:rPr/>
        <w:t xml:space="preserve">Hayır, ayrıntı üzerinden daha büyük hakikatlere ulaştırdığını gösterir.</w:t>
      </w:r>
    </w:p>
    <w:p>
      <w:pPr/>
      <w:r>
        <w:rPr/>
        <w:t xml:space="preserve">4-) Ayrıntılı açıklamaların arasına giren tevhid içerikli ifadelerin bir yönü de “hüccet” olmasıdır. Bu ne demektir?</w:t>
      </w:r>
    </w:p>
    <w:p>
      <w:pPr/>
      <w:r>
        <w:rPr/>
        <w:t xml:space="preserve">Konuyu destekleyen kuvvetli bir delil vazifesi görmesi demektir.</w:t>
      </w:r>
    </w:p>
    <w:p>
      <w:pPr/>
      <w:r>
        <w:rPr/>
        <w:t xml:space="preserve">5-) Âyet sonlarındaki bu kapanış cümleleri uygulamayı nasıl güçlendirir?</w:t>
      </w:r>
    </w:p>
    <w:p>
      <w:pPr/>
      <w:r>
        <w:rPr/>
        <w:t xml:space="preserve">Allah’a imanla bağ kurdurarak emre uymayı daha sağlam temele oturtur.</w:t>
      </w:r>
    </w:p>
    <w:p>
      <w:pPr/>
      <w:r>
        <w:rPr/>
        <w:t xml:space="preserve">6-) Bu yanılgıyı gidermek için Kur’an’ın hangi özelliği hatırlatılır?</w:t>
      </w:r>
    </w:p>
    <w:p>
      <w:pPr/>
      <w:r>
        <w:rPr/>
        <w:t xml:space="preserve">Tek bir konuda kalmayıp aynı yerde birçok hikmet ve ders vermesi.</w:t>
      </w:r>
    </w:p>
    <w:p>
      <w:pPr/>
      <w:r>
        <w:rPr/>
        <w:t xml:space="preserve">7-) Tevhid ve âhiret bahislerinin çok tekrar edilmesi en çok hangi ihtiyaca cevap verir?</w:t>
      </w:r>
    </w:p>
    <w:p>
      <w:pPr/>
      <w:r>
        <w:rPr/>
        <w:t xml:space="preserve">İnsanlığın en önemli geleceğiyle ilgili kesin inanç ihtiyacına cevap verir.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5 - CEVAPLAR</w:t>
      </w:r>
    </w:p>
    <w:p>
      <w:pPr/>
      <w:r>
        <w:rPr/>
        <w:t xml:space="preserve">1-) Medenî surelerin muhatap kitlesi dikkate alındığında, burada daha çok hangi meseleler etrafında açıklama yapılır?</w:t>
      </w:r>
    </w:p>
    <w:p>
      <w:pPr/>
      <w:r>
        <w:rPr/>
        <w:t xml:space="preserve">Şeriat hükümleri, ayrıntılı dinî konular ve bunların sebepleri etrafında açıklama yapılır.</w:t>
      </w:r>
    </w:p>
    <w:p>
      <w:pPr/>
      <w:r>
        <w:rPr/>
        <w:t xml:space="preserve">2-) Medenî âyetlerin anlatım tarzı neden doğrudan ve açık bir özellik taşır?</w:t>
      </w:r>
    </w:p>
    <w:p>
      <w:pPr/>
      <w:r>
        <w:rPr/>
        <w:t xml:space="preserve">Çünkü muhatabın anlayışına uygun şekilde irşad etmek ve meseleleri netleştirmek amaçlanır.</w:t>
      </w:r>
    </w:p>
    <w:p>
      <w:pPr/>
      <w:r>
        <w:rPr/>
        <w:t xml:space="preserve">3-) Ayrıntılı hükümler arasında aniden gelen Allah’ın sıfatlarını veya âhireti hatırlatan ifadeler ne kazandırır?</w:t>
      </w:r>
    </w:p>
    <w:p>
      <w:pPr/>
      <w:r>
        <w:rPr/>
        <w:t xml:space="preserve">Hükmü yalnız dünyevî bir iş olmaktan çıkarıp imanî bir zemine taşır.</w:t>
      </w:r>
    </w:p>
    <w:p>
      <w:pPr/>
      <w:r>
        <w:rPr/>
        <w:t xml:space="preserve">4-) Bu yöntem, küçük bir meseleyi nasıl daha geniş bir anlama ulaştırır?</w:t>
      </w:r>
    </w:p>
    <w:p>
      <w:pPr/>
      <w:r>
        <w:rPr/>
        <w:t xml:space="preserve">Onu genel bir ilke ve kulluk bilinciyle ilişkilendirir.</w:t>
      </w:r>
    </w:p>
    <w:p>
      <w:pPr/>
      <w:r>
        <w:rPr/>
        <w:t xml:space="preserve">5-) Âyetlerin sonundaki bu özetlerin üstünlüğü hangi açılardan dile getirilir?</w:t>
      </w:r>
    </w:p>
    <w:p>
      <w:pPr/>
      <w:r>
        <w:rPr/>
        <w:t xml:space="preserve">Güçlü anlatım, mana inceliği ve etkileyici söyleyiş açısından.</w:t>
      </w:r>
    </w:p>
    <w:p>
      <w:pPr/>
      <w:r>
        <w:rPr/>
        <w:t xml:space="preserve">6-) Kur’an’ın her makamda marifetullah ve iman dersleri vermesi neden şaşırtıcı görülmemelidir?</w:t>
      </w:r>
    </w:p>
    <w:p>
      <w:pPr/>
      <w:r>
        <w:rPr/>
        <w:t xml:space="preserve">Çünkü onun görevi sadece olay veya hüküm aktarmak değil, Allah’ı tanıtmak ve imanı kuvvetlendirmektir.</w:t>
      </w:r>
    </w:p>
    <w:p>
      <w:pPr/>
      <w:r>
        <w:rPr/>
        <w:t xml:space="preserve">7-) Kur’an’ın bu hakikatleri çokça tekrar etmesi neden savurganlık sayılmaz?</w:t>
      </w:r>
    </w:p>
    <w:p>
      <w:pPr/>
      <w:r>
        <w:rPr/>
        <w:t xml:space="preserve">Çünkü konu son derece kıymetli, gerekli ve insanın kurtuluşuyla doğrudan ilgilidir.</w:t>
      </w:r>
    </w:p>
    <w:p>
      <w:r>
        <w:br w:type="page"/>
      </w:r>
    </w:p>
    <w:p>
      <w:pPr>
        <w:pStyle w:val="Heading2"/>
      </w:pPr>
      <w:r>
        <w:t>11sinif meyve-risalesi-p70-10-mesele-emirdagi-cicegi-medeni-uslubun-hikmeti-tafsil-fezleke-hatime - Set 6 - CEVAPLAR</w:t>
      </w:r>
    </w:p>
    <w:p>
      <w:pPr/>
      <w:r>
        <w:rPr/>
        <w:t xml:space="preserve">1-) Medenî surelerde muhatap alınan ehl-i kitabın varlığı, konuların seçiminde nasıl bir farklılık doğurmuştur?</w:t>
      </w:r>
    </w:p>
    <w:p>
      <w:pPr/>
      <w:r>
        <w:rPr/>
        <w:t xml:space="preserve">İnanç esaslarının genel ispatından çok, ihtilaflı hükümler ve ayrıntılı dinî düzenlemeler öne çıkmıştır.</w:t>
      </w:r>
    </w:p>
    <w:p>
      <w:pPr/>
      <w:r>
        <w:rPr/>
        <w:t xml:space="preserve">2-) Medenî âyetlerdeki açık ve ayrıntılı anlatımın asıl amacı nedir?</w:t>
      </w:r>
    </w:p>
    <w:p>
      <w:pPr/>
      <w:r>
        <w:rPr/>
        <w:t xml:space="preserve">Rehberlik etmek, meseleyi yerli yerince açıklamak ve muhatabı doğruya yöneltmektir.</w:t>
      </w:r>
    </w:p>
    <w:p>
      <w:pPr/>
      <w:r>
        <w:rPr/>
        <w:t xml:space="preserve">3-) Cüz’î bir şer‘î olayın içinde tevhid veya âhiret vurgusunun yer alması o olayı hangi seviyeye çıkarır?</w:t>
      </w:r>
    </w:p>
    <w:p>
      <w:pPr/>
      <w:r>
        <w:rPr/>
        <w:t xml:space="preserve">Daha kapsamlı, daha yüksek ve imanla bağlantılı bir seviyeye çıkarır.</w:t>
      </w:r>
    </w:p>
    <w:p>
      <w:pPr/>
      <w:r>
        <w:rPr/>
        <w:t xml:space="preserve">4-) Bu tarzın “Kur’an’a mahsus” denmesi neyi ifade eder?</w:t>
      </w:r>
    </w:p>
    <w:p>
      <w:pPr/>
      <w:r>
        <w:rPr/>
        <w:t xml:space="preserve">Böyle bir geçiş ve bütünleştirmenin benzeri az bulunan özel bir anlatım olduğunu ifade eder.</w:t>
      </w:r>
    </w:p>
    <w:p>
      <w:pPr/>
      <w:r>
        <w:rPr/>
        <w:t xml:space="preserve">5-) Âyet sonlarındaki fezleke ve hâtimelerin önemli bir yönü de delil taşımasıdır. Bu, okuyucuya ne sağlar?</w:t>
      </w:r>
    </w:p>
    <w:p>
      <w:pPr/>
      <w:r>
        <w:rPr/>
        <w:t xml:space="preserve">Hükmün arkasındaki ilahî hakikati fark ettirip ikna gücü kazandırır.</w:t>
      </w:r>
    </w:p>
    <w:p>
      <w:pPr/>
      <w:r>
        <w:rPr/>
        <w:t xml:space="preserve">6-) Bu özet ve sonuç bölümlerinin karşı çıkan kimselere karşı ne yaptığı ifade edilir?</w:t>
      </w:r>
    </w:p>
    <w:p>
      <w:pPr/>
      <w:r>
        <w:rPr/>
        <w:t xml:space="preserve">İçlerinde büyük bir mucize bulunduğunu onlara da gösterecek derecede kuvvetli delil olur.</w:t>
      </w:r>
    </w:p>
    <w:p>
      <w:pPr/>
      <w:r>
        <w:rPr/>
        <w:t xml:space="preserve">7-) Ebedî saadet müjdesinin defalarca verilmesi insana hangi iki yönden fayda sağlar?</w:t>
      </w:r>
    </w:p>
    <w:p>
      <w:pPr/>
      <w:r>
        <w:rPr/>
        <w:t xml:space="preserve">Ölümün yokluk gibi görünmesinden doğan korkuyu giderir ve sonsuz mutluluk ümidi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3dca1ca3f04f41" /></Relationships>
</file>