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8b9de8f89d468a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meyve-risalesi-p72-10-mesele-emirdagi-cicegi-ehemmiyetli-bir-sual-ve-cevabi-fezleke-munasebeti - Set 1</w:t>
      </w:r>
    </w:p>
    <w:p>
      <w:pPr/>
      <w:r>
        <w:rPr/>
        <w:t xml:space="preserve">1-) Verilen örnek olay hangi peygamberle ilgilidir? (5 kelime)</w:t>
      </w:r>
    </w:p>
    <w:p>
      <w:pPr/>
      <w:r>
        <w:rPr/>
        <w:t xml:space="preserve">Hz.</w:t>
      </w:r>
    </w:p>
    <w:p>
      <w:r>
        <w:rPr/>
        <w:t/>
      </w:r>
    </w:p>
    <w:p>
      <w:pPr/>
      <w:r>
        <w:rPr/>
        <w:t xml:space="preserve">2-) Bu örnekte asıl dikkat çekilen nokta nedir? (14 kelime)</w:t>
      </w:r>
    </w:p>
    <w:p>
      <w:pPr/>
      <w:r>
        <w:rPr/>
        <w:t xml:space="preserve">Sınırlı ve belirli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Cevapta Kur’an’ın yalnız bir-iki konuya yer veren bir kitap olmadığı nasıl anlatılır? (12 kelime)</w:t>
      </w:r>
    </w:p>
    <w:p>
      <w:pPr/>
      <w:r>
        <w:rPr/>
        <w:t xml:space="preserve">İçinde çok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Kur’an’ın hangi yönleri özellikle öne çıkarılır? (10 kelime)</w:t>
      </w:r>
    </w:p>
    <w:p>
      <w:pPr/>
      <w:r>
        <w:rPr/>
        <w:t xml:space="preserve">Zikir, iman,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Kur’an’ın kâinatla ilişkisi nasıl açıklanır? (15 kelime)</w:t>
      </w:r>
    </w:p>
    <w:p>
      <w:pPr/>
      <w:r>
        <w:rPr/>
        <w:t xml:space="preserve">Büyük âlem kitabını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Neden bir makamda başka bir derse geçilmesi normal karşılanır? (15 kelime)</w:t>
      </w:r>
    </w:p>
    <w:p>
      <w:pPr/>
      <w:r>
        <w:rPr/>
        <w:t xml:space="preserve">Çünkü Kur’an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İlk bakışta zayıf görünen bağ sonradan nasıl değer kazanır? (10 kelime)</w:t>
      </w:r>
    </w:p>
    <w:p>
      <w:pPr/>
      <w:r>
        <w:rPr/>
        <w:t xml:space="preserve">Ona başka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durum belâgat açısından nasıl değerlendirilir? (6 kelime)</w:t>
      </w:r>
    </w:p>
    <w:p>
      <w:pPr/>
      <w:r>
        <w:rPr/>
        <w:t xml:space="preserve">Uygunluğu</w:t>
      </w:r>
    </w:p>
    <w:p>
      <w:r>
        <w:rPr/>
        <w:t/>
      </w:r>
    </w:p>
    <w:p>
      <w:pPr/>
      <w:r>
        <w:rPr/>
        <w:t xml:space="preserve">9-) Parçanın ana mesajı nedir? (19 kelime)</w:t>
      </w:r>
    </w:p>
    <w:p>
      <w:pPr/>
      <w:r>
        <w:rPr/>
        <w:t xml:space="preserve">Kur’an’da küçük bir olaydan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Kur’an’ı anlamada hangi tutum daha doğrudur? (12 kelime)</w:t>
      </w:r>
    </w:p>
    <w:p>
      <w:pPr/>
      <w:r>
        <w:rPr/>
        <w:t xml:space="preserve">Acele hüküm vermeden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meyve-risalesi-p72-10-mesele-emirdagi-cicegi-ehemmiyetli-bir-sual-ve-cevabi-fezleke-munasebeti - Set 2</w:t>
      </w:r>
    </w:p>
    <w:p>
      <w:pPr/>
      <w:r>
        <w:rPr/>
        <w:t xml:space="preserve">1-) Metinde “sathî nazar” ile kastedilen kimseler nasıl bir bakışa sahiptir? (9 kelime)</w:t>
      </w:r>
    </w:p>
    <w:p>
      <w:pPr/>
      <w:r>
        <w:rPr/>
        <w:t xml:space="preserve">Olayların derin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Yüzeysel bakanların yanıldığı nokta nedir? (11 kelime)</w:t>
      </w:r>
    </w:p>
    <w:p>
      <w:pPr/>
      <w:r>
        <w:rPr/>
        <w:t xml:space="preserve">Kısmî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Soruda geçen rahatsızlık daha çok hangi açıdan dile getiriliyor? (8 kelime)</w:t>
      </w:r>
    </w:p>
    <w:p>
      <w:pPr/>
      <w:r>
        <w:rPr/>
        <w:t xml:space="preserve">Anlatımın uygunluğu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Cevaba göre uzun ve orta uzunluktaki sûreler niçin “küçük bir Kur’an” gibi görülür? (9 kelime)</w:t>
      </w:r>
    </w:p>
    <w:p>
      <w:pPr/>
      <w:r>
        <w:rPr/>
        <w:t xml:space="preserve">Çünkü Kur’an’daki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Kur’an’ın Allah’ın rububiyetini hangi özellikleriyle gösterdiği belirtilir? (9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Kur’an’ın her makamda imanla ilgili ders vermesi neyi gösterir? (14 kelime)</w:t>
      </w:r>
    </w:p>
    <w:p>
      <w:pPr/>
      <w:r>
        <w:rPr/>
        <w:t xml:space="preserve">Her bölümün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Görünürde zayıf bir bağlantı ile yeni bir derse geçilmesi neden yadırganmamalıdır? (13 kelime)</w:t>
      </w:r>
    </w:p>
    <w:p>
      <w:pPr/>
      <w:r>
        <w:rPr/>
        <w:t xml:space="preserve">Çünkü o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uygunluk sağlandığında anlatımda hangi sonuç ortaya çıkar? (10 kelime)</w:t>
      </w:r>
    </w:p>
    <w:p>
      <w:pPr/>
      <w:r>
        <w:rPr/>
        <w:t xml:space="preserve">Sözün etkisi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Kur’an’ın eğitim yöntemi hakkında hangi sonuç çıkarılabilir? (16 kelime)</w:t>
      </w:r>
    </w:p>
    <w:p>
      <w:pPr/>
      <w:r>
        <w:rPr/>
        <w:t xml:space="preserve">Tek bir mesele üzerinden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tamamından çıkarılacak en genel hüküm nedir? (13 kelime)</w:t>
      </w:r>
    </w:p>
    <w:p>
      <w:pPr/>
      <w:r>
        <w:rPr/>
        <w:t xml:space="preserve">Kur’an’da konu geçişleri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meyve-risalesi-p72-10-mesele-emirdagi-cicegi-ehemmiyetli-bir-sual-ve-cevabi-fezleke-munasebeti - Set 3</w:t>
      </w:r>
    </w:p>
    <w:p>
      <w:pPr/>
      <w:r>
        <w:rPr/>
        <w:t xml:space="preserve">1-) Metindeki soruda neden bir kusur vehmedildiği söyleniyor? (14 kelime)</w:t>
      </w:r>
    </w:p>
    <w:p>
      <w:pPr/>
      <w:r>
        <w:rPr/>
        <w:t xml:space="preserve">Çünkü herkes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Verilen örnek, okuyucuda nasıl bir şaşkınlık doğuruyor? (14 kelime)</w:t>
      </w:r>
    </w:p>
    <w:p>
      <w:pPr/>
      <w:r>
        <w:rPr/>
        <w:t xml:space="preserve">Hikâyedeki sınırlı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Cevabın başında Kur’an’ın yapısına dair hangi temel özellik vurgulanır? (11 kelime)</w:t>
      </w:r>
    </w:p>
    <w:p>
      <w:pPr/>
      <w:r>
        <w:rPr/>
        <w:t xml:space="preserve">Çok yönlü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Kur’an’ın yalnız hukukî hükümler veren bir kitap olmadığı nasıl anlaşılır? (14 kelime)</w:t>
      </w:r>
    </w:p>
    <w:p>
      <w:pPr/>
      <w:r>
        <w:rPr/>
        <w:t xml:space="preserve">İnanç, zikir, düşünce,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Kur’an’ın kâinatı okumakla ilgili yönü nasıl ifade ediliyor? (9 kelime)</w:t>
      </w:r>
    </w:p>
    <w:p>
      <w:pPr/>
      <w:r>
        <w:rPr/>
        <w:t xml:space="preserve">Büyük yaratılış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sahifede bile birçok maksadın bulunması ne anlama gelir? (11 kelime)</w:t>
      </w:r>
    </w:p>
    <w:p>
      <w:pPr/>
      <w:r>
        <w:rPr/>
        <w:t xml:space="preserve">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Marifetullah ve tevhid derslerinin sıkça devreye girmesi neyi hedefler? (11 kelime)</w:t>
      </w:r>
    </w:p>
    <w:p>
      <w:pPr/>
      <w:r>
        <w:rPr/>
        <w:t xml:space="preserve">Muhatabın dikkatini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“Zahirce zayıf münasebet” ifadesinden ne anlaşılır? (15 kelime)</w:t>
      </w:r>
    </w:p>
    <w:p>
      <w:pPr/>
      <w:r>
        <w:rPr/>
        <w:t xml:space="preserve">İlk bakışta ilişki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Sonradan eklenen kuvvetli münasebetler ne işe yarar? (12 kelime)</w:t>
      </w:r>
    </w:p>
    <w:p>
      <w:pPr/>
      <w:r>
        <w:rPr/>
        <w:t xml:space="preserve">O geçişin hikmetini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Kur’an okurken nasıl bir okuma tavrı benimsenmelidir? (11 kelime)</w:t>
      </w:r>
    </w:p>
    <w:p>
      <w:pPr/>
      <w:r>
        <w:rPr/>
        <w:t xml:space="preserve">Sadece zahire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meyve-risalesi-p72-10-mesele-emirdagi-cicegi-ehemmiyetli-bir-sual-ve-cevabi-fezleke-munasebeti - Set 4</w:t>
      </w:r>
    </w:p>
    <w:p>
      <w:pPr/>
      <w:r>
        <w:rPr/>
        <w:t xml:space="preserve">1-) Parçada sorulan mesele, olay ile sonuç arasında nasıl bir ilişki arıyor? (12 kelime)</w:t>
      </w:r>
    </w:p>
    <w:p>
      <w:pPr/>
      <w:r>
        <w:rPr/>
        <w:t xml:space="preserve">Küçük bir olaydan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Hz. Yusuf kıssasından verilen örnek neyi göstermek için kullanılmıştır? (10 kelime)</w:t>
      </w:r>
    </w:p>
    <w:p>
      <w:pPr/>
      <w:r>
        <w:rPr/>
        <w:t xml:space="preserve">Bazı Kur’an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Cevapta sûrelerin geniş içerikli oluşu nasıl temellendirilir? (9 kelime)</w:t>
      </w:r>
    </w:p>
    <w:p>
      <w:pPr/>
      <w:r>
        <w:rPr/>
        <w:t xml:space="preserve">Farklı ilim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Kur’an’ın çok dersli yapısı okuyucuya nasıl bir sonuç doğurur? (8 kelime)</w:t>
      </w:r>
    </w:p>
    <w:p>
      <w:pPr/>
      <w:r>
        <w:rPr/>
        <w:t xml:space="preserve">Aynı bölüm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Allah’ın rububiyetinin her şeyi kuşatması neden bu cevapta önemli bir yer tutar? (10 kelime)</w:t>
      </w:r>
    </w:p>
    <w:p>
      <w:pPr/>
      <w:r>
        <w:rPr/>
        <w:t xml:space="preserve">Çünkü Kur’an’ın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“Her makamda” ifadesiyle Kur’an hakkında ne anlatılmış olur? (11 kelime)</w:t>
      </w:r>
    </w:p>
    <w:p>
      <w:pPr/>
      <w:r>
        <w:rPr/>
        <w:t xml:space="preserve">Her bölümün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Başka bir derse geçiş yapılması, metnin hedefi bakımından neyi gösterir? (10 kelime)</w:t>
      </w:r>
    </w:p>
    <w:p>
      <w:pPr/>
      <w:r>
        <w:rPr/>
        <w:t xml:space="preserve">Rehberlik maksadının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İlk bakışta küçük görünen bağın yeterli sayılması hangi anlayışa dayanır? (9 kelime)</w:t>
      </w:r>
    </w:p>
    <w:p>
      <w:pPr/>
      <w:r>
        <w:rPr/>
        <w:t xml:space="preserve">Sonradan açılacak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belâgatın yükselmesi neye bağlıdır? (8 kelime)</w:t>
      </w:r>
    </w:p>
    <w:p>
      <w:pPr/>
      <w:r>
        <w:rPr/>
        <w:t xml:space="preserve">Yerine uygunluk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verdiği genel eğitim dersi nedir? (16 kelime)</w:t>
      </w:r>
    </w:p>
    <w:p>
      <w:pPr/>
      <w:r>
        <w:rPr/>
        <w:t xml:space="preserve">Hakikati anlamak için derin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meyve-risalesi-p72-10-mesele-emirdagi-cicegi-ehemmiyetli-bir-sual-ve-cevabi-fezleke-munasebeti - Set 5</w:t>
      </w:r>
    </w:p>
    <w:p>
      <w:pPr/>
      <w:r>
        <w:rPr/>
        <w:t xml:space="preserve">1-) Metinde geçen soru, daha çok anlayış eksikliğinden mi yoksa metindeki gerçek bir bozukluktan mı kaynaklanıyor? (10 kelime)</w:t>
      </w:r>
    </w:p>
    <w:p>
      <w:pPr/>
      <w:r>
        <w:rPr/>
        <w:t xml:space="preserve">Daha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Küçük ve sıradan görünen bir olayın ardından büyük bir ilkenin gelmesi neden garip sanılabiliyor? (10 kelime)</w:t>
      </w:r>
    </w:p>
    <w:p>
      <w:pPr/>
      <w:r>
        <w:rPr/>
        <w:t xml:space="preserve">Çünkü yüzeyden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Cevaba göre Kur’an’ın mahiyeti tek yönlü mü çok yönlü müdür? (2 kelime)</w:t>
      </w:r>
    </w:p>
    <w:p>
      <w:r>
        <w:rPr/>
        <w:t/>
      </w:r>
    </w:p>
    <w:p>
      <w:pPr/>
      <w:r>
        <w:rPr/>
        <w:t xml:space="preserve">4-) Kur’an’ın içinde birçok kitabın ve dersin bulunması ne demektir? (11 kelime)</w:t>
      </w:r>
    </w:p>
    <w:p>
      <w:pPr/>
      <w:r>
        <w:rPr/>
        <w:t xml:space="preserve">Tek metin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Kur’an’ın kâinatla ilgili anlatımı hangi büyük hakikate hizmet eder? (10 kelime)</w:t>
      </w:r>
    </w:p>
    <w:p>
      <w:pPr/>
      <w:r>
        <w:rPr/>
        <w:t xml:space="preserve">Allah’ın terbiye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makamdan diğerine geçiş yapılırken temel hedeflerden biri nedir? (8 kelime)</w:t>
      </w:r>
    </w:p>
    <w:p>
      <w:pPr/>
      <w:r>
        <w:rPr/>
        <w:t xml:space="preserve">İman hakikatlerini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Görünürde zayıf olan münasebetin tek başına bırakılmadığı nasıl ifade edilir? (8 kelime)</w:t>
      </w:r>
    </w:p>
    <w:p>
      <w:pPr/>
      <w:r>
        <w:rPr/>
        <w:t xml:space="preserve">Ona başka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Böylece ortaya çıkan sonuç nedir? (7 kelime)</w:t>
      </w:r>
    </w:p>
    <w:p>
      <w:pPr/>
      <w:r>
        <w:rPr/>
        <w:t xml:space="preserve">Geçişin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Uygunluk ve anlam derinliği birleşince anlatım nasıl bir seviyeye çıkar? (6 kelime)</w:t>
      </w:r>
    </w:p>
    <w:p>
      <w:pPr/>
      <w:r>
        <w:rPr/>
        <w:t xml:space="preserve">Daha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meyve-risalesi-p72-10-mesele-emirdagi-cicegi-ehemmiyetli-bir-sual-ve-cevabi-fezleke-munasebeti - Set 6</w:t>
      </w:r>
    </w:p>
    <w:p>
      <w:pPr/>
      <w:r>
        <w:rPr/>
        <w:t xml:space="preserve">1-) Parçada cevap aranan soru hangi yanlış zanna yöneliktir? (10 kelime)</w:t>
      </w:r>
    </w:p>
    <w:p>
      <w:pPr/>
      <w:r>
        <w:rPr/>
        <w:t xml:space="preserve">Bazı ayet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Soruda verilen misal, hangi tür bağlantının görünmediğini düşündürüyor? (12 kelime)</w:t>
      </w:r>
    </w:p>
    <w:p>
      <w:pPr/>
      <w:r>
        <w:rPr/>
        <w:t xml:space="preserve">Olay anlatımı ile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Cevapta uzun ve orta sûreler için kullanılan benzetme neyi anlatır? (13 kelime)</w:t>
      </w:r>
    </w:p>
    <w:p>
      <w:pPr/>
      <w:r>
        <w:rPr/>
        <w:t xml:space="preserve">Bu sûrelerin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Kur’an’ın farklı dersleri bir arada vermesi onun hangi vasfını gösterir? (8 kelime)</w:t>
      </w:r>
    </w:p>
    <w:p>
      <w:pPr/>
      <w:r>
        <w:rPr/>
        <w:t xml:space="preserve">Kapsayıcı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Rububiyetin her şeye yayılması, ayetler arasındaki ilişkiyi anlamada nasıl yardımcı olur? (11 kelime)</w:t>
      </w:r>
    </w:p>
    <w:p>
      <w:pPr/>
      <w:r>
        <w:rPr/>
        <w:t xml:space="preserve">Farklı gibi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Kur’an’ın bazen aynı sayfada çeşitli amaçları izlemesi neyi gerekli kılar? (9 kelime)</w:t>
      </w:r>
    </w:p>
    <w:p>
      <w:pPr/>
      <w:r>
        <w:rPr/>
        <w:t xml:space="preserve">Okuyucunun metni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iman hakikatleri neden başka konuların arasına da yerleştirilir? (10 kelime)</w:t>
      </w:r>
    </w:p>
    <w:p>
      <w:pPr/>
      <w:r>
        <w:rPr/>
        <w:t xml:space="preserve">Çünkü Kur’an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İlk anda zayıf gibi duran münasebet sonradan neyle güçlenir? (5 kelime)</w:t>
      </w:r>
    </w:p>
    <w:p>
      <w:pPr/>
      <w:r>
        <w:rPr/>
        <w:t xml:space="preserve">Başka</w:t>
      </w:r>
    </w:p>
    <w:p>
      <w:r>
        <w:rPr/>
        <w:t/>
      </w:r>
    </w:p>
    <w:p>
      <w:pPr/>
      <w:r>
        <w:rPr/>
        <w:t xml:space="preserve">9-) Bu güçlenme o makam hakkında hangi hükme götürür? (10 kelime)</w:t>
      </w:r>
    </w:p>
    <w:p>
      <w:pPr/>
      <w:r>
        <w:rPr/>
        <w:t xml:space="preserve">O bölümdeki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meyve-risalesi-p72-10-mesele-emirdagi-cicegi-ehemmiyetli-bir-sual-ve-cevabi-fezleke-munasebeti - Set 1 - CEVAPLAR</w:t>
      </w:r>
    </w:p>
    <w:p>
      <w:pPr/>
      <w:r>
        <w:rPr/>
        <w:t xml:space="preserve">1-) Verilen örnek olay hangi peygamberle ilgilidir?</w:t>
      </w:r>
    </w:p>
    <w:p>
      <w:pPr/>
      <w:r>
        <w:rPr/>
        <w:t xml:space="preserve">Hz. Yusuf Aleyhisselâm ile ilgilidir.</w:t>
      </w:r>
    </w:p>
    <w:p>
      <w:pPr/>
      <w:r>
        <w:rPr/>
        <w:t xml:space="preserve">2-) Bu örnekte asıl dikkat çekilen nokta nedir?</w:t>
      </w:r>
    </w:p>
    <w:p>
      <w:pPr/>
      <w:r>
        <w:rPr/>
        <w:t xml:space="preserve">Sınırlı ve belirli bir hadise anlatılırken bir anda genel ve yüksek bir ilkenin zikredilmesidir.</w:t>
      </w:r>
    </w:p>
    <w:p>
      <w:pPr/>
      <w:r>
        <w:rPr/>
        <w:t xml:space="preserve">3-) Cevapta Kur’an’ın yalnız bir-iki konuya yer veren bir kitap olmadığı nasıl anlatılır?</w:t>
      </w:r>
    </w:p>
    <w:p>
      <w:pPr/>
      <w:r>
        <w:rPr/>
        <w:t xml:space="preserve">İçinde çok farklı dersleri barındırdığı, birden çok gayeye birlikte hizmet ettiği belirtilir.</w:t>
      </w:r>
    </w:p>
    <w:p>
      <w:pPr/>
      <w:r>
        <w:rPr/>
        <w:t xml:space="preserve">4-) Kur’an’ın hangi yönleri özellikle öne çıkarılır?</w:t>
      </w:r>
    </w:p>
    <w:p>
      <w:pPr/>
      <w:r>
        <w:rPr/>
        <w:t xml:space="preserve">Zikir, iman, tefekkür, şeriat, hikmet ve irşad yönleri öne çıkarılır.</w:t>
      </w:r>
    </w:p>
    <w:p>
      <w:pPr/>
      <w:r>
        <w:rPr/>
        <w:t xml:space="preserve">5-) Kur’an’ın kâinatla ilişkisi nasıl açıklanır?</w:t>
      </w:r>
    </w:p>
    <w:p>
      <w:pPr/>
      <w:r>
        <w:rPr/>
        <w:t xml:space="preserve">Büyük âlem kitabını okutan ve Allah’ın her şeyi kuşatan terbiyesini gösteren bir hitap olarak tanıtılır.</w:t>
      </w:r>
    </w:p>
    <w:p>
      <w:pPr/>
      <w:r>
        <w:rPr/>
        <w:t xml:space="preserve">6-) Neden bir makamda başka bir derse geçilmesi normal karşılanır?</w:t>
      </w:r>
    </w:p>
    <w:p>
      <w:pPr/>
      <w:r>
        <w:rPr/>
        <w:t xml:space="preserve">Çünkü Kur’an aynı yerde birden fazla maksadı takip eder ve muhataba farklı yönlerden hakikat öğretir.</w:t>
      </w:r>
    </w:p>
    <w:p>
      <w:pPr/>
      <w:r>
        <w:rPr/>
        <w:t xml:space="preserve">7-) İlk bakışta zayıf görünen bağ sonradan nasıl değer kazanır?</w:t>
      </w:r>
    </w:p>
    <w:p>
      <w:pPr/>
      <w:r>
        <w:rPr/>
        <w:t xml:space="preserve">Ona başka güçlü ilişkiler eklenir ve böylece yerinde olduğu anlaşılır.</w:t>
      </w:r>
    </w:p>
    <w:p>
      <w:pPr/>
      <w:r>
        <w:rPr/>
        <w:t xml:space="preserve">8-) Bu durum belâgat açısından nasıl değerlendirilir?</w:t>
      </w:r>
    </w:p>
    <w:p>
      <w:pPr/>
      <w:r>
        <w:rPr/>
        <w:t xml:space="preserve">Uygunluğu artar ve anlatımın değeri yükselir.</w:t>
      </w:r>
    </w:p>
    <w:p>
      <w:pPr/>
      <w:r>
        <w:rPr/>
        <w:t xml:space="preserve">9-) Parçanın ana mesajı nedir?</w:t>
      </w:r>
    </w:p>
    <w:p>
      <w:pPr/>
      <w:r>
        <w:rPr/>
        <w:t xml:space="preserve">Kur’an’da küçük bir olaydan büyük bir hakikate geçiş kusur değil; çok yönlü irşadın ve yüksek ifade sanatının bir sonucudur.</w:t>
      </w:r>
    </w:p>
    <w:p>
      <w:pPr/>
      <w:r>
        <w:rPr/>
        <w:t xml:space="preserve">10-) Bu parçaya göre Kur’an’ı anlamada hangi tutum daha doğrudur?</w:t>
      </w:r>
    </w:p>
    <w:p>
      <w:pPr/>
      <w:r>
        <w:rPr/>
        <w:t xml:space="preserve">Acele hüküm vermeden derin anlam bağlarını araştıran dikkatli bir yaklaşım daha doğrudur.</w:t>
      </w:r>
    </w:p>
    <w:p>
      <w:r>
        <w:br w:type="page"/>
      </w:r>
    </w:p>
    <w:p>
      <w:pPr>
        <w:pStyle w:val="Heading2"/>
      </w:pPr>
      <w:r>
        <w:t>11sinif meyve-risalesi-p72-10-mesele-emirdagi-cicegi-ehemmiyetli-bir-sual-ve-cevabi-fezleke-munasebeti - Set 2 - CEVAPLAR</w:t>
      </w:r>
    </w:p>
    <w:p>
      <w:pPr/>
      <w:r>
        <w:rPr/>
        <w:t xml:space="preserve">1-) Metinde “sathî nazar” ile kastedilen kimseler nasıl bir bakışa sahiptir?</w:t>
      </w:r>
    </w:p>
    <w:p>
      <w:pPr/>
      <w:r>
        <w:rPr/>
        <w:t xml:space="preserve">Olayların derin bağlantılarını göremeyen, yüzeyde kalan bir bakışa sahiptir.</w:t>
      </w:r>
    </w:p>
    <w:p>
      <w:pPr/>
      <w:r>
        <w:rPr/>
        <w:t xml:space="preserve">2-) Yüzeysel bakanların yanıldığı nokta nedir?</w:t>
      </w:r>
    </w:p>
    <w:p>
      <w:pPr/>
      <w:r>
        <w:rPr/>
        <w:t xml:space="preserve">Kısmî bir olayla genel bir hakikat arasındaki ilgiyi hemen fark edememeleridir.</w:t>
      </w:r>
    </w:p>
    <w:p>
      <w:pPr/>
      <w:r>
        <w:rPr/>
        <w:t xml:space="preserve">3-) Soruda geçen rahatsızlık daha çok hangi açıdan dile getiriliyor?</w:t>
      </w:r>
    </w:p>
    <w:p>
      <w:pPr/>
      <w:r>
        <w:rPr/>
        <w:t xml:space="preserve">Anlatımın uygunluğu ve ifade güzelliği açısından dile getiriliyor.</w:t>
      </w:r>
    </w:p>
    <w:p>
      <w:pPr/>
      <w:r>
        <w:rPr/>
        <w:t xml:space="preserve">4-) Cevaba göre uzun ve orta uzunluktaki sûreler niçin “küçük bir Kur’an” gibi görülür?</w:t>
      </w:r>
    </w:p>
    <w:p>
      <w:pPr/>
      <w:r>
        <w:rPr/>
        <w:t xml:space="preserve">Çünkü Kur’an’daki temel derslerin birçoğunu kendi içinde topluca taşırlar.</w:t>
      </w:r>
    </w:p>
    <w:p>
      <w:pPr/>
      <w:r>
        <w:rPr/>
        <w:t xml:space="preserve">5-) Kur’an’ın Allah’ın rububiyetini hangi özellikleriyle gösterdiği belirtilir?</w:t>
      </w:r>
    </w:p>
    <w:p>
      <w:pPr/>
      <w:r>
        <w:rPr/>
        <w:t xml:space="preserve">Her şeyi kuşatan tasarrufu ve büyük tecellileriyle gösterdiği belirtilir.</w:t>
      </w:r>
    </w:p>
    <w:p>
      <w:pPr/>
      <w:r>
        <w:rPr/>
        <w:t xml:space="preserve">6-) Kur’an’ın her makamda imanla ilgili ders vermesi neyi gösterir?</w:t>
      </w:r>
    </w:p>
    <w:p>
      <w:pPr/>
      <w:r>
        <w:rPr/>
        <w:t xml:space="preserve">Her bölümün yalnız olay anlatımı yapmadığını, aynı zamanda marifetullah ve tevhid eğitimi verdiğini gösterir.</w:t>
      </w:r>
    </w:p>
    <w:p>
      <w:pPr/>
      <w:r>
        <w:rPr/>
        <w:t xml:space="preserve">7-) Görünürde zayıf bir bağlantı ile yeni bir derse geçilmesi neden yadırganmamalıdır?</w:t>
      </w:r>
    </w:p>
    <w:p>
      <w:pPr/>
      <w:r>
        <w:rPr/>
        <w:t xml:space="preserve">Çünkü o küçük bağa başka anlam ilişkileri katılır ve sonuçta tam yerine oturur.</w:t>
      </w:r>
    </w:p>
    <w:p>
      <w:pPr/>
      <w:r>
        <w:rPr/>
        <w:t xml:space="preserve">8-) Metne göre uygunluk sağlandığında anlatımda hangi sonuç ortaya çıkar?</w:t>
      </w:r>
    </w:p>
    <w:p>
      <w:pPr/>
      <w:r>
        <w:rPr/>
        <w:t xml:space="preserve">Sözün etkisi ve ifade gücü daha yüksek bir seviyeye çıkar.</w:t>
      </w:r>
    </w:p>
    <w:p>
      <w:pPr/>
      <w:r>
        <w:rPr/>
        <w:t xml:space="preserve">9-) Bu parçadan Kur’an’ın eğitim yöntemi hakkında hangi sonuç çıkarılabilir?</w:t>
      </w:r>
    </w:p>
    <w:p>
      <w:pPr/>
      <w:r>
        <w:rPr/>
        <w:t xml:space="preserve">Tek bir mesele üzerinden birden çok hakikati birlikte öğreten katmanlı bir eğitim yöntemi kullandığı sonucu çıkarılabilir.</w:t>
      </w:r>
    </w:p>
    <w:p>
      <w:pPr/>
      <w:r>
        <w:rPr/>
        <w:t xml:space="preserve">10-) Metnin tamamından çıkarılacak en genel hüküm nedir?</w:t>
      </w:r>
    </w:p>
    <w:p>
      <w:pPr/>
      <w:r>
        <w:rPr/>
        <w:t xml:space="preserve">Kur’an’da konu geçişleri gelişigüzel değil; hikmetli, çok amaçlı ve yüksek ifade düzenine uygundur.</w:t>
      </w:r>
    </w:p>
    <w:p>
      <w:r>
        <w:br w:type="page"/>
      </w:r>
    </w:p>
    <w:p>
      <w:pPr>
        <w:pStyle w:val="Heading2"/>
      </w:pPr>
      <w:r>
        <w:t>11sinif meyve-risalesi-p72-10-mesele-emirdagi-cicegi-ehemmiyetli-bir-sual-ve-cevabi-fezleke-munasebeti - Set 3 - CEVAPLAR</w:t>
      </w:r>
    </w:p>
    <w:p>
      <w:pPr/>
      <w:r>
        <w:rPr/>
        <w:t xml:space="preserve">1-) Metindeki soruda neden bir kusur vehmedildiği söyleniyor?</w:t>
      </w:r>
    </w:p>
    <w:p>
      <w:pPr/>
      <w:r>
        <w:rPr/>
        <w:t xml:space="preserve">Çünkü herkes küçük bir hadise ile büyük bir inanç ilkesinin bağını hemen fark edemiyor.</w:t>
      </w:r>
    </w:p>
    <w:p>
      <w:pPr/>
      <w:r>
        <w:rPr/>
        <w:t xml:space="preserve">2-) Verilen örnek, okuyucuda nasıl bir şaşkınlık doğuruyor?</w:t>
      </w:r>
    </w:p>
    <w:p>
      <w:pPr/>
      <w:r>
        <w:rPr/>
        <w:t xml:space="preserve">Hikâyedeki sınırlı bir olay içinde niçin çok genel bir ölçünün yer aldığı sorusunu doğuruyor.</w:t>
      </w:r>
    </w:p>
    <w:p>
      <w:pPr/>
      <w:r>
        <w:rPr/>
        <w:t xml:space="preserve">3-) Cevabın başında Kur’an’ın yapısına dair hangi temel özellik vurgulanır?</w:t>
      </w:r>
    </w:p>
    <w:p>
      <w:pPr/>
      <w:r>
        <w:rPr/>
        <w:t xml:space="preserve">Çok yönlü bir kitap olduğu ve birçok dersi birlikte taşıdığı vurgulanır.</w:t>
      </w:r>
    </w:p>
    <w:p>
      <w:pPr/>
      <w:r>
        <w:rPr/>
        <w:t xml:space="preserve">4-) Kur’an’ın yalnız hukukî hükümler veren bir kitap olmadığı nasıl anlaşılır?</w:t>
      </w:r>
    </w:p>
    <w:p>
      <w:pPr/>
      <w:r>
        <w:rPr/>
        <w:t xml:space="preserve">İnanç, zikir, düşünce, hikmet ve irşad gibi başka alanları da içine aldığı söylenerek anlaşılır.</w:t>
      </w:r>
    </w:p>
    <w:p>
      <w:pPr/>
      <w:r>
        <w:rPr/>
        <w:t xml:space="preserve">5-) Metinde Kur’an’ın kâinatı okumakla ilgili yönü nasıl ifade ediliyor?</w:t>
      </w:r>
    </w:p>
    <w:p>
      <w:pPr/>
      <w:r>
        <w:rPr/>
        <w:t xml:space="preserve">Büyük yaratılış kitabını okutan bir rehber gibi tasvir ediliyor.</w:t>
      </w:r>
    </w:p>
    <w:p>
      <w:pPr/>
      <w:r>
        <w:rPr/>
        <w:t xml:space="preserve">6-) Bir sahifede bile birçok maksadın bulunması ne anlama gelir?</w:t>
      </w:r>
    </w:p>
    <w:p>
      <w:pPr/>
      <w:r>
        <w:rPr/>
        <w:t xml:space="preserve">Tek bir bölümün birden fazla ders ve mesaj taşıdığı anlamına gelir.</w:t>
      </w:r>
    </w:p>
    <w:p>
      <w:pPr/>
      <w:r>
        <w:rPr/>
        <w:t xml:space="preserve">7-) Marifetullah ve tevhid derslerinin sıkça devreye girmesi neyi hedefler?</w:t>
      </w:r>
    </w:p>
    <w:p>
      <w:pPr/>
      <w:r>
        <w:rPr/>
        <w:t xml:space="preserve">Muhatabın dikkatini olayın dış görünüşünden daha geniş iman hakikatlerine taşımayı hedefler.</w:t>
      </w:r>
    </w:p>
    <w:p>
      <w:pPr/>
      <w:r>
        <w:rPr/>
        <w:t xml:space="preserve">8-) “Zahirce zayıf münasebet” ifadesinden ne anlaşılır?</w:t>
      </w:r>
    </w:p>
    <w:p>
      <w:pPr/>
      <w:r>
        <w:rPr/>
        <w:t xml:space="preserve">İlk bakışta ilişki az gibi görünse de aslında bunun yeterli bir başlangıç bağı olduğunun anlaşılmasıdır.</w:t>
      </w:r>
    </w:p>
    <w:p>
      <w:pPr/>
      <w:r>
        <w:rPr/>
        <w:t xml:space="preserve">9-) Sonradan eklenen kuvvetli münasebetler ne işe yarar?</w:t>
      </w:r>
    </w:p>
    <w:p>
      <w:pPr/>
      <w:r>
        <w:rPr/>
        <w:t xml:space="preserve">O geçişin hikmetini açar, anlamı tamamlar ve anlatımı daha güçlü hale getirir.</w:t>
      </w:r>
    </w:p>
    <w:p>
      <w:pPr/>
      <w:r>
        <w:rPr/>
        <w:t xml:space="preserve">10-) Bu parçaya göre Kur’an okurken nasıl bir okuma tavrı benimsenmelidir?</w:t>
      </w:r>
    </w:p>
    <w:p>
      <w:pPr/>
      <w:r>
        <w:rPr/>
        <w:t xml:space="preserve">Sadece zahire takılmadan, her bölümde birden çok maksat olabileceğini düşünerek okunmalıdır.</w:t>
      </w:r>
    </w:p>
    <w:p>
      <w:r>
        <w:br w:type="page"/>
      </w:r>
    </w:p>
    <w:p>
      <w:pPr>
        <w:pStyle w:val="Heading2"/>
      </w:pPr>
      <w:r>
        <w:t>11sinif meyve-risalesi-p72-10-mesele-emirdagi-cicegi-ehemmiyetli-bir-sual-ve-cevabi-fezleke-munasebeti - Set 4 - CEVAPLAR</w:t>
      </w:r>
    </w:p>
    <w:p>
      <w:pPr/>
      <w:r>
        <w:rPr/>
        <w:t xml:space="preserve">1-) Parçada sorulan mesele, olay ile sonuç arasında nasıl bir ilişki arıyor?</w:t>
      </w:r>
    </w:p>
    <w:p>
      <w:pPr/>
      <w:r>
        <w:rPr/>
        <w:t xml:space="preserve">Küçük bir olaydan büyük bir inanç hükmüne geçişin nedenini ve hikmetini arıyor.</w:t>
      </w:r>
    </w:p>
    <w:p>
      <w:pPr/>
      <w:r>
        <w:rPr/>
        <w:t xml:space="preserve">2-) Hz. Yusuf kıssasından verilen örnek neyi göstermek için kullanılmıştır?</w:t>
      </w:r>
    </w:p>
    <w:p>
      <w:pPr/>
      <w:r>
        <w:rPr/>
        <w:t xml:space="preserve">Bazı Kur’an geçişlerinin ilk anda açık görünmeyebileceğini göstermek için kullanılmıştır.</w:t>
      </w:r>
    </w:p>
    <w:p>
      <w:pPr/>
      <w:r>
        <w:rPr/>
        <w:t xml:space="preserve">3-) Cevapta sûrelerin geniş içerikli oluşu nasıl temellendirilir?</w:t>
      </w:r>
    </w:p>
    <w:p>
      <w:pPr/>
      <w:r>
        <w:rPr/>
        <w:t xml:space="preserve">Farklı ilim ve irşad alanlarını birlikte taşıdığı söylenerek temellendirilir.</w:t>
      </w:r>
    </w:p>
    <w:p>
      <w:pPr/>
      <w:r>
        <w:rPr/>
        <w:t xml:space="preserve">4-) Kur’an’ın çok dersli yapısı okuyucuya nasıl bir sonuç doğurur?</w:t>
      </w:r>
    </w:p>
    <w:p>
      <w:pPr/>
      <w:r>
        <w:rPr/>
        <w:t xml:space="preserve">Aynı bölüm içinde farklı konulara hazırlıklı olmayı gerektirir.</w:t>
      </w:r>
    </w:p>
    <w:p>
      <w:pPr/>
      <w:r>
        <w:rPr/>
        <w:t xml:space="preserve">5-) Allah’ın rububiyetinin her şeyi kuşatması neden bu cevapta önemli bir yer tutar?</w:t>
      </w:r>
    </w:p>
    <w:p>
      <w:pPr/>
      <w:r>
        <w:rPr/>
        <w:t xml:space="preserve">Çünkü Kur’an’ın farklı konuları aynı ilahî idare altında birleştirmesini açıklar.</w:t>
      </w:r>
    </w:p>
    <w:p>
      <w:pPr/>
      <w:r>
        <w:rPr/>
        <w:t xml:space="preserve">6-) “Her makamda” ifadesiyle Kur’an hakkında ne anlatılmış olur?</w:t>
      </w:r>
    </w:p>
    <w:p>
      <w:pPr/>
      <w:r>
        <w:rPr/>
        <w:t xml:space="preserve">Her bölümün sadece kendi dar konusu ile sınırlı kalmadığı anlatılmış olur.</w:t>
      </w:r>
    </w:p>
    <w:p>
      <w:pPr/>
      <w:r>
        <w:rPr/>
        <w:t xml:space="preserve">7-) Başka bir derse geçiş yapılması, metnin hedefi bakımından neyi gösterir?</w:t>
      </w:r>
    </w:p>
    <w:p>
      <w:pPr/>
      <w:r>
        <w:rPr/>
        <w:t xml:space="preserve">Rehberlik maksadının tek çizgide değil, çok katmanlı şekilde yürüdüğünü gösterir.</w:t>
      </w:r>
    </w:p>
    <w:p>
      <w:pPr/>
      <w:r>
        <w:rPr/>
        <w:t xml:space="preserve">8-) İlk bakışta küçük görünen bağın yeterli sayılması hangi anlayışa dayanır?</w:t>
      </w:r>
    </w:p>
    <w:p>
      <w:pPr/>
      <w:r>
        <w:rPr/>
        <w:t xml:space="preserve">Sonradan açılacak daha geniş anlam bağlarının bulunduğu anlayışına dayanır.</w:t>
      </w:r>
    </w:p>
    <w:p>
      <w:pPr/>
      <w:r>
        <w:rPr/>
        <w:t xml:space="preserve">9-) Parçaya göre belâgatın yükselmesi neye bağlıdır?</w:t>
      </w:r>
    </w:p>
    <w:p>
      <w:pPr/>
      <w:r>
        <w:rPr/>
        <w:t xml:space="preserve">Yerine uygunluk sağlanmasına ve anlam bağlarının kuvvetlenmesine bağlıdır.</w:t>
      </w:r>
    </w:p>
    <w:p>
      <w:pPr/>
      <w:r>
        <w:rPr/>
        <w:t xml:space="preserve">10-) Parçanın verdiği genel eğitim dersi nedir?</w:t>
      </w:r>
    </w:p>
    <w:p>
      <w:pPr/>
      <w:r>
        <w:rPr/>
        <w:t xml:space="preserve">Hakikati anlamak için derin düşünmek, acele kusur aramamak ve Kur’an’ın çok katmanlı anlatımını fark etmek gerekir.</w:t>
      </w:r>
    </w:p>
    <w:p>
      <w:r>
        <w:br w:type="page"/>
      </w:r>
    </w:p>
    <w:p>
      <w:pPr>
        <w:pStyle w:val="Heading2"/>
      </w:pPr>
      <w:r>
        <w:t>11sinif meyve-risalesi-p72-10-mesele-emirdagi-cicegi-ehemmiyetli-bir-sual-ve-cevabi-fezleke-munasebeti - Set 5 - CEVAPLAR</w:t>
      </w:r>
    </w:p>
    <w:p>
      <w:pPr/>
      <w:r>
        <w:rPr/>
        <w:t xml:space="preserve">1-) Metinde geçen soru, daha çok anlayış eksikliğinden mi yoksa metindeki gerçek bir bozukluktan mı kaynaklanıyor?</w:t>
      </w:r>
    </w:p>
    <w:p>
      <w:pPr/>
      <w:r>
        <w:rPr/>
        <w:t xml:space="preserve">Daha çok anlayış eksikliğinden ve derin münasebetin fark edilememesinden kaynaklanıyor.</w:t>
      </w:r>
    </w:p>
    <w:p>
      <w:pPr/>
      <w:r>
        <w:rPr/>
        <w:t xml:space="preserve">2-) Küçük ve sıradan görünen bir olayın ardından büyük bir ilkenin gelmesi neden garip sanılabiliyor?</w:t>
      </w:r>
    </w:p>
    <w:p>
      <w:pPr/>
      <w:r>
        <w:rPr/>
        <w:t xml:space="preserve">Çünkü yüzeyden bakan kimse olayın ötesindeki geniş öğretim maksadını göremiyor.</w:t>
      </w:r>
    </w:p>
    <w:p>
      <w:pPr/>
      <w:r>
        <w:rPr/>
        <w:t xml:space="preserve">3-) Cevaba göre Kur’an’ın mahiyeti tek yönlü mü çok yönlü müdür?</w:t>
      </w:r>
    </w:p>
    <w:p>
      <w:pPr/>
      <w:r>
        <w:rPr/>
        <w:t xml:space="preserve">Çok yönlüdür.</w:t>
      </w:r>
    </w:p>
    <w:p>
      <w:pPr/>
      <w:r>
        <w:rPr/>
        <w:t xml:space="preserve">4-) Kur’an’ın içinde birçok kitabın ve dersin bulunması ne demektir?</w:t>
      </w:r>
    </w:p>
    <w:p>
      <w:pPr/>
      <w:r>
        <w:rPr/>
        <w:t xml:space="preserve">Tek metin içinde farklı alanlara ait birçok hakikatin beraber sunulması demektir.</w:t>
      </w:r>
    </w:p>
    <w:p>
      <w:pPr/>
      <w:r>
        <w:rPr/>
        <w:t xml:space="preserve">5-) Kur’an’ın kâinatla ilgili anlatımı hangi büyük hakikate hizmet eder?</w:t>
      </w:r>
    </w:p>
    <w:p>
      <w:pPr/>
      <w:r>
        <w:rPr/>
        <w:t xml:space="preserve">Allah’ın terbiye ve idaresinin her şeyi kapsadığı hakikatine hizmet eder.</w:t>
      </w:r>
    </w:p>
    <w:p>
      <w:pPr/>
      <w:r>
        <w:rPr/>
        <w:t xml:space="preserve">6-) Bir makamdan diğerine geçiş yapılırken temel hedeflerden biri nedir?</w:t>
      </w:r>
    </w:p>
    <w:p>
      <w:pPr/>
      <w:r>
        <w:rPr/>
        <w:t xml:space="preserve">İman hakikatlerini ve tevhid derecelerini öğretmeye devam etmektir.</w:t>
      </w:r>
    </w:p>
    <w:p>
      <w:pPr/>
      <w:r>
        <w:rPr/>
        <w:t xml:space="preserve">7-) Görünürde zayıf olan münasebetin tek başına bırakılmadığı nasıl ifade edilir?</w:t>
      </w:r>
    </w:p>
    <w:p>
      <w:pPr/>
      <w:r>
        <w:rPr/>
        <w:t xml:space="preserve">Ona başka güçlü anlam ilişkilerinin katıldığı ifade edilir.</w:t>
      </w:r>
    </w:p>
    <w:p>
      <w:pPr/>
      <w:r>
        <w:rPr/>
        <w:t xml:space="preserve">8-) Böylece ortaya çıkan sonuç nedir?</w:t>
      </w:r>
    </w:p>
    <w:p>
      <w:pPr/>
      <w:r>
        <w:rPr/>
        <w:t xml:space="preserve">Geçişin o bölüme tam uygun olduğu anlaşılır.</w:t>
      </w:r>
    </w:p>
    <w:p>
      <w:pPr/>
      <w:r>
        <w:rPr/>
        <w:t xml:space="preserve">9-) Uygunluk ve anlam derinliği birleşince anlatım nasıl bir seviyeye çıkar?</w:t>
      </w:r>
    </w:p>
    <w:p>
      <w:pPr/>
      <w:r>
        <w:rPr/>
        <w:t xml:space="preserve">Daha yüksek bir belâgat seviyesine çıkar.</w:t>
      </w:r>
    </w:p>
    <w:p>
      <w:r>
        <w:br w:type="page"/>
      </w:r>
    </w:p>
    <w:p>
      <w:pPr>
        <w:pStyle w:val="Heading2"/>
      </w:pPr>
      <w:r>
        <w:t>11sinif meyve-risalesi-p72-10-mesele-emirdagi-cicegi-ehemmiyetli-bir-sual-ve-cevabi-fezleke-munasebeti - Set 6 - CEVAPLAR</w:t>
      </w:r>
    </w:p>
    <w:p>
      <w:pPr/>
      <w:r>
        <w:rPr/>
        <w:t xml:space="preserve">1-) Parçada cevap aranan soru hangi yanlış zanna yöneliktir?</w:t>
      </w:r>
    </w:p>
    <w:p>
      <w:pPr/>
      <w:r>
        <w:rPr/>
        <w:t xml:space="preserve">Bazı ayet geçişlerinde ilgisizlik varmış gibi düşünülmesi yanlış zannına yöneliktir.</w:t>
      </w:r>
    </w:p>
    <w:p>
      <w:pPr/>
      <w:r>
        <w:rPr/>
        <w:t xml:space="preserve">2-) Soruda verilen misal, hangi tür bağlantının görünmediğini düşündürüyor?</w:t>
      </w:r>
    </w:p>
    <w:p>
      <w:pPr/>
      <w:r>
        <w:rPr/>
        <w:t xml:space="preserve">Olay anlatımı ile genel tevhid veya hikmet cümlesi arasındaki bağlantının görünmediğini düşündürüyor.</w:t>
      </w:r>
    </w:p>
    <w:p>
      <w:pPr/>
      <w:r>
        <w:rPr/>
        <w:t xml:space="preserve">3-) Cevapta uzun ve orta sûreler için kullanılan benzetme neyi anlatır?</w:t>
      </w:r>
    </w:p>
    <w:p>
      <w:pPr/>
      <w:r>
        <w:rPr/>
        <w:t xml:space="preserve">Bu sûrelerin kendi içinde çok sayıda temel dersi toplayan yoğun yapılar olduğunu anlatır.</w:t>
      </w:r>
    </w:p>
    <w:p>
      <w:pPr/>
      <w:r>
        <w:rPr/>
        <w:t xml:space="preserve">4-) Kur’an’ın farklı dersleri bir arada vermesi onun hangi vasfını gösterir?</w:t>
      </w:r>
    </w:p>
    <w:p>
      <w:pPr/>
      <w:r>
        <w:rPr/>
        <w:t xml:space="preserve">Kapsayıcı ve kuşatıcı bir ilahî rehber oluşunu gösterir.</w:t>
      </w:r>
    </w:p>
    <w:p>
      <w:pPr/>
      <w:r>
        <w:rPr/>
        <w:t xml:space="preserve">5-) Rububiyetin her şeye yayılması, ayetler arasındaki ilişkiyi anlamada nasıl yardımcı olur?</w:t>
      </w:r>
    </w:p>
    <w:p>
      <w:pPr/>
      <w:r>
        <w:rPr/>
        <w:t xml:space="preserve">Farklı gibi görünen konuların aslında aynı ilahî hakikatin parçaları olduğunu gösterir.</w:t>
      </w:r>
    </w:p>
    <w:p>
      <w:pPr/>
      <w:r>
        <w:rPr/>
        <w:t xml:space="preserve">6-) Kur’an’ın bazen aynı sayfada çeşitli amaçları izlemesi neyi gerekli kılar?</w:t>
      </w:r>
    </w:p>
    <w:p>
      <w:pPr/>
      <w:r>
        <w:rPr/>
        <w:t xml:space="preserve">Okuyucunun metni tek bir konuya indirgemeden değerlendirmesini gerekli kılar.</w:t>
      </w:r>
    </w:p>
    <w:p>
      <w:pPr/>
      <w:r>
        <w:rPr/>
        <w:t xml:space="preserve">7-) Metne göre iman hakikatleri neden başka konuların arasına da yerleştirilir?</w:t>
      </w:r>
    </w:p>
    <w:p>
      <w:pPr/>
      <w:r>
        <w:rPr/>
        <w:t xml:space="preserve">Çünkü Kur’an her fırsatta marifetullah ve tevhid dersi vermeyi sürdürür.</w:t>
      </w:r>
    </w:p>
    <w:p>
      <w:pPr/>
      <w:r>
        <w:rPr/>
        <w:t xml:space="preserve">8-) İlk anda zayıf gibi duran münasebet sonradan neyle güçlenir?</w:t>
      </w:r>
    </w:p>
    <w:p>
      <w:pPr/>
      <w:r>
        <w:rPr/>
        <w:t xml:space="preserve">Başka güçlü bağlantıların eklenmesiyle güçlenir.</w:t>
      </w:r>
    </w:p>
    <w:p>
      <w:pPr/>
      <w:r>
        <w:rPr/>
        <w:t xml:space="preserve">9-) Bu güçlenme o makam hakkında hangi hükme götürür?</w:t>
      </w:r>
    </w:p>
    <w:p>
      <w:pPr/>
      <w:r>
        <w:rPr/>
        <w:t xml:space="preserve">O bölümdeki geçişin yerli yerinde ve hikmetli olduğu hükmüne götürür.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86bd729ac8246e9" /></Relationships>
</file>