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45fe60ff74c6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yazıda hapiste kalanların örneği olarak hangi peygamber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Hapishane burada nasıl bir yere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 talebelerinin bu yere birden çok kez girmesi neyi gerekli 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derslerin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meyve-risalesi-p01-onbirinci-sua-meyve-risalesi-mukaddime-medrese-i-yusufiye-ve-hulasalarin-beyani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anlatılacak şeyler uzun uzun mu, kısa kısa mı verilecek?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özetlerden kaç tane anlatılacağı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anlatan kişi hemen bütün meseleleri mi vereceğini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Ayetin işaretiyle mahpusların büyüğü ve rehberi kim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meyve-risalesi-p01-onbirinci-sua-meyve-risalesi-mukaddime-medrese-i-yusufiye-ve-hulasalarin-beyani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Yusuf’un anılması hapishane hakkında nasıl bir düşünce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 talebeleri için hapishanede ne yapılması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özellikle bu meseleler seçiliyor?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Okumakla birlikte bir de ne yapmak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meyve-risalesi-p01-onbirinci-sua-meyve-risalesi-mukaddime-medrese-i-yusufiye-ve-hulasalarin-beyani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Güzelce terbiye almak.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Hapse bakan bazı önemli dersleri okuyup öğrenmeyi gerekli 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Eğitim alınan bir yere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Yusuf aleyhisselâm.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Yusuf aleyhisselâm.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sadece birkaç özet vereceğini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veya altı tane.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özetler halinde verilecek.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Başkalarına da okutmak.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hapisle ilgili gerçekleri gösteriyorlar.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meselelerin kısa özetlerini okumak ve okutmak.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Oranın sadece ceza yeri değil, ders yeri de olabileceğini düşündürüyor.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Okuyup okutmanın insana kazandırması beklenen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Buradan çıkarılacak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hapishane için kullanılan güzel ad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“Medrese” sözü burada bize neyi çağrıştırır?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meyve-risalesi-p01-onbirinci-sua-meyve-risalesi-mukaddime-medrese-i-yusufiye-ve-hulasalarin-beyani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yere girenlerin hangi topluluk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bu yere kaç defa topluca girdikleri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Hapse dair meseleler nasıl sunulacak?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kendi okumak mı var, yoksa başka bir iş de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meyve-risalesi-p01-onbirinci-sua-meyve-risalesi-mukaddime-medrese-i-yusufiye-ve-hulasalarin-beyani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insan sıkıntılı bir yerde de ne yapabilir?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hapishanedeki insanlara kimin yolunu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söyleyince hapishaneye kötü bir yer gibi mi, faydalı bir yer gibi mi bakılıyor?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meselelerin tamamı mı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meyve-risalesi-p01-onbirinci-sua-meyve-risalesi-mukaddime-medrese-i-yusufiye-ve-hulasalarin-beyani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Öğrenmeyi ve eğitim görmeyi.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Yusuf Medresesi gibi bir ad.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zor bir yerde bile doğru derslerle fayda bulabilir.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bir terbiye.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Başkalarına da okutmak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özetler şeklinde.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defa.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 talebeleri.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kısa özleri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Faydalı bir yer gibi de bakılıyor.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Yusuf’un yolunu.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Öğrenebilir ve kendini düzeltebilir.</w:t>
            </w:r>
          </w:p>
        </w:tc>
      </w:tr>
    </w:tbl>
  </w:body>
</w:document>
</file>