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9edbcd8b3415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ölüm için nasıl bir kesinlik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Dünya, insanların kalıcı evi mi, yoksa kısa süreli durduğu bir yer mi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en büyük derdi burada hangi mesele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Kabirden ve ölümden kurtuluş için bir yol bulunduğu söyleniyor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meyve-risalesi-p03-2-meselenin-hulasasi-olumun-katiligi-ve-kabirden-kurtulus-caresi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çarenin hangi kaynakla açıklandığı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Hapishane, bu bölümde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Ölümün çok sık olduğu hangi örnekle hissettiriliyor?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meyve-risalesi-p03-2-meselenin-hulasasi-olumun-katiligi-ve-kabirden-kurtulus-caresi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 yok edilebilen bir şey mi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Kabir kapısının kapanmadığı söylenince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ölüm, gece ile hangi bakımdan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dünyadaki kalışı uzun mu, kısa mı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meyve-risalesi-p03-2-meselenin-hulasasi-olumun-katiligi-ve-kabirden-kurtulus-caresi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bir çare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Ölümden sonraki hâlini düşünmesi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süre kalınan bir yer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Ölümün mutlaka geleceği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Nice insanların ölüp mezarlığa gitmesiyle hissettiriliyor.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Yolcuların az kalıp ayrıldığı bir konak yerine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bir misafir yerine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gösterdiği hakikatle açıklandığı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Gece nasıl gelirse ölüm de öyle kesin gelir diye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insanın o yoldan geçeceği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yok edilemeyen bir gerçek olarak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çözülen büyük bilmece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Ölümden kaçış yolu bulunursa bu niçin çok önemli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Çarenin çok açık olduğu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insanlara hangi önemli gerçeği unutmamaları öğütleniyor?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meyve-risalesi-p03-2-meselenin-hulasasi-olumun-katiligi-ve-kabirden-kurtulus-caresi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neden bir han gibi anlatılmış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Ölümün hayat üzerinde güçlü olduğu nasıl sezdiriliyor?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ölüm gerçeğini anlayınca neyi aramalıdır?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temsilde birinci grubun sundukları neden tehlikelidir?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meyve-risalesi-p03-2-meselenin-hulasasi-olumun-katiligi-ve-kabirden-kurtulus-caresi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ölüm uzak bir şey mi, yakın bir gerçek mi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Hapishaneye girenle çıkanların olması neye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Ölümün çözülecek bir mesele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Kabir için neden iki farklı ihtimalden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meyve-risalesi-p03-2-meselenin-hulasasi-olumun-katiligi-ve-kabirden-kurtulus-caresi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Ölümü unutmamaları öğütleniyor.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kesin bir şekilde ispat edildiği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herkes için en büyük meseledir.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Ölümün ne mânâ taşıdığı meselesidir.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Tatlı görünse de sonu kötüdür.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Kurtuluş çaresini aramalıdır.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insanı alıp götürmesiyle sezdiriliyor.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insanlar burada az kalıp gidiyorlar.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durumuna göre sonucun değişeceğini anlatmak için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herkesi ilgilendirir.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 insanların gelip gitmesine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Yakın bir gerçek olarak anlatılıyor.</w:t>
            </w:r>
          </w:p>
        </w:tc>
      </w:tr>
    </w:tbl>
  </w:body>
</w:document>
</file>