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996fe1c0f4cb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ilk olarak hangi iman konusu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görülen düzen bize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küçük şeylerle çok büyük şeylerin birlikte yönetilmesi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Allah’ın bitmeyen hâkimiyeti neyi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iman, başka hangi iman esasına da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Allah’ın birçok isminin neye şahit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“Dayanak noktası çok güçlü” denmekle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Parçadan çıkan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başlığında hangi nokta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bütün kâinatı ihtiyaçlarıyla birlikte yönetmesi bize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kudretinin her şeye yettiğini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yöneten bir Yaratıcı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saraya, şehre ve memlekete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inancın çok sağlam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Ahirete şahit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Ahirete imana da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Ahiretin var olmasını gerekli kılar.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sahipsiz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nokta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iman, ahirete imanı da kuvvetle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 eden kişi, ahiretin de varlığına güçlü deliller bulur.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Zerreler, yıldızlar ve canlılar için asker benzetmesi yapılması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emirle görev yapar gibi olması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Ezelî ve sonsuz bir saltanat varsa, onun için nasıl bir yurt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kalıcı yurt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“Hiç akıl kabul eder mi?” gibi sorular niçin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dair deliller sadece O’nun varlığını mı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ahiret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 bir cümleyle özetle.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kâinattaki düzen nasıl bir yönetim olduğunu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büyük varlıkların değil, küçücük şeylerin de yönetilmesi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birlikte düzenli hareket etmesi hangi özelliği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Allah’ın hâkimiyeti için hangi iki özellik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meyve-risalesi-p55-9-mesele-1-nokta-iman-i-billahin-ahireti-isbati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kalacak bir yurt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idareye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düzen içinde hareket ettiğini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yönetimine bakınca ahiretin varlığı da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sonsuz hâkimiyetinin kalıcı bir yurdu olması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ahireti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çok açık bir gerçek olduğunu göstermek için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olması ve sonsuz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ve hikmeti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bildiğini ve idare ettiğini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hikmetli ve ölçülü bir yönetim olduğunu gösteriyor.</w:t>
            </w:r>
          </w:p>
        </w:tc>
      </w:tr>
    </w:tbl>
  </w:body>
</w:document>
</file>