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aa3e5c58f42b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canlıların kendi güçlerini aşan ihtiyaçlarını kime yönelttiği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istekte bulunması hangi iki yolla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ihtiyaçlarının karşılanması, Allah’ın hangi özelliklerini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peygamberlerin ve seçkin kulların duaları hakkında nasıl bir bilgi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bir canlının ihtiyacının bile görülmesi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Gizli kalan bir iç çekişin bile duyulması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“fıtrî istek” denince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ellerinin uzanamadığı şeylere kavuşması nasıl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yaptığı dualarla diğer canlıların hâl dili arasında nasıl bir benzerlik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özellikle hangi insanların dualarının kabulüne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duanın kabul edilmesi Allah’ın sadece işiten değil, aynı zamanda nasıl olduğunu da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duaların çoğunun kabul edildiği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merhametli olduğunu, duaları işittiğini ve karşılık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yaratılıştan gelen hâl diliyle, diğeri ise insanların isteyerek yaptığı dualarla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Görünmeyen ama her şeyi bilen ve işiten Allah’a yönelttikleri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Canlının yaratılışından gelen, doğal ve temel ihtiyaçları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ihtiyaçları gören, duaları duyan ve merhametle cevap veren bir Rab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Kalpte saklı kalan dertlerin bile Allah’tan gizli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küçük büyük her şeyi bildiğini ve hiçbir ihtiyacı ihmal etmediğini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 veren ve kuluna şefkat eden olduğunu da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ve seçkin, salih kulların dualarına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ihtiyaçların Allah’a yöneltilmesi anlamını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yardım eden görünmeyen bir rahmet elinin bulunduğuna delil sayılıyor.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Allah sadece büyük sıkıntıları mı görür, yoksa küçük ihtiyaçları da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Metinden çıkarılacak en önemli sonuçlardan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görünmeyen yardımın etkisi en çok hangi durumda fark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“İhtiyaç diliyle istemek” sözüyle hangi durum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dualarının bir kısmının alışılmış şeklin dışında kabul edilmesi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Allah’ın “işiten” olması neden önemli bir vurgu olarak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“Şefkat ederek fiilen cevap vermek” ifadesi, cevabın yalnız sözle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dua sadece insanlara mı mahsustur?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ulaşılan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canlılar ihtiyaçlarını karşılamakta neden tek başına yeterli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ihtiyaçların zamanında verilmesi hangi ilahî sıfatları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isteyerek yaptıkları dualar ile yaratılıştan gelen istekler arasında ne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meyve-risalesi-p25-7-mesele-duanin-icabetiyle-semi-i-mucibe-delil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Canlının söz söylemese bile muhtaç hâliyle yardım beklemesi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 kendi gücüyle elde edemeyeceği bir şeye kavuştuğunda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yardım ve cevap sahipsiz değildir; her şey Allah’ın rahmetiyle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ihtiyaçları da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bütün canlılar bir şekilde ihtiyaçlarıyla dua etmiş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ihtiyaç sahibine gerçekten gereken şeyi vererek karşılık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açık sözü de gizli sızıyı da duyduğu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Duaları duyan ve dilerse olağanüstü şekilde karşılayan bir Rab bulunduğu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bilinçli olarak sözle veya kalple yapılır, diğeri ise canlının hâli ve ihtiyacıyla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Merhamet, işitme, bilme ve cevap verme sıfatlarını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birçok istekleri kendi güçlerinin ve imkânlarının dışındadır.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Perde arkasında her ihtiyacı gören, her duayı işiten ve merhametle karşılayan Allah vardır.</w:t>
            </w:r>
          </w:p>
        </w:tc>
      </w:tr>
    </w:tbl>
  </w:body>
</w:document>
</file>