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19d37f9294c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meyve-risalesi-p103-11-mesele-hasiye-lahika-ayetlerin-isari-tefsiri-urvetul-vuska-remzi-perde-indi - Set 1</w:t>
      </w:r>
    </w:p>
    <w:p>
      <w:pPr/>
      <w:r>
        <w:rPr/>
        <w:t xml:space="preserve">1-) Bu bölümde geçen iki mübarek cümlenin, hangi esere işaret ettiği söyleniyor? (4 kelime)</w:t>
      </w:r>
    </w:p>
    <w:p>
      <w:pPr/>
      <w:r>
        <w:rPr/>
        <w:t xml:space="preserve">Risaletü’n-Nur’a</w:t>
      </w:r>
    </w:p>
    <w:p>
      <w:r>
        <w:rPr/>
        <w:t/>
      </w:r>
    </w:p>
    <w:p>
      <w:pPr/>
      <w:r>
        <w:rPr/>
        <w:t xml:space="preserve">2-) Metne göre bu iki cümle ile Risaletü’n-Nur arasında nasıl bir uygunluk vardır?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İkinci cümlenin Risaletü’n-Nur’un hangi gelişimine baktığı belirtiliyor? (7 kelime)</w:t>
      </w:r>
    </w:p>
    <w:p>
      <w:pPr/>
      <w:r>
        <w:rPr/>
        <w:t xml:space="preserve">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mecazlı anlatımın sonunda kişiye ne vaat ediliyor? (4 kelime)</w:t>
      </w:r>
    </w:p>
    <w:p>
      <w:pPr/>
      <w:r>
        <w:rPr/>
        <w:t xml:space="preserve">Kurtuluşa</w:t>
      </w:r>
    </w:p>
    <w:p>
      <w:r>
        <w:rPr/>
        <w:t/>
      </w:r>
    </w:p>
    <w:p>
      <w:pPr/>
      <w:r>
        <w:rPr/>
        <w:t xml:space="preserve">5-) “Kopmaz bağ” benzetmesi, inanan kişiye nasıl bir güven verir?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Bu haber verme şeklinin remizli olması, mesajın nasıl verildiğini gösterir? (6 kelime)</w:t>
      </w:r>
    </w:p>
    <w:p>
      <w:pPr/>
      <w:r>
        <w:rPr/>
        <w:t xml:space="preserve">Mesajın</w:t>
      </w:r>
    </w:p>
    <w:p>
      <w:r>
        <w:rPr/>
        <w:t/>
      </w:r>
    </w:p>
    <w:p>
      <w:pPr/>
      <w:r>
        <w:rPr/>
        <w:t xml:space="preserve">7-) Buradaki haber verme şekli açık anlatım mı, yoksa işaretli bir anlatım mı?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8-) “Bu makamda perde indi” sözü, anlatımın durması hakkında bize ne düşündürür?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insanın bilgisinin sınırlı olması bize nasıl bir edep dersi verir?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2</w:t>
      </w:r>
    </w:p>
    <w:p>
      <w:pPr/>
      <w:r>
        <w:rPr/>
        <w:t xml:space="preserve">1-) Bu parçada iki kutsal cümle arasında nasıl bir bağ bulunduğu söyleniyor?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cümlenin Risaletü’n-Nur’un hangi yönüne baktığı söyleniyor? (3 kelime)</w:t>
      </w:r>
    </w:p>
    <w:p>
      <w:r>
        <w:rPr/>
        <w:t/>
      </w:r>
    </w:p>
    <w:p>
      <w:pPr/>
      <w:r>
        <w:rPr/>
        <w:t xml:space="preserve">3-) Risaletü’n-Nur’un “urvetü’l-vüska” olması ne anlama gelir? (10 kelime)</w:t>
      </w:r>
    </w:p>
    <w:p>
      <w:pPr/>
      <w:r>
        <w:rPr/>
        <w:t xml:space="preserve">İnsanı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cümlede geçen uygunluk, eserin hangi başarılı yönlerini düşündürür? (7 kelime)</w:t>
      </w:r>
    </w:p>
    <w:p>
      <w:pPr/>
      <w:r>
        <w:rPr/>
        <w:t xml:space="preserve">Yerleşmesini,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sarılan kişinin necat bulması ne demektir? (5 kelime)</w:t>
      </w:r>
    </w:p>
    <w:p>
      <w:pPr/>
      <w:r>
        <w:rPr/>
        <w:t xml:space="preserve">Tehlikeden</w:t>
      </w:r>
    </w:p>
    <w:p>
      <w:r>
        <w:rPr/>
        <w:t/>
      </w:r>
    </w:p>
    <w:p>
      <w:pPr/>
      <w:r>
        <w:rPr/>
        <w:t xml:space="preserve">6-) Bu bağa tutunan kişi için nasıl bir sonuç bildiriliyor? (3 kelime)</w:t>
      </w:r>
    </w:p>
    <w:p>
      <w:r>
        <w:rPr/>
        <w:t/>
      </w:r>
    </w:p>
    <w:p>
      <w:pPr/>
      <w:r>
        <w:rPr/>
        <w:t xml:space="preserve">7-) Bu işaretin hangi iki yönden bulunduğu söyleniyor? (7 kelime)</w:t>
      </w:r>
    </w:p>
    <w:p>
      <w:pPr/>
      <w:r>
        <w:rPr/>
        <w:t xml:space="preserve">Mana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Açıklamanın yarıda kalması, metnin her şeyi ayrıntılı söylemediğini mi gösterir?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Dipnotta siyaset sebebiyle yazılmayan kısım, metnin hangi hassasiyetini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3</w:t>
      </w:r>
    </w:p>
    <w:p>
      <w:pPr/>
      <w:r>
        <w:rPr/>
        <w:t xml:space="preserve">1-) Parçada, iki kutsal cümlenin Risaletü’n-Nur’la tam uyuşması nasıl bir delil olarak görülüyor?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hesaplarla çıkan uygunluk, metinde tesadüf gibi mi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İlk cümlenin eserin ismine uygun gelmesi neden önemlidir? (10 kelime)</w:t>
      </w:r>
    </w:p>
    <w:p>
      <w:pPr/>
      <w:r>
        <w:rPr/>
        <w:t xml:space="preserve">Eserin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“Urvetü’l-vüska” ifadesi çocukların anlayacağı şekilde nasıl söylenebilir?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sağlam bağ için başka hangi isim kullanılıyor? (8 kelime)</w:t>
      </w:r>
    </w:p>
    <w:p>
      <w:pPr/>
      <w:r>
        <w:rPr/>
        <w:t xml:space="preserve">Allah’ın ipi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“Sâlisen” diye başlayan bölümde hangi cümlenin ayrıca işaret taşıdığı belirtiliyor? (9 kelime)</w:t>
      </w:r>
    </w:p>
    <w:p>
      <w:pPr/>
      <w:r>
        <w:rPr/>
        <w:t xml:space="preserve">Allah’ın 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cümlede Allah’ın müminlere yakınlığı ve sahip çıkması hangi ifadeyle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Dipnotta dünyaya ve siyasete dokunan konular hakkında nasıl bir sınırlama var?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Dipnota göre kalan kısmın yazdırılmamasında hangi konu etkili olmuştur?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4</w:t>
      </w:r>
    </w:p>
    <w:p>
      <w:pPr/>
      <w:r>
        <w:rPr/>
        <w:t xml:space="preserve">1-) Bu bölümde sözü edilen iki mübarek cümle, hangi hesap yöntemiyle de değerlendiriliyor? (6 kelime)</w:t>
      </w:r>
    </w:p>
    <w:p>
      <w:pPr/>
      <w:r>
        <w:rPr/>
        <w:t xml:space="preserve">Cifrî</w:t>
      </w:r>
    </w:p>
    <w:p>
      <w:r>
        <w:rPr/>
        <w:t/>
      </w:r>
    </w:p>
    <w:p>
      <w:pPr/>
      <w:r>
        <w:rPr/>
        <w:t xml:space="preserve">2-) İki kutsal cümlenin Risaletü’n-Nur’la uyuşması hangi iki açıdan ele alınıyor? (7 kelime)</w:t>
      </w:r>
    </w:p>
    <w:p>
      <w:pPr/>
      <w:r>
        <w:rPr/>
        <w:t xml:space="preserve">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uygunluk hangi noktaya, ikinci uygunluk hangi noktaya bakıyor? (6 kelime)</w:t>
      </w:r>
    </w:p>
    <w:p>
      <w:pPr/>
      <w:r>
        <w:rPr/>
        <w:t xml:space="preserve">Birincisi</w:t>
      </w:r>
    </w:p>
    <w:p>
      <w:r>
        <w:rPr/>
        <w:t/>
      </w:r>
    </w:p>
    <w:p>
      <w:pPr/>
      <w:r>
        <w:rPr/>
        <w:t xml:space="preserve">4-) Metinde Risaletü’n-Nur bu asırda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tutamağa sarılan kimse ne bulur? (4 kelime)</w:t>
      </w:r>
    </w:p>
    <w:p>
      <w:pPr/>
      <w:r>
        <w:rPr/>
        <w:t xml:space="preserve">Selamet</w:t>
      </w:r>
    </w:p>
    <w:p>
      <w:r>
        <w:rPr/>
        <w:t/>
      </w:r>
    </w:p>
    <w:p>
      <w:pPr/>
      <w:r>
        <w:rPr/>
        <w:t xml:space="preserve">6-) “Mana-yı remziyle haber verir” sözü, anlatımın hangi yolla yapıldığını gösterir? (7 kelime)</w:t>
      </w:r>
    </w:p>
    <w:p>
      <w:pPr/>
      <w:r>
        <w:rPr/>
        <w:t xml:space="preserve">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cümlesinde kul, bilgisini kime bağlı görmektedir?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Ayrıntının yazılmaması, her bilginin hemen açıklanmasının gerekli olmadığını mı gösterir?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okunan duada kulun hangi hali öne çıkarılıyor?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5</w:t>
      </w:r>
    </w:p>
    <w:p>
      <w:pPr/>
      <w:r>
        <w:rPr/>
        <w:t xml:space="preserve">1-) Bu parçanın ana fikri olarak Risaletü’n-Nur hakkında hangi temel düşünce veriliyor? (12 kelime)</w:t>
      </w:r>
    </w:p>
    <w:p>
      <w:pPr/>
      <w:r>
        <w:rPr/>
        <w:t xml:space="preserve">Bu zamanda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iki kutsal cümlenin Risaletü’n-Nur’a uygun düşmesi sıradan bir benzerlik mi, yoksa tam bir örtüşme mi?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3-) Bu uygunluklar sadece mana yönüyle mi anlatılıyor, yoksa başka bir yön de var mı? (9 kelime)</w:t>
      </w:r>
    </w:p>
    <w:p>
      <w:pPr/>
      <w:r>
        <w:rPr/>
        <w:t xml:space="preserve">Hem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“Hablullah” benzetmesi neyi anlatmak için kullanılıyor? (10 kelime)</w:t>
      </w:r>
    </w:p>
    <w:p>
      <w:pPr/>
      <w:r>
        <w:rPr/>
        <w:t xml:space="preserve">İnsanı 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esere yönelen insanın elde edeceği en önemli şey nedir? (3 kelime)</w:t>
      </w:r>
    </w:p>
    <w:p>
      <w:r>
        <w:rPr/>
        <w:t/>
      </w:r>
    </w:p>
    <w:p>
      <w:pPr/>
      <w:r>
        <w:rPr/>
        <w:t xml:space="preserve">6-) “Başka zamana tehir edildi” sözü ne demektir?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Bu cümlenin Risaletü’n-Nur’a işaret etmesi, eserin iman hizmetiyle ilgili hangi düşünceyi destekler? (9 kelime)</w:t>
      </w:r>
    </w:p>
    <w:p>
      <w:pPr/>
      <w:r>
        <w:rPr/>
        <w:t xml:space="preserve">İman edenlere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önce insanın neyi kabul etmesi isteniyor?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Dipnotta, dünya ve siyasetle ilgili olan kısımlar karşısında nasıl bir tavır olduğu bildiriliyor? (5 kelime)</w:t>
      </w:r>
    </w:p>
    <w:p>
      <w:pPr/>
      <w:r>
        <w:rPr/>
        <w:t xml:space="preserve">Onlara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6</w:t>
      </w:r>
    </w:p>
    <w:p>
      <w:pPr/>
      <w:r>
        <w:rPr/>
        <w:t xml:space="preserve">1-) Bu bölümde, Risaletü’n-Nur’un hangi asırdaki yeri özellikle vurgulanıyor?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İkinci cümlenin neye uygun geldiği anlatılıyor? (11 kelime)</w:t>
      </w:r>
    </w:p>
    <w:p>
      <w:pPr/>
      <w:r>
        <w:rPr/>
        <w:t xml:space="preserve">O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“Urvetü’l-vüska” ifadesi burada nasıl açıklanıyor?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Sağlam bir bağ benzetmesi, Risaletü’n-Nur’un hangi özelliğini öne çıkarır? (6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5-) Bu bağın ayrıntısı niçin açıklanmadan bırakılıyor? (7 kelime)</w:t>
      </w:r>
    </w:p>
    <w:p>
      <w:pPr/>
      <w:r>
        <w:rPr/>
        <w:t xml:space="preserve">Yazılması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bağa sarılmanın sonucu tek kelimeyle nasıl özetlenebilir? (1 kelime)</w:t>
      </w:r>
    </w:p>
    <w:p>
      <w:r>
        <w:rPr/>
        <w:t/>
      </w:r>
    </w:p>
    <w:p>
      <w:pPr/>
      <w:r>
        <w:rPr/>
        <w:t xml:space="preserve">7-) “Perde indi” sözü burada gerçek bir perdeyi mi anlatıyor?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yeni açıklamanın ayrıntısı neden yazılmamış? (9 kelime)</w:t>
      </w:r>
    </w:p>
    <w:p>
      <w:pPr/>
      <w:r>
        <w:rPr/>
        <w:t xml:space="preserve">Yazmaya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Dipnotta yazılmayan kısmın sebebi olarak geçen siyaset teması, metnin hangi alanda ihtiyatlı davrandığını gösterir? (8 kelime)</w:t>
      </w:r>
    </w:p>
    <w:p>
      <w:pPr/>
      <w:r>
        <w:rPr/>
        <w:t xml:space="preserve">Dünya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1 - CEVAPLAR</w:t>
      </w:r>
    </w:p>
    <w:p>
      <w:pPr/>
      <w:r>
        <w:rPr/>
        <w:t xml:space="preserve">1-) Bu bölümde geçen iki mübarek cümlenin, hangi esere işaret ettiği söyleniyor?</w:t>
      </w:r>
    </w:p>
    <w:p>
      <w:pPr/>
      <w:r>
        <w:rPr/>
        <w:t xml:space="preserve">Risaletü’n-Nur’a işaret ettiği söyleniyor.</w:t>
      </w:r>
    </w:p>
    <w:p>
      <w:pPr/>
      <w:r>
        <w:rPr/>
        <w:t xml:space="preserve">2-) Metne göre bu iki cümle ile Risaletü’n-Nur arasında nasıl bir uygunluk vardır?</w:t>
      </w:r>
    </w:p>
    <w:p>
      <w:pPr/>
      <w:r>
        <w:rPr/>
        <w:t xml:space="preserve">Çok tam bir uygunluk olduğu söyleniyor.</w:t>
      </w:r>
    </w:p>
    <w:p>
      <w:pPr/>
      <w:r>
        <w:rPr/>
        <w:t xml:space="preserve">3-) İkinci cümlenin Risaletü’n-Nur’un hangi gelişimine baktığı belirtiliyor?</w:t>
      </w:r>
    </w:p>
    <w:p>
      <w:pPr/>
      <w:r>
        <w:rPr/>
        <w:t xml:space="preserve">Ortaya çıkışına, tamamlanmasına ve başarılarına baktığı belirtiliyor.</w:t>
      </w:r>
    </w:p>
    <w:p>
      <w:pPr/>
      <w:r>
        <w:rPr/>
        <w:t xml:space="preserve">4-) Bu mecazlı anlatımın sonunda kişiye ne vaat ediliyor?</w:t>
      </w:r>
    </w:p>
    <w:p>
      <w:pPr/>
      <w:r>
        <w:rPr/>
        <w:t xml:space="preserve">Kurtuluşa erişmek vaat ediliyor.</w:t>
      </w:r>
    </w:p>
    <w:p>
      <w:pPr/>
      <w:r>
        <w:rPr/>
        <w:t xml:space="preserve">5-) “Kopmaz bağ” benzetmesi, inanan kişiye nasıl bir güven verir?</w:t>
      </w:r>
    </w:p>
    <w:p>
      <w:pPr/>
      <w:r>
        <w:rPr/>
        <w:t xml:space="preserve">Doğru yolda sağlam kalabileceği güvenini verir.</w:t>
      </w:r>
    </w:p>
    <w:p>
      <w:pPr/>
      <w:r>
        <w:rPr/>
        <w:t xml:space="preserve">6-) Bu haber verme şeklinin remizli olması, mesajın nasıl verildiğini gösterir?</w:t>
      </w:r>
    </w:p>
    <w:p>
      <w:pPr/>
      <w:r>
        <w:rPr/>
        <w:t xml:space="preserve">Mesajın açıkça değil, işaretle verildiğini gösterir.</w:t>
      </w:r>
    </w:p>
    <w:p>
      <w:pPr/>
      <w:r>
        <w:rPr/>
        <w:t xml:space="preserve">7-) Buradaki haber verme şekli açık anlatım mı, yoksa işaretli bir anlatım mı?</w:t>
      </w:r>
    </w:p>
    <w:p>
      <w:pPr/>
      <w:r>
        <w:rPr/>
        <w:t xml:space="preserve">İşaret yoluyla bir anlatım olduğu söyleniyor.</w:t>
      </w:r>
    </w:p>
    <w:p>
      <w:pPr/>
      <w:r>
        <w:rPr/>
        <w:t xml:space="preserve">8-) “Bu makamda perde indi” sözü, anlatımın durması hakkında bize ne düşündürür?</w:t>
      </w:r>
    </w:p>
    <w:p>
      <w:pPr/>
      <w:r>
        <w:rPr/>
        <w:t xml:space="preserve">O anda açıklamanın tamamlanmasına müsaade edilmediğini düşündürür.</w:t>
      </w:r>
    </w:p>
    <w:p>
      <w:pPr/>
      <w:r>
        <w:rPr/>
        <w:t xml:space="preserve">9-) Duada insanın bilgisinin sınırlı olması bize nasıl bir edep dersi verir?</w:t>
      </w:r>
    </w:p>
    <w:p>
      <w:pPr/>
      <w:r>
        <w:rPr/>
        <w:t xml:space="preserve">Her şeyi bildiğimizi sanmamamız ve Allah’tan öğrenmemiz gerektiğini öğretir.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2 - CEVAPLAR</w:t>
      </w:r>
    </w:p>
    <w:p>
      <w:pPr/>
      <w:r>
        <w:rPr/>
        <w:t xml:space="preserve">1-) Bu parçada iki kutsal cümle arasında nasıl bir bağ bulunduğu söyleniyor?</w:t>
      </w:r>
    </w:p>
    <w:p>
      <w:pPr/>
      <w:r>
        <w:rPr/>
        <w:t xml:space="preserve">Aralarında güçlü bir manevi bağ bulunduğu söyleniyor.</w:t>
      </w:r>
    </w:p>
    <w:p>
      <w:pPr/>
      <w:r>
        <w:rPr/>
        <w:t xml:space="preserve">2-) İlk cümlenin Risaletü’n-Nur’un hangi yönüne baktığı söyleniyor?</w:t>
      </w:r>
    </w:p>
    <w:p>
      <w:pPr/>
      <w:r>
        <w:rPr/>
        <w:t xml:space="preserve">Adına baktığı söyleniyor.</w:t>
      </w:r>
    </w:p>
    <w:p>
      <w:pPr/>
      <w:r>
        <w:rPr/>
        <w:t xml:space="preserve">3-) Risaletü’n-Nur’un “urvetü’l-vüska” olması ne anlama gelir?</w:t>
      </w:r>
    </w:p>
    <w:p>
      <w:pPr/>
      <w:r>
        <w:rPr/>
        <w:t xml:space="preserve">İnsanı hakka sıkıca bağlayan, kolayca kopmayan bir dayanak olması demektir.</w:t>
      </w:r>
    </w:p>
    <w:p>
      <w:pPr/>
      <w:r>
        <w:rPr/>
        <w:t xml:space="preserve">4-) İkinci cümlede geçen uygunluk, eserin hangi başarılı yönlerini düşündürür?</w:t>
      </w:r>
    </w:p>
    <w:p>
      <w:pPr/>
      <w:r>
        <w:rPr/>
        <w:t xml:space="preserve">Yerleşmesini, gelişmesini ve güzel sonuçlar vermesini düşündürür.</w:t>
      </w:r>
    </w:p>
    <w:p>
      <w:pPr/>
      <w:r>
        <w:rPr/>
        <w:t xml:space="preserve">5-) Buna sarılan kişinin necat bulması ne demektir?</w:t>
      </w:r>
    </w:p>
    <w:p>
      <w:pPr/>
      <w:r>
        <w:rPr/>
        <w:t xml:space="preserve">Tehlikeden kurtulup selamete çıkması demektir.</w:t>
      </w:r>
    </w:p>
    <w:p>
      <w:pPr/>
      <w:r>
        <w:rPr/>
        <w:t xml:space="preserve">6-) Bu bağa tutunan kişi için nasıl bir sonuç bildiriliyor?</w:t>
      </w:r>
    </w:p>
    <w:p>
      <w:pPr/>
      <w:r>
        <w:rPr/>
        <w:t xml:space="preserve">Kurtuluşa ereceği bildiriliyor.</w:t>
      </w:r>
    </w:p>
    <w:p>
      <w:pPr/>
      <w:r>
        <w:rPr/>
        <w:t xml:space="preserve">7-) Bu işaretin hangi iki yönden bulunduğu söyleniyor?</w:t>
      </w:r>
    </w:p>
    <w:p>
      <w:pPr/>
      <w:r>
        <w:rPr/>
        <w:t xml:space="preserve">Mana bakımından ve cifir bakımından bulunduğu söyleniyor.</w:t>
      </w:r>
    </w:p>
    <w:p>
      <w:pPr/>
      <w:r>
        <w:rPr/>
        <w:t xml:space="preserve">8-) Açıklamanın yarıda kalması, metnin her şeyi ayrıntılı söylemediğini mi gösterir?</w:t>
      </w:r>
    </w:p>
    <w:p>
      <w:pPr/>
      <w:r>
        <w:rPr/>
        <w:t xml:space="preserve">Evet, bazı şeylerin bilerek ertelendiğini gösterir.</w:t>
      </w:r>
    </w:p>
    <w:p>
      <w:pPr/>
      <w:r>
        <w:rPr/>
        <w:t xml:space="preserve">9-) Dipnotta siyaset sebebiyle yazılmayan kısım, metnin hangi hassasiyetini gösterir?</w:t>
      </w:r>
    </w:p>
    <w:p>
      <w:pPr/>
      <w:r>
        <w:rPr/>
        <w:t xml:space="preserve">Manevî hizmeti dünya çekişmelerine karıştırmama hassasiyetini gösterir.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3 - CEVAPLAR</w:t>
      </w:r>
    </w:p>
    <w:p>
      <w:pPr/>
      <w:r>
        <w:rPr/>
        <w:t xml:space="preserve">1-) Parçada, iki kutsal cümlenin Risaletü’n-Nur’la tam uyuşması nasıl bir delil olarak görülüyor?</w:t>
      </w:r>
    </w:p>
    <w:p>
      <w:pPr/>
      <w:r>
        <w:rPr/>
        <w:t xml:space="preserve">Bunun bir işaret ve belirti olduğu görülüyor.</w:t>
      </w:r>
    </w:p>
    <w:p>
      <w:pPr/>
      <w:r>
        <w:rPr/>
        <w:t xml:space="preserve">2-) Bu hesaplarla çıkan uygunluk, metinde tesadüf gibi mi sunuluyor?</w:t>
      </w:r>
    </w:p>
    <w:p>
      <w:pPr/>
      <w:r>
        <w:rPr/>
        <w:t xml:space="preserve">Hayır, anlamlı bir işaret gibi sunuluyor.</w:t>
      </w:r>
    </w:p>
    <w:p>
      <w:pPr/>
      <w:r>
        <w:rPr/>
        <w:t xml:space="preserve">3-) İlk cümlenin eserin ismine uygun gelmesi neden önemlidir?</w:t>
      </w:r>
    </w:p>
    <w:p>
      <w:pPr/>
      <w:r>
        <w:rPr/>
        <w:t xml:space="preserve">Eserin bu işarete özel bir şekilde uyduğunu göstermesi bakımından önemlidir.</w:t>
      </w:r>
    </w:p>
    <w:p>
      <w:pPr/>
      <w:r>
        <w:rPr/>
        <w:t xml:space="preserve">4-) “Urvetü’l-vüska” ifadesi çocukların anlayacağı şekilde nasıl söylenebilir?</w:t>
      </w:r>
    </w:p>
    <w:p>
      <w:pPr/>
      <w:r>
        <w:rPr/>
        <w:t xml:space="preserve">Çok sağlam bir tutacak gibi söylenebilir.</w:t>
      </w:r>
    </w:p>
    <w:p>
      <w:pPr/>
      <w:r>
        <w:rPr/>
        <w:t xml:space="preserve">5-) Bu sağlam bağ için başka hangi isim kullanılıyor?</w:t>
      </w:r>
    </w:p>
    <w:p>
      <w:pPr/>
      <w:r>
        <w:rPr/>
        <w:t xml:space="preserve">Allah’ın ipi anlamına gelen bir isim de kullanılıyor.</w:t>
      </w:r>
    </w:p>
    <w:p>
      <w:pPr/>
      <w:r>
        <w:rPr/>
        <w:t xml:space="preserve">6-) “Sâlisen” diye başlayan bölümde hangi cümlenin ayrıca işaret taşıdığı belirtiliyor?</w:t>
      </w:r>
    </w:p>
    <w:p>
      <w:pPr/>
      <w:r>
        <w:rPr/>
        <w:t xml:space="preserve">Allah’ın müminlerin velisi olduğunu bildiren cümlenin işaret taşıdığı belirtiliyor.</w:t>
      </w:r>
    </w:p>
    <w:p>
      <w:pPr/>
      <w:r>
        <w:rPr/>
        <w:t xml:space="preserve">7-) Sonraki cümlede Allah’ın müminlere yakınlığı ve sahip çıkması hangi ifadeyle anlatılıyor?</w:t>
      </w:r>
    </w:p>
    <w:p>
      <w:pPr/>
      <w:r>
        <w:rPr/>
        <w:t xml:space="preserve">Allah’ın iman edenlerin velisi olduğu ifade ediliyor.</w:t>
      </w:r>
    </w:p>
    <w:p>
      <w:pPr/>
      <w:r>
        <w:rPr/>
        <w:t xml:space="preserve">8-) Dipnotta dünyaya ve siyasete dokunan konular hakkında nasıl bir sınırlama var?</w:t>
      </w:r>
    </w:p>
    <w:p>
      <w:pPr/>
      <w:r>
        <w:rPr/>
        <w:t xml:space="preserve">Onlara yönelmekten ve onları incelemekten kaçınıldığı belirtiliyor.</w:t>
      </w:r>
    </w:p>
    <w:p>
      <w:pPr/>
      <w:r>
        <w:rPr/>
        <w:t xml:space="preserve">9-) Dipnota göre kalan kısmın yazdırılmamasında hangi konu etkili olmuştur?</w:t>
      </w:r>
    </w:p>
    <w:p>
      <w:pPr/>
      <w:r>
        <w:rPr/>
        <w:t xml:space="preserve">Dünya ve siyasetle ilgili tarafının bulunması etkili olmuştur.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4 - CEVAPLAR</w:t>
      </w:r>
    </w:p>
    <w:p>
      <w:pPr/>
      <w:r>
        <w:rPr/>
        <w:t xml:space="preserve">1-) Bu bölümde sözü edilen iki mübarek cümle, hangi hesap yöntemiyle de değerlendiriliyor?</w:t>
      </w:r>
    </w:p>
    <w:p>
      <w:pPr/>
      <w:r>
        <w:rPr/>
        <w:t xml:space="preserve">Cifrî ve ebcedî hesapla da değerlendiriliyor.</w:t>
      </w:r>
    </w:p>
    <w:p>
      <w:pPr/>
      <w:r>
        <w:rPr/>
        <w:t xml:space="preserve">2-) İki kutsal cümlenin Risaletü’n-Nur’la uyuşması hangi iki açıdan ele alınıyor?</w:t>
      </w:r>
    </w:p>
    <w:p>
      <w:pPr/>
      <w:r>
        <w:rPr/>
        <w:t xml:space="preserve">Mana ve sayı hesabı açısından ele alınıyor.</w:t>
      </w:r>
    </w:p>
    <w:p>
      <w:pPr/>
      <w:r>
        <w:rPr/>
        <w:t xml:space="preserve">3-) Birinci uygunluk hangi noktaya, ikinci uygunluk hangi noktaya bakıyor?</w:t>
      </w:r>
    </w:p>
    <w:p>
      <w:pPr/>
      <w:r>
        <w:rPr/>
        <w:t xml:space="preserve">Birincisi ismine, ikincisi gerçekleşip gelişmesine bakıyor.</w:t>
      </w:r>
    </w:p>
    <w:p>
      <w:pPr/>
      <w:r>
        <w:rPr/>
        <w:t xml:space="preserve">4-) Metinde Risaletü’n-Nur bu asırda neye benzetiliyor?</w:t>
      </w:r>
    </w:p>
    <w:p>
      <w:pPr/>
      <w:r>
        <w:rPr/>
        <w:t xml:space="preserve">Çok sağlam ve kopmayan bir bağa benzetiliyor.</w:t>
      </w:r>
    </w:p>
    <w:p>
      <w:pPr/>
      <w:r>
        <w:rPr/>
        <w:t xml:space="preserve">5-) Metne göre bu tutamağa sarılan kimse ne bulur?</w:t>
      </w:r>
    </w:p>
    <w:p>
      <w:pPr/>
      <w:r>
        <w:rPr/>
        <w:t xml:space="preserve">Selamet ve kurtuluş bulur.</w:t>
      </w:r>
    </w:p>
    <w:p>
      <w:pPr/>
      <w:r>
        <w:rPr/>
        <w:t xml:space="preserve">6-) “Mana-yı remziyle haber verir” sözü, anlatımın hangi yolla yapıldığını gösterir?</w:t>
      </w:r>
    </w:p>
    <w:p>
      <w:pPr/>
      <w:r>
        <w:rPr/>
        <w:t xml:space="preserve">Dolaylı ve işaretli bir yolla yapıldığını gösterir.</w:t>
      </w:r>
    </w:p>
    <w:p>
      <w:pPr/>
      <w:r>
        <w:rPr/>
        <w:t xml:space="preserve">7-) Dua cümlesinde kul, bilgisini kime bağlı görmektedir?</w:t>
      </w:r>
    </w:p>
    <w:p>
      <w:pPr/>
      <w:r>
        <w:rPr/>
        <w:t xml:space="preserve">Allah’ın öğretmesine bağlı görmektedir.</w:t>
      </w:r>
    </w:p>
    <w:p>
      <w:pPr/>
      <w:r>
        <w:rPr/>
        <w:t xml:space="preserve">8-) Ayrıntının yazılmaması, her bilginin hemen açıklanmasının gerekli olmadığını mı gösterir?</w:t>
      </w:r>
    </w:p>
    <w:p>
      <w:pPr/>
      <w:r>
        <w:rPr/>
        <w:t xml:space="preserve">Evet, bazen uygun zaman beklenmesi gerektiğini gösterir.</w:t>
      </w:r>
    </w:p>
    <w:p>
      <w:pPr/>
      <w:r>
        <w:rPr/>
        <w:t xml:space="preserve">9-) Metnin sonunda okunan duada kulun hangi hali öne çıkarılıyor?</w:t>
      </w:r>
    </w:p>
    <w:p>
      <w:pPr/>
      <w:r>
        <w:rPr/>
        <w:t xml:space="preserve">İnsanın bilgisinin Allah’ın öğrettiği kadar olduğu vurgulanıyor.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5 - CEVAPLAR</w:t>
      </w:r>
    </w:p>
    <w:p>
      <w:pPr/>
      <w:r>
        <w:rPr/>
        <w:t xml:space="preserve">1-) Bu parçanın ana fikri olarak Risaletü’n-Nur hakkında hangi temel düşünce veriliyor?</w:t>
      </w:r>
    </w:p>
    <w:p>
      <w:pPr/>
      <w:r>
        <w:rPr/>
        <w:t xml:space="preserve">Bu zamanda insanlar için çok sağlam bir manevi tutamak olduğu düşüncesi veriliyor.</w:t>
      </w:r>
    </w:p>
    <w:p>
      <w:pPr/>
      <w:r>
        <w:rPr/>
        <w:t xml:space="preserve">2-) Metne göre iki kutsal cümlenin Risaletü’n-Nur’a uygun düşmesi sıradan bir benzerlik mi, yoksa tam bir örtüşme mi?</w:t>
      </w:r>
    </w:p>
    <w:p>
      <w:pPr/>
      <w:r>
        <w:rPr/>
        <w:t xml:space="preserve">Tam bir örtüşme olarak anlatılıyor.</w:t>
      </w:r>
    </w:p>
    <w:p>
      <w:pPr/>
      <w:r>
        <w:rPr/>
        <w:t xml:space="preserve">3-) Bu uygunluklar sadece mana yönüyle mi anlatılıyor, yoksa başka bir yön de var mı?</w:t>
      </w:r>
    </w:p>
    <w:p>
      <w:pPr/>
      <w:r>
        <w:rPr/>
        <w:t xml:space="preserve">Hem mana yönüyle hem de sayı hesabı yönüyle anlatılıyor.</w:t>
      </w:r>
    </w:p>
    <w:p>
      <w:pPr/>
      <w:r>
        <w:rPr/>
        <w:t xml:space="preserve">4-) “Hablullah” benzetmesi neyi anlatmak için kullanılıyor?</w:t>
      </w:r>
    </w:p>
    <w:p>
      <w:pPr/>
      <w:r>
        <w:rPr/>
        <w:t xml:space="preserve">İnsanı güvenle hakka bağlayan ilahî bir tutamağı anlatmak için kullanılıyor.</w:t>
      </w:r>
    </w:p>
    <w:p>
      <w:pPr/>
      <w:r>
        <w:rPr/>
        <w:t xml:space="preserve">5-) Metne göre bu esere yönelen insanın elde edeceği en önemli şey nedir?</w:t>
      </w:r>
    </w:p>
    <w:p>
      <w:pPr/>
      <w:r>
        <w:rPr/>
        <w:t xml:space="preserve">Kurtuluş ve selamettir.</w:t>
      </w:r>
    </w:p>
    <w:p>
      <w:pPr/>
      <w:r>
        <w:rPr/>
        <w:t xml:space="preserve">6-) “Başka zamana tehir edildi” sözü ne demektir?</w:t>
      </w:r>
    </w:p>
    <w:p>
      <w:pPr/>
      <w:r>
        <w:rPr/>
        <w:t xml:space="preserve">Daha sonra anlatılmak üzere ertelendi demektir.</w:t>
      </w:r>
    </w:p>
    <w:p>
      <w:pPr/>
      <w:r>
        <w:rPr/>
        <w:t xml:space="preserve">7-) Bu cümlenin Risaletü’n-Nur’a işaret etmesi, eserin iman hizmetiyle ilgili hangi düşünceyi destekler?</w:t>
      </w:r>
    </w:p>
    <w:p>
      <w:pPr/>
      <w:r>
        <w:rPr/>
        <w:t xml:space="preserve">İman edenlere destek olan bir hizmet gördüğü düşüncesini destekler.</w:t>
      </w:r>
    </w:p>
    <w:p>
      <w:pPr/>
      <w:r>
        <w:rPr/>
        <w:t xml:space="preserve">8-) Duada önce insanın neyi kabul etmesi isteniyor?</w:t>
      </w:r>
    </w:p>
    <w:p>
      <w:pPr/>
      <w:r>
        <w:rPr/>
        <w:t xml:space="preserve">Kendi bilgisinin sınırlı olduğunu kabul etmesi isteniyor.</w:t>
      </w:r>
    </w:p>
    <w:p>
      <w:pPr/>
      <w:r>
        <w:rPr/>
        <w:t xml:space="preserve">9-) Dipnotta, dünya ve siyasetle ilgili olan kısımlar karşısında nasıl bir tavır olduğu bildiriliyor?</w:t>
      </w:r>
    </w:p>
    <w:p>
      <w:pPr/>
      <w:r>
        <w:rPr/>
        <w:t xml:space="preserve">Onlara bakmaktan uzak durulduğu bildiriliyor.</w:t>
      </w:r>
    </w:p>
    <w:p>
      <w:r>
        <w:br w:type="page"/>
      </w:r>
    </w:p>
    <w:p>
      <w:pPr>
        <w:pStyle w:val="Heading2"/>
      </w:pPr>
      <w:r>
        <w:t>5sinif meyve-risalesi-p103-11-mesele-hasiye-lahika-ayetlerin-isari-tefsiri-urvetul-vuska-remzi-perde-indi - Set 6 - CEVAPLAR</w:t>
      </w:r>
    </w:p>
    <w:p>
      <w:pPr/>
      <w:r>
        <w:rPr/>
        <w:t xml:space="preserve">1-) Bu bölümde, Risaletü’n-Nur’un hangi asırdaki yeri özellikle vurgulanıyor?</w:t>
      </w:r>
    </w:p>
    <w:p>
      <w:pPr/>
      <w:r>
        <w:rPr/>
        <w:t xml:space="preserve">İçinde bulunulan asırdaki yeri özellikle vurgulanıyor.</w:t>
      </w:r>
    </w:p>
    <w:p>
      <w:pPr/>
      <w:r>
        <w:rPr/>
        <w:t xml:space="preserve">2-) İkinci cümlenin neye uygun geldiği anlatılıyor?</w:t>
      </w:r>
    </w:p>
    <w:p>
      <w:pPr/>
      <w:r>
        <w:rPr/>
        <w:t xml:space="preserve">O hizmetin gerçekleşmesine, olgunlaşmasına ve güzel neticeler vermesine uygun geldiği anlatılıyor.</w:t>
      </w:r>
    </w:p>
    <w:p>
      <w:pPr/>
      <w:r>
        <w:rPr/>
        <w:t xml:space="preserve">3-) “Urvetü’l-vüska” ifadesi burada nasıl açıklanıyor?</w:t>
      </w:r>
    </w:p>
    <w:p>
      <w:pPr/>
      <w:r>
        <w:rPr/>
        <w:t xml:space="preserve">Çok sağlam, kopmayan bir bağ olarak açıklanıyor.</w:t>
      </w:r>
    </w:p>
    <w:p>
      <w:pPr/>
      <w:r>
        <w:rPr/>
        <w:t xml:space="preserve">4-) Sağlam bir bağ benzetmesi, Risaletü’n-Nur’un hangi özelliğini öne çıkarır?</w:t>
      </w:r>
    </w:p>
    <w:p>
      <w:pPr/>
      <w:r>
        <w:rPr/>
        <w:t xml:space="preserve">Güvenilir ve sarsılmaz oluşunu öne çıkarır.</w:t>
      </w:r>
    </w:p>
    <w:p>
      <w:pPr/>
      <w:r>
        <w:rPr/>
        <w:t xml:space="preserve">5-) Bu bağın ayrıntısı niçin açıklanmadan bırakılıyor?</w:t>
      </w:r>
    </w:p>
    <w:p>
      <w:pPr/>
      <w:r>
        <w:rPr/>
        <w:t xml:space="preserve">Yazılması o anda uygun görülmediği için bırakılıyor.</w:t>
      </w:r>
    </w:p>
    <w:p>
      <w:pPr/>
      <w:r>
        <w:rPr/>
        <w:t xml:space="preserve">6-) Metinde bu bağa sarılmanın sonucu tek kelimeyle nasıl özetlenebilir?</w:t>
      </w:r>
    </w:p>
    <w:p>
      <w:pPr/>
      <w:r>
        <w:rPr/>
        <w:t xml:space="preserve">Kurtuluş.</w:t>
      </w:r>
    </w:p>
    <w:p>
      <w:pPr/>
      <w:r>
        <w:rPr/>
        <w:t xml:space="preserve">7-) “Perde indi” sözü burada gerçek bir perdeyi mi anlatıyor?</w:t>
      </w:r>
    </w:p>
    <w:p>
      <w:pPr/>
      <w:r>
        <w:rPr/>
        <w:t xml:space="preserve">Hayır, açıklamanın durdurulduğunu anlatıyor.</w:t>
      </w:r>
    </w:p>
    <w:p>
      <w:pPr/>
      <w:r>
        <w:rPr/>
        <w:t xml:space="preserve">8-) Bu yeni açıklamanın ayrıntısı neden yazılmamış?</w:t>
      </w:r>
    </w:p>
    <w:p>
      <w:pPr/>
      <w:r>
        <w:rPr/>
        <w:t xml:space="preserve">Yazmaya izin verilmediği ve daha sonraya bırakıldığı için yazılmamış.</w:t>
      </w:r>
    </w:p>
    <w:p>
      <w:pPr/>
      <w:r>
        <w:rPr/>
        <w:t xml:space="preserve">9-) Dipnotta yazılmayan kısmın sebebi olarak geçen siyaset teması, metnin hangi alanda ihtiyatlı davrandığını gösterir?</w:t>
      </w:r>
    </w:p>
    <w:p>
      <w:pPr/>
      <w:r>
        <w:rPr/>
        <w:t xml:space="preserve">Dünya işleri ve siyaset alanında ihtiyatlı davrandığını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bc1e43f7fc41ee" /></Relationships>
</file>