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0cc1232ef46c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meyve-risalesi-p61-9-mesele-2-nokta-peygamberler-ve-kitaplarin-davalari-rukunlerin-ayrilmazligi - Set 1</w:t>
      </w:r>
    </w:p>
    <w:p>
      <w:pPr/>
      <w:r>
        <w:rPr/>
        <w:t xml:space="preserve">1-) Bu parçada semavî kitapların ve peygamberlerin davasının kaç temel esas çevresinde döndüğü bildiriliyor? (6 kelime)</w:t>
      </w:r>
    </w:p>
    <w:p>
      <w:pPr/>
      <w:r>
        <w:rPr/>
        <w:t xml:space="preserve">Beş-altı</w:t>
      </w:r>
    </w:p>
    <w:p>
      <w:r>
        <w:rPr/>
        <w:t/>
      </w:r>
    </w:p>
    <w:p>
      <w:pPr/>
      <w:r>
        <w:rPr/>
        <w:t xml:space="preserve">2-) Bu ortak dersin sürekli verilmesi neyi gösterir?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Özellikle anılan iman konuları hangileridir? (8 kelime)</w:t>
      </w:r>
    </w:p>
    <w:p>
      <w:pPr/>
      <w:r>
        <w:rPr/>
        <w:t xml:space="preserve">Allah’a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Yaprağın hayatını inkâr eden birine ağacın her tarafının karşı çıkması neyi anlatır? (8 kelime)</w:t>
      </w:r>
    </w:p>
    <w:p>
      <w:pPr/>
      <w:r>
        <w:rPr/>
        <w:t xml:space="preserve">Yanlış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 bu uzun açıklamadan vazgeçilmiş gibi görünmesinin sebebi nedir? (8 kelime)</w:t>
      </w:r>
    </w:p>
    <w:p>
      <w:pPr/>
      <w:r>
        <w:rPr/>
        <w:t xml:space="preserve">Araya giren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esasları için bundan nasıl bir ders çıkarılır? (9 kelime)</w:t>
      </w:r>
    </w:p>
    <w:p>
      <w:pPr/>
      <w:r>
        <w:rPr/>
        <w:t xml:space="preserve">Bir esası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geniş açıklamanın tamamlanmamasına ne sebep olduğu belirtiliyor?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8-) İslâmiyet’te iman esaslarının zincirlenmiş olması hangi fikri güçlendirir?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Parçada, Peygamber Efendimizi kabul etmeyen bir kimsenin başka hangi hakikatleri de gereği gibi bilemeyeceği söyleniyor? (8 kelime)</w:t>
      </w:r>
    </w:p>
    <w:p>
      <w:pPr/>
      <w:r>
        <w:rPr/>
        <w:t xml:space="preserve">Allah’ı sıfatlarıyla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aklın kabul tarafına yaklaşması, iman ile aklın ilişkisi hakkında ne söyler? (12 kelime)</w:t>
      </w:r>
    </w:p>
    <w:p>
      <w:pPr/>
      <w:r>
        <w:rPr/>
        <w:t xml:space="preserve">Hakiki imanın 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meyve-risalesi-p61-9-mesele-2-nokta-peygamberler-ve-kitaplarin-davalari-rukunlerin-ayrilmazligi - Set 2</w:t>
      </w:r>
    </w:p>
    <w:p>
      <w:pPr/>
      <w:r>
        <w:rPr/>
        <w:t xml:space="preserve">1-) Bu parçanın başında, bütün ilahî kitaplar ve peygamberler hakkında ortak olarak ne söyleniyor?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doğruluğunu gösteren deliller en çok neyi destekler? (3 kelime)</w:t>
      </w:r>
    </w:p>
    <w:p>
      <w:r>
        <w:rPr/>
        <w:t/>
      </w:r>
    </w:p>
    <w:p>
      <w:pPr/>
      <w:r>
        <w:rPr/>
        <w:t xml:space="preserve">3-) Metinde altı iman rüknü için nasıl bir özellik söyleniyor? (6 kelime)</w:t>
      </w:r>
    </w:p>
    <w:p>
      <w:pPr/>
      <w:r>
        <w:rPr/>
        <w:t xml:space="preserve">Birbirinden</w:t>
      </w:r>
    </w:p>
    <w:p>
      <w:r>
        <w:rPr/>
        <w:t/>
      </w:r>
    </w:p>
    <w:p>
      <w:pPr/>
      <w:r>
        <w:rPr/>
        <w:t xml:space="preserve">4-) Metindeki büyük ağaç benzetmesinde ortak hayat neyi simgeler?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5-) Buna rağmen birinci kısmın yeterli görülmesi neye işaret eder? (9 kelime)</w:t>
      </w:r>
    </w:p>
    <w:p>
      <w:pPr/>
      <w:r>
        <w:rPr/>
        <w:t xml:space="preserve">Orada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Müslüman neden iman hakikatlerinden birini seçip birini bırakamaz?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kısmın hangi yönü yeterli bulunuyor? (7 kelime)</w:t>
      </w:r>
    </w:p>
    <w:p>
      <w:pPr/>
      <w:r>
        <w:rPr/>
        <w:t xml:space="preserve">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Müslüman bir iman gerçeğini inkâr ederse hangi tehlikeye düşer?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9-) Peygamber Efendimizi tasdik etmemenin, Allah’ı bilmeye etkisi nasıl anlatılıyor? (8 kelime)</w:t>
      </w:r>
    </w:p>
    <w:p>
      <w:pPr/>
      <w:r>
        <w:rPr/>
        <w:t xml:space="preserve">Allah’ı sıfatlarıyla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aklın tavrı nasıl özetleniyor? (8 kelime)</w:t>
      </w:r>
    </w:p>
    <w:p>
      <w:pPr/>
      <w:r>
        <w:rPr/>
        <w:t xml:space="preserve">Akıl, kabul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meyve-risalesi-p61-9-mesele-2-nokta-peygamberler-ve-kitaplarin-davalari-rukunlerin-ayrilmazligi - Set 3</w:t>
      </w:r>
    </w:p>
    <w:p>
      <w:pPr/>
      <w:r>
        <w:rPr/>
        <w:t xml:space="preserve">1-) Bu parçada bütün peygamberlerin ve ilahî kitapların ortak hedefi nedir? (9 kelime)</w:t>
      </w:r>
    </w:p>
    <w:p>
      <w:pPr/>
      <w:r>
        <w:rPr/>
        <w:t xml:space="preserve">İnsanlara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doğruluğuna şahitlik eden deliller hangi alana yönelir? (3 kelime)</w:t>
      </w:r>
    </w:p>
    <w:p>
      <w:r>
        <w:rPr/>
        <w:t/>
      </w:r>
    </w:p>
    <w:p>
      <w:pPr/>
      <w:r>
        <w:rPr/>
        <w:t xml:space="preserve">3-) Metne göre imanın altı esası arasında nasıl bir bağ vardır? (7 kelime)</w:t>
      </w:r>
    </w:p>
    <w:p>
      <w:pPr/>
      <w:r>
        <w:rPr/>
        <w:t xml:space="preserve">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ağaç benzetmesinde tek bir yaprağın hayatı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kişi ağacın genel hayatını kabul edip yaprağın hayatını inkâr ederse neden yanlış olur? (8 kelime)</w:t>
      </w:r>
    </w:p>
    <w:p>
      <w:pPr/>
      <w:r>
        <w:rPr/>
        <w:t xml:space="preserve">Çünkü yaprak,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İslâmiyet’te iman esaslarının zincir gibi bağlı olması ne sonuç doğurur? (8 kelime)</w:t>
      </w:r>
    </w:p>
    <w:p>
      <w:pPr/>
      <w:r>
        <w:rPr/>
        <w:t xml:space="preserve">Bir halkayı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 tanımamak neden yalnızca peygamberlik konusuyla sınırlı kalmaz?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ağır sonucun adı nedir? (4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9-) Peygamber Efendimizi kabul etmeyen birinin Allah’ı nasıl tanıyamayacağı söyleniyor? (5 kelime)</w:t>
      </w:r>
    </w:p>
    <w:p>
      <w:pPr/>
      <w:r>
        <w:rPr/>
        <w:t xml:space="preserve">Allah’ı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meyve-risalesi-p61-9-mesele-2-nokta-peygamberler-ve-kitaplarin-davalari-rukunlerin-ayrilmazligi - Set 4</w:t>
      </w:r>
    </w:p>
    <w:p>
      <w:pPr/>
      <w:r>
        <w:rPr/>
        <w:t xml:space="preserve">1-) Parçada bütün semavî kitaplar, suhuflar ve peygamberler için ortak bir görevden söz ediliyor. Bu görev nedir?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Esaslar arasında Allah’a iman ve âhirete iman dışında başka iman konularının da bulunduğu nasıl anlaşılıyor? (9 kelime)</w:t>
      </w:r>
    </w:p>
    <w:p>
      <w:pPr/>
      <w:r>
        <w:rPr/>
        <w:t xml:space="preserve">“Diğer rükünler”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altı iman esası arasında kopukluk mu vardır, sıkı bir birlik mi vardır? (4 kelime)</w:t>
      </w:r>
    </w:p>
    <w:p>
      <w:pPr/>
      <w:r>
        <w:rPr/>
        <w:t xml:space="preserve">Sıkı</w:t>
      </w:r>
    </w:p>
    <w:p>
      <w:r>
        <w:rPr/>
        <w:t/>
      </w:r>
    </w:p>
    <w:p>
      <w:pPr/>
      <w:r>
        <w:rPr/>
        <w:t xml:space="preserve">4-) Altı iman esası niçin parçalanamaz bir bütün gibi gösteriliyor?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benzetmede inkâr eden kişinin susturulacağı söylenirken ne kastediliyor?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6-) Müellifin altı esas için otuz altı nükte hazırlamak istemesi neyi gösterir? (7 kelime)</w:t>
      </w:r>
    </w:p>
    <w:p>
      <w:pPr/>
      <w:r>
        <w:rPr/>
        <w:t xml:space="preserve">Konuyu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Âhireti bilememe sonucu hangi sebeple onunla birlikte anılıyor? (9 kelime)</w:t>
      </w:r>
    </w:p>
    <w:p>
      <w:pPr/>
      <w:r>
        <w:rPr/>
        <w:t xml:space="preserve">Çünkü 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Akıl açısından sonuç nasıl ifade ediliyor? (7 kelime)</w:t>
      </w:r>
    </w:p>
    <w:p>
      <w:pPr/>
      <w:r>
        <w:rPr/>
        <w:t xml:space="preserve">Aklın,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Âhireti bilememe ifadesi, peygamberlik ile hangi konu arasında bağ kurar? (9 kelime)</w:t>
      </w:r>
    </w:p>
    <w:p>
      <w:pPr/>
      <w:r>
        <w:rPr/>
        <w:t xml:space="preserve">Peygamberlik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meyve-risalesi-p61-9-mesele-2-nokta-peygamberler-ve-kitaplarin-davalari-rukunlerin-ayrilmazligi - Set 5</w:t>
      </w:r>
    </w:p>
    <w:p>
      <w:pPr/>
      <w:r>
        <w:rPr/>
        <w:t xml:space="preserve">1-) Bu metinde, ilahî kitaplar ve peygamberler insanlara en çok neyi öğretir? (4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2-) Onların lehine olan deliller hangi konuları kuvvetlendirir? (5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3-) Metindeki ağaç benzetmesinde kökün yukarıya doğru uzanan büyük bir hayat taşıması neyi temsil eder?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birlik, hangi canlı varlık örneğiyle zihinde canlandırılıyor?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Ağacın hayatını kabul eden birinin tek bir yaprağın hayatını inkâr etmesi niçin tutarsız olur? (13 kelime)</w:t>
      </w:r>
    </w:p>
    <w:p>
      <w:pPr/>
      <w:r>
        <w:rPr/>
        <w:t xml:space="preserve">Çünkü yaprak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 bazı sebeplerle bunun tamamlanmaması bize ne öğretir? (7 kelime)</w:t>
      </w:r>
    </w:p>
    <w:p>
      <w:pPr/>
      <w:r>
        <w:rPr/>
        <w:t xml:space="preserve">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noktanın daha anlayışlı kimseler için yeterli görülmesi ne anlama gelir? (9 kelime)</w:t>
      </w:r>
    </w:p>
    <w:p>
      <w:pPr/>
      <w:r>
        <w:rPr/>
        <w:t xml:space="preserve">Temel ölçüyü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“Akıl kabulde mecbur oluyor” sözü, zorla iman etmek anlamına mı gelir, yoksa delillerin gücünü mü anlatır? (3 kelime)</w:t>
      </w:r>
    </w:p>
    <w:p>
      <w:r>
        <w:rPr/>
        <w:t/>
      </w:r>
    </w:p>
    <w:p>
      <w:pPr/>
      <w:r>
        <w:rPr/>
        <w:t xml:space="preserve">9-) Bir Müslümanın imanının güçlü ve sarsılmaz olmasının sebebi ne olarak gösteriliyor?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meyve-risalesi-p61-9-mesele-2-nokta-peygamberler-ve-kitaplarin-davalari-rukunlerin-ayrilmazligi - Set 6</w:t>
      </w:r>
    </w:p>
    <w:p>
      <w:pPr/>
      <w:r>
        <w:rPr/>
        <w:t xml:space="preserve">1-) Parçaya göre semavî kitaplar ve bütün peygamberler hangi ortak ders etrafında birleşir?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Burada sözü edilen esaslar yalnız ibadet kuralları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Ağaç örneği neden iman için uygun bir örnek olur? (12 kelime)</w:t>
      </w:r>
    </w:p>
    <w:p>
      <w:pPr/>
      <w:r>
        <w:rPr/>
        <w:t xml:space="preserve">Çünkü ağacın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benzetmeye göre tek bir iman esasını reddetmek neden kolay bir iş değildir?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örneğe göre, bir parçayı inkâr etmek niçin bütünle çatışmak olur?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başlangıçta kaç nokta ve kaç nükte ile açıklama yapma niyeti olduğu söyleniyor? (12 kelime)</w:t>
      </w:r>
    </w:p>
    <w:p>
      <w:pPr/>
      <w:r>
        <w:rPr/>
        <w:t xml:space="preserve">Altı nokta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göre, bir Müslümanın iman gerçeğini inkâr etmesi niçin sıradan bir hata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 sonucun ağır olmasının sebeplerinden biri İslâmiyet’te neyin açıkça bildirilmiş olmasıdır?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9-) Aynı durum âhiret bilgisi için nasıl ifade ediliyor? (7 kelime)</w:t>
      </w:r>
    </w:p>
    <w:p>
      <w:pPr/>
      <w:r>
        <w:rPr/>
        <w:t xml:space="preserve">Âhiretin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meyve-risalesi-p61-9-mesele-2-nokta-peygamberler-ve-kitaplarin-davalari-rukunlerin-ayrilmazligi - Set 1 - CEVAPLAR</w:t>
      </w:r>
    </w:p>
    <w:p>
      <w:pPr/>
      <w:r>
        <w:rPr/>
        <w:t xml:space="preserve">1-) Bu parçada semavî kitapların ve peygamberlerin davasının kaç temel esas çevresinde döndüğü bildiriliyor?</w:t>
      </w:r>
    </w:p>
    <w:p>
      <w:pPr/>
      <w:r>
        <w:rPr/>
        <w:t xml:space="preserve">Beş-altı temel esas çevresinde döndüğü bildiriliyor.</w:t>
      </w:r>
    </w:p>
    <w:p>
      <w:pPr/>
      <w:r>
        <w:rPr/>
        <w:t xml:space="preserve">2-) Bu ortak dersin sürekli verilmesi neyi gösterir?</w:t>
      </w:r>
    </w:p>
    <w:p>
      <w:pPr/>
      <w:r>
        <w:rPr/>
        <w:t xml:space="preserve">Bunun dinin en önemli konusu olduğunu gösterir.</w:t>
      </w:r>
    </w:p>
    <w:p>
      <w:pPr/>
      <w:r>
        <w:rPr/>
        <w:t xml:space="preserve">3-) Özellikle anılan iman konuları hangileridir?</w:t>
      </w:r>
    </w:p>
    <w:p>
      <w:pPr/>
      <w:r>
        <w:rPr/>
        <w:t xml:space="preserve">Allah’a iman, âhirete iman ve diğer iman rükünleri.</w:t>
      </w:r>
    </w:p>
    <w:p>
      <w:pPr/>
      <w:r>
        <w:rPr/>
        <w:t xml:space="preserve">4-) Yaprağın hayatını inkâr eden birine ağacın her tarafının karşı çıkması neyi anlatır?</w:t>
      </w:r>
    </w:p>
    <w:p>
      <w:pPr/>
      <w:r>
        <w:rPr/>
        <w:t xml:space="preserve">Yanlış bir inkârın çok sayıda delille bozulacağını anlatır.</w:t>
      </w:r>
    </w:p>
    <w:p>
      <w:pPr/>
      <w:r>
        <w:rPr/>
        <w:t xml:space="preserve">5-) Sonra bu uzun açıklamadan vazgeçilmiş gibi görünmesinin sebebi nedir?</w:t>
      </w:r>
    </w:p>
    <w:p>
      <w:pPr/>
      <w:r>
        <w:rPr/>
        <w:t xml:space="preserve">Araya giren sıkıntılar ve birinci kısmın yeterli görülmesi.</w:t>
      </w:r>
    </w:p>
    <w:p>
      <w:pPr/>
      <w:r>
        <w:rPr/>
        <w:t xml:space="preserve">6-) İman esasları için bundan nasıl bir ders çıkarılır?</w:t>
      </w:r>
    </w:p>
    <w:p>
      <w:pPr/>
      <w:r>
        <w:rPr/>
        <w:t xml:space="preserve">Bir esası reddetmek, diğer esaslarla da uyuşmaz hale gelmektir.</w:t>
      </w:r>
    </w:p>
    <w:p>
      <w:pPr/>
      <w:r>
        <w:rPr/>
        <w:t xml:space="preserve">7-) Bu geniş açıklamanın tamamlanmamasına ne sebep olduğu belirtiliyor?</w:t>
      </w:r>
    </w:p>
    <w:p>
      <w:pPr/>
      <w:r>
        <w:rPr/>
        <w:t xml:space="preserve">Bazı engellerin buna fırsat vermediği belirtiliyor.</w:t>
      </w:r>
    </w:p>
    <w:p>
      <w:pPr/>
      <w:r>
        <w:rPr/>
        <w:t xml:space="preserve">8-) İslâmiyet’te iman esaslarının zincirlenmiş olması hangi fikri güçlendirir?</w:t>
      </w:r>
    </w:p>
    <w:p>
      <w:pPr/>
      <w:r>
        <w:rPr/>
        <w:t xml:space="preserve">İmanın bölünmeden kabul edilmesi gerektiği fikrini güçlendirir.</w:t>
      </w:r>
    </w:p>
    <w:p>
      <w:pPr/>
      <w:r>
        <w:rPr/>
        <w:t xml:space="preserve">9-) Parçada, Peygamber Efendimizi kabul etmeyen bir kimsenin başka hangi hakikatleri de gereği gibi bilemeyeceği söyleniyor?</w:t>
      </w:r>
    </w:p>
    <w:p>
      <w:pPr/>
      <w:r>
        <w:rPr/>
        <w:t xml:space="preserve">Allah’ı sıfatlarıyla ve âhireti gereği gibi bilemeyeceği söyleniyor.</w:t>
      </w:r>
    </w:p>
    <w:p>
      <w:pPr/>
      <w:r>
        <w:rPr/>
        <w:t xml:space="preserve">10-) Son cümlede aklın kabul tarafına yaklaşması, iman ile aklın ilişkisi hakkında ne söyler?</w:t>
      </w:r>
    </w:p>
    <w:p>
      <w:pPr/>
      <w:r>
        <w:rPr/>
        <w:t xml:space="preserve">Hakiki imanın akla aykırı değil, akılla da desteklenen bir hakikat olduğunu söyler.</w:t>
      </w:r>
    </w:p>
    <w:p>
      <w:r>
        <w:br w:type="page"/>
      </w:r>
    </w:p>
    <w:p>
      <w:pPr>
        <w:pStyle w:val="Heading2"/>
      </w:pPr>
      <w:r>
        <w:t>5sinif meyve-risalesi-p61-9-mesele-2-nokta-peygamberler-ve-kitaplarin-davalari-rukunlerin-ayrilmazligi - Set 2 - CEVAPLAR</w:t>
      </w:r>
    </w:p>
    <w:p>
      <w:pPr/>
      <w:r>
        <w:rPr/>
        <w:t xml:space="preserve">1-) Bu parçanın başında, bütün ilahî kitaplar ve peygamberler hakkında ortak olarak ne söyleniyor?</w:t>
      </w:r>
    </w:p>
    <w:p>
      <w:pPr/>
      <w:r>
        <w:rPr/>
        <w:t xml:space="preserve">Hepsinin aynı ana iman gerçeklerini anlattığı söyleniyor.</w:t>
      </w:r>
    </w:p>
    <w:p>
      <w:pPr/>
      <w:r>
        <w:rPr/>
        <w:t xml:space="preserve">2-) Peygamberlerin doğruluğunu gösteren deliller en çok neyi destekler?</w:t>
      </w:r>
    </w:p>
    <w:p>
      <w:pPr/>
      <w:r>
        <w:rPr/>
        <w:t xml:space="preserve">İman esaslarını destekler.</w:t>
      </w:r>
    </w:p>
    <w:p>
      <w:pPr/>
      <w:r>
        <w:rPr/>
        <w:t xml:space="preserve">3-) Metinde altı iman rüknü için nasıl bir özellik söyleniyor?</w:t>
      </w:r>
    </w:p>
    <w:p>
      <w:pPr/>
      <w:r>
        <w:rPr/>
        <w:t xml:space="preserve">Birbirinden koparılamayacak bir bütün oldukları söyleniyor.</w:t>
      </w:r>
    </w:p>
    <w:p>
      <w:pPr/>
      <w:r>
        <w:rPr/>
        <w:t xml:space="preserve">4-) Metindeki büyük ağaç benzetmesinde ortak hayat neyi simgeler?</w:t>
      </w:r>
    </w:p>
    <w:p>
      <w:pPr/>
      <w:r>
        <w:rPr/>
        <w:t xml:space="preserve">İmanın hepsini kuşatan canlı hakikatini simgeler.</w:t>
      </w:r>
    </w:p>
    <w:p>
      <w:pPr/>
      <w:r>
        <w:rPr/>
        <w:t xml:space="preserve">5-) Buna rağmen birinci kısmın yeterli görülmesi neye işaret eder?</w:t>
      </w:r>
    </w:p>
    <w:p>
      <w:pPr/>
      <w:r>
        <w:rPr/>
        <w:t xml:space="preserve">Orada verilen ölçünün güçlü bir temel oluşturduğuna işaret eder.</w:t>
      </w:r>
    </w:p>
    <w:p>
      <w:pPr/>
      <w:r>
        <w:rPr/>
        <w:t xml:space="preserve">6-) Metne göre bir Müslüman neden iman hakikatlerinden birini seçip birini bırakamaz?</w:t>
      </w:r>
    </w:p>
    <w:p>
      <w:pPr/>
      <w:r>
        <w:rPr/>
        <w:t xml:space="preserve">Çünkü iman esasları zincir gibi birbirine bağlıdır.</w:t>
      </w:r>
    </w:p>
    <w:p>
      <w:pPr/>
      <w:r>
        <w:rPr/>
        <w:t xml:space="preserve">7-) Birinci kısmın hangi yönü yeterli bulunuyor?</w:t>
      </w:r>
    </w:p>
    <w:p>
      <w:pPr/>
      <w:r>
        <w:rPr/>
        <w:t xml:space="preserve">Ölçü ve örnek olma yönü yeterli bulunuyor.</w:t>
      </w:r>
    </w:p>
    <w:p>
      <w:pPr/>
      <w:r>
        <w:rPr/>
        <w:t xml:space="preserve">8-) Metne göre bir Müslüman bir iman gerçeğini inkâr ederse hangi tehlikeye düşer?</w:t>
      </w:r>
    </w:p>
    <w:p>
      <w:pPr/>
      <w:r>
        <w:rPr/>
        <w:t xml:space="preserve">Tam bir inkâra düşme tehlikesine girer.</w:t>
      </w:r>
    </w:p>
    <w:p>
      <w:pPr/>
      <w:r>
        <w:rPr/>
        <w:t xml:space="preserve">9-) Peygamber Efendimizi tasdik etmemenin, Allah’ı bilmeye etkisi nasıl anlatılıyor?</w:t>
      </w:r>
    </w:p>
    <w:p>
      <w:pPr/>
      <w:r>
        <w:rPr/>
        <w:t xml:space="preserve">Allah’ı sıfatlarıyla gereği gibi tanımaya engel olduğu anlatılıyor.</w:t>
      </w:r>
    </w:p>
    <w:p>
      <w:pPr/>
      <w:r>
        <w:rPr/>
        <w:t xml:space="preserve">10-) Metnin sonunda aklın tavrı nasıl özetleniyor?</w:t>
      </w:r>
    </w:p>
    <w:p>
      <w:pPr/>
      <w:r>
        <w:rPr/>
        <w:t xml:space="preserve">Akıl, kabul tarafına yönelmek zorunda kalıyor gibi gösteriliyor.</w:t>
      </w:r>
    </w:p>
    <w:p>
      <w:r>
        <w:br w:type="page"/>
      </w:r>
    </w:p>
    <w:p>
      <w:pPr>
        <w:pStyle w:val="Heading2"/>
      </w:pPr>
      <w:r>
        <w:t>5sinif meyve-risalesi-p61-9-mesele-2-nokta-peygamberler-ve-kitaplarin-davalari-rukunlerin-ayrilmazligi - Set 3 - CEVAPLAR</w:t>
      </w:r>
    </w:p>
    <w:p>
      <w:pPr/>
      <w:r>
        <w:rPr/>
        <w:t xml:space="preserve">1-) Bu parçada bütün peygamberlerin ve ilahî kitapların ortak hedefi nedir?</w:t>
      </w:r>
    </w:p>
    <w:p>
      <w:pPr/>
      <w:r>
        <w:rPr/>
        <w:t xml:space="preserve">İnsanlara iman esaslarını öğretmek ve bunların doğru olduğunu göstermektir.</w:t>
      </w:r>
    </w:p>
    <w:p>
      <w:pPr/>
      <w:r>
        <w:rPr/>
        <w:t xml:space="preserve">2-) Peygamberlerin doğruluğuna şahitlik eden deliller hangi alana yönelir?</w:t>
      </w:r>
    </w:p>
    <w:p>
      <w:pPr/>
      <w:r>
        <w:rPr/>
        <w:t xml:space="preserve">İman esaslarına yönelir.</w:t>
      </w:r>
    </w:p>
    <w:p>
      <w:pPr/>
      <w:r>
        <w:rPr/>
        <w:t xml:space="preserve">3-) Metne göre imanın altı esası arasında nasıl bir bağ vardır?</w:t>
      </w:r>
    </w:p>
    <w:p>
      <w:pPr/>
      <w:r>
        <w:rPr/>
        <w:t xml:space="preserve">Birbirinden ayrılmayacak kadar güçlü bir bağ vardır.</w:t>
      </w:r>
    </w:p>
    <w:p>
      <w:pPr/>
      <w:r>
        <w:rPr/>
        <w:t xml:space="preserve">4-) Büyük ağaç benzetmesinde tek bir yaprağın hayatı neden önemlidir?</w:t>
      </w:r>
    </w:p>
    <w:p>
      <w:pPr/>
      <w:r>
        <w:rPr/>
        <w:t xml:space="preserve">Çünkü o yaprak bütün ağacın hayatına bağlıdır.</w:t>
      </w:r>
    </w:p>
    <w:p>
      <w:pPr/>
      <w:r>
        <w:rPr/>
        <w:t xml:space="preserve">5-) Bir kişi ağacın genel hayatını kabul edip yaprağın hayatını inkâr ederse neden yanlış olur?</w:t>
      </w:r>
    </w:p>
    <w:p>
      <w:pPr/>
      <w:r>
        <w:rPr/>
        <w:t xml:space="preserve">Çünkü yaprak, kabul edilen hayatın içinde yer alır.</w:t>
      </w:r>
    </w:p>
    <w:p>
      <w:pPr/>
      <w:r>
        <w:rPr/>
        <w:t xml:space="preserve">6-) İslâmiyet’te iman esaslarının zincir gibi bağlı olması ne sonuç doğurur?</w:t>
      </w:r>
    </w:p>
    <w:p>
      <w:pPr/>
      <w:r>
        <w:rPr/>
        <w:t xml:space="preserve">Bir halkayı koparmanın tüm yapıyı etkilemesi sonucunu doğurur.</w:t>
      </w:r>
    </w:p>
    <w:p>
      <w:pPr/>
      <w:r>
        <w:rPr/>
        <w:t xml:space="preserve">7-) Peygamber Efendimizi tanımamak neden yalnızca peygamberlik konusuyla sınırlı kalmaz?</w:t>
      </w:r>
    </w:p>
    <w:p>
      <w:pPr/>
      <w:r>
        <w:rPr/>
        <w:t xml:space="preserve">Çünkü bu durum Allah’ı ve âhireti tanımayı da etkiler.</w:t>
      </w:r>
    </w:p>
    <w:p>
      <w:pPr/>
      <w:r>
        <w:rPr/>
        <w:t xml:space="preserve">8-) Bu ağır sonucun adı nedir?</w:t>
      </w:r>
    </w:p>
    <w:p>
      <w:pPr/>
      <w:r>
        <w:rPr/>
        <w:t xml:space="preserve">Tam inkâr haline düşmektir.</w:t>
      </w:r>
    </w:p>
    <w:p>
      <w:pPr/>
      <w:r>
        <w:rPr/>
        <w:t xml:space="preserve">9-) Peygamber Efendimizi kabul etmeyen birinin Allah’ı nasıl tanıyamayacağı söyleniyor?</w:t>
      </w:r>
    </w:p>
    <w:p>
      <w:pPr/>
      <w:r>
        <w:rPr/>
        <w:t xml:space="preserve">Allah’ı sıfatlarıyla tam tanıyamayacağı söyleniyor.</w:t>
      </w:r>
    </w:p>
    <w:p>
      <w:r>
        <w:br w:type="page"/>
      </w:r>
    </w:p>
    <w:p>
      <w:pPr>
        <w:pStyle w:val="Heading2"/>
      </w:pPr>
      <w:r>
        <w:t>5sinif meyve-risalesi-p61-9-mesele-2-nokta-peygamberler-ve-kitaplarin-davalari-rukunlerin-ayrilmazligi - Set 4 - CEVAPLAR</w:t>
      </w:r>
    </w:p>
    <w:p>
      <w:pPr/>
      <w:r>
        <w:rPr/>
        <w:t xml:space="preserve">1-) Parçada bütün semavî kitaplar, suhuflar ve peygamberler için ortak bir görevden söz ediliyor. Bu görev nedir?</w:t>
      </w:r>
    </w:p>
    <w:p>
      <w:pPr/>
      <w:r>
        <w:rPr/>
        <w:t xml:space="preserve">İman esaslarını öğretmek ve doğruluğunu göstermek.</w:t>
      </w:r>
    </w:p>
    <w:p>
      <w:pPr/>
      <w:r>
        <w:rPr/>
        <w:t xml:space="preserve">2-) Esaslar arasında Allah’a iman ve âhirete iman dışında başka iman konularının da bulunduğu nasıl anlaşılıyor?</w:t>
      </w:r>
    </w:p>
    <w:p>
      <w:pPr/>
      <w:r>
        <w:rPr/>
        <w:t xml:space="preserve">“Diğer rükünler” denilerek başka iman esaslarının da olduğu anlaşılıyor.</w:t>
      </w:r>
    </w:p>
    <w:p>
      <w:pPr/>
      <w:r>
        <w:rPr/>
        <w:t xml:space="preserve">3-) Metne göre altı iman esası arasında kopukluk mu vardır, sıkı bir birlik mi vardır?</w:t>
      </w:r>
    </w:p>
    <w:p>
      <w:pPr/>
      <w:r>
        <w:rPr/>
        <w:t xml:space="preserve">Sıkı bir birlik vardır.</w:t>
      </w:r>
    </w:p>
    <w:p>
      <w:pPr/>
      <w:r>
        <w:rPr/>
        <w:t xml:space="preserve">4-) Altı iman esası niçin parçalanamaz bir bütün gibi gösteriliyor?</w:t>
      </w:r>
    </w:p>
    <w:p>
      <w:pPr/>
      <w:r>
        <w:rPr/>
        <w:t xml:space="preserve">Çünkü hepsi tek bir büyük hakikatin birbirine bağlı parçalarıdır.</w:t>
      </w:r>
    </w:p>
    <w:p>
      <w:pPr/>
      <w:r>
        <w:rPr/>
        <w:t xml:space="preserve">5-) Bu benzetmede inkâr eden kişinin susturulacağı söylenirken ne kastediliyor?</w:t>
      </w:r>
    </w:p>
    <w:p>
      <w:pPr/>
      <w:r>
        <w:rPr/>
        <w:t xml:space="preserve">Yanlış düşüncesinin güçlü delillerle çürütüleceği kastediliyor.</w:t>
      </w:r>
    </w:p>
    <w:p>
      <w:pPr/>
      <w:r>
        <w:rPr/>
        <w:t xml:space="preserve">6-) Müellifin altı esas için otuz altı nükte hazırlamak istemesi neyi gösterir?</w:t>
      </w:r>
    </w:p>
    <w:p>
      <w:pPr/>
      <w:r>
        <w:rPr/>
        <w:t xml:space="preserve">Konuyu ayrıntılı ve düzenli anlatmak istediğini gösterir.</w:t>
      </w:r>
    </w:p>
    <w:p>
      <w:pPr/>
      <w:r>
        <w:rPr/>
        <w:t xml:space="preserve">7-) Âhireti bilememe sonucu hangi sebeple onunla birlikte anılıyor?</w:t>
      </w:r>
    </w:p>
    <w:p>
      <w:pPr/>
      <w:r>
        <w:rPr/>
        <w:t xml:space="preserve">Çünkü peygamberlik haberi olmadan âhiret gerçeği de tam öğrenilemez.</w:t>
      </w:r>
    </w:p>
    <w:p>
      <w:pPr/>
      <w:r>
        <w:rPr/>
        <w:t xml:space="preserve">8-) Akıl açısından sonuç nasıl ifade ediliyor?</w:t>
      </w:r>
    </w:p>
    <w:p>
      <w:pPr/>
      <w:r>
        <w:rPr/>
        <w:t xml:space="preserve">Aklın, hakikati kabul etmeye yöneldiği ifade ediliyor.</w:t>
      </w:r>
    </w:p>
    <w:p>
      <w:pPr/>
      <w:r>
        <w:rPr/>
        <w:t xml:space="preserve">9-) Âhireti bilememe ifadesi, peygamberlik ile hangi konu arasında bağ kurar?</w:t>
      </w:r>
    </w:p>
    <w:p>
      <w:pPr/>
      <w:r>
        <w:rPr/>
        <w:t xml:space="preserve">Peygamberlik ile ölümden sonraki hayat bilgisi arasında bağ kurar.</w:t>
      </w:r>
    </w:p>
    <w:p>
      <w:r>
        <w:br w:type="page"/>
      </w:r>
    </w:p>
    <w:p>
      <w:pPr>
        <w:pStyle w:val="Heading2"/>
      </w:pPr>
      <w:r>
        <w:t>5sinif meyve-risalesi-p61-9-mesele-2-nokta-peygamberler-ve-kitaplarin-davalari-rukunlerin-ayrilmazligi - Set 5 - CEVAPLAR</w:t>
      </w:r>
    </w:p>
    <w:p>
      <w:pPr/>
      <w:r>
        <w:rPr/>
        <w:t xml:space="preserve">1-) Bu metinde, ilahî kitaplar ve peygamberler insanlara en çok neyi öğretir?</w:t>
      </w:r>
    </w:p>
    <w:p>
      <w:pPr/>
      <w:r>
        <w:rPr/>
        <w:t xml:space="preserve">İmanın temel esaslarını öğretir.</w:t>
      </w:r>
    </w:p>
    <w:p>
      <w:pPr/>
      <w:r>
        <w:rPr/>
        <w:t xml:space="preserve">2-) Onların lehine olan deliller hangi konuları kuvvetlendirir?</w:t>
      </w:r>
    </w:p>
    <w:p>
      <w:pPr/>
      <w:r>
        <w:rPr/>
        <w:t xml:space="preserve">İmanla ilgili temel konuları kuvvetlendirir.</w:t>
      </w:r>
    </w:p>
    <w:p>
      <w:pPr/>
      <w:r>
        <w:rPr/>
        <w:t xml:space="preserve">3-) Metindeki ağaç benzetmesinde kökün yukarıya doğru uzanan büyük bir hayat taşıması neyi temsil eder?</w:t>
      </w:r>
    </w:p>
    <w:p>
      <w:pPr/>
      <w:r>
        <w:rPr/>
        <w:t xml:space="preserve">İmanın büyük ve kuşatıcı hakikatini temsil eder.</w:t>
      </w:r>
    </w:p>
    <w:p>
      <w:pPr/>
      <w:r>
        <w:rPr/>
        <w:t xml:space="preserve">4-) Bu birlik, hangi canlı varlık örneğiyle zihinde canlandırılıyor?</w:t>
      </w:r>
    </w:p>
    <w:p>
      <w:pPr/>
      <w:r>
        <w:rPr/>
        <w:t xml:space="preserve">Büyük bir ağaç örneğiyle.</w:t>
      </w:r>
    </w:p>
    <w:p>
      <w:pPr/>
      <w:r>
        <w:rPr/>
        <w:t xml:space="preserve">5-) Ağacın hayatını kabul eden birinin tek bir yaprağın hayatını inkâr etmesi niçin tutarsız olur?</w:t>
      </w:r>
    </w:p>
    <w:p>
      <w:pPr/>
      <w:r>
        <w:rPr/>
        <w:t xml:space="preserve">Çünkü yaprak o büyük hayatın parçasıdır; birini kabul edip öbürünü reddetmek çelişki olur.</w:t>
      </w:r>
    </w:p>
    <w:p>
      <w:pPr/>
      <w:r>
        <w:rPr/>
        <w:t xml:space="preserve">6-) Sonra bazı sebeplerle bunun tamamlanmaması bize ne öğretir?</w:t>
      </w:r>
    </w:p>
    <w:p>
      <w:pPr/>
      <w:r>
        <w:rPr/>
        <w:t xml:space="preserve">Bazen önemli işlerde bile engeller çıkabileceğini öğretir.</w:t>
      </w:r>
    </w:p>
    <w:p>
      <w:pPr/>
      <w:r>
        <w:rPr/>
        <w:t xml:space="preserve">7-) Birinci noktanın daha anlayışlı kimseler için yeterli görülmesi ne anlama gelir?</w:t>
      </w:r>
    </w:p>
    <w:p>
      <w:pPr/>
      <w:r>
        <w:rPr/>
        <w:t xml:space="preserve">Temel ölçüyü kavrayanların geri kalanı da anlayabileceği anlamına gelir.</w:t>
      </w:r>
    </w:p>
    <w:p>
      <w:pPr/>
      <w:r>
        <w:rPr/>
        <w:t xml:space="preserve">8-) “Akıl kabulde mecbur oluyor” sözü, zorla iman etmek anlamına mı gelir, yoksa delillerin gücünü mü anlatır?</w:t>
      </w:r>
    </w:p>
    <w:p>
      <w:pPr/>
      <w:r>
        <w:rPr/>
        <w:t xml:space="preserve">Delillerin gücünü anlatır.</w:t>
      </w:r>
    </w:p>
    <w:p>
      <w:pPr/>
      <w:r>
        <w:rPr/>
        <w:t xml:space="preserve">9-) Bir Müslümanın imanının güçlü ve sarsılmaz olmasının sebebi ne olarak gösteriliyor?</w:t>
      </w:r>
    </w:p>
    <w:p>
      <w:pPr/>
      <w:r>
        <w:rPr/>
        <w:t xml:space="preserve">Çok sayıda kuvvetli delile dayanması.</w:t>
      </w:r>
    </w:p>
    <w:p>
      <w:r>
        <w:br w:type="page"/>
      </w:r>
    </w:p>
    <w:p>
      <w:pPr>
        <w:pStyle w:val="Heading2"/>
      </w:pPr>
      <w:r>
        <w:t>5sinif meyve-risalesi-p61-9-mesele-2-nokta-peygamberler-ve-kitaplarin-davalari-rukunlerin-ayrilmazligi - Set 6 - CEVAPLAR</w:t>
      </w:r>
    </w:p>
    <w:p>
      <w:pPr/>
      <w:r>
        <w:rPr/>
        <w:t xml:space="preserve">1-) Parçaya göre semavî kitaplar ve bütün peygamberler hangi ortak ders etrafında birleşir?</w:t>
      </w:r>
    </w:p>
    <w:p>
      <w:pPr/>
      <w:r>
        <w:rPr/>
        <w:t xml:space="preserve">İman esaslarının dersi etrafında birleşir.</w:t>
      </w:r>
    </w:p>
    <w:p>
      <w:pPr/>
      <w:r>
        <w:rPr/>
        <w:t xml:space="preserve">2-) Burada sözü edilen esaslar yalnız ibadet kuralları mıdır?</w:t>
      </w:r>
    </w:p>
    <w:p>
      <w:pPr/>
      <w:r>
        <w:rPr/>
        <w:t xml:space="preserve">Hayır, imanla ilgili temel hakikatlerdir.</w:t>
      </w:r>
    </w:p>
    <w:p>
      <w:pPr/>
      <w:r>
        <w:rPr/>
        <w:t xml:space="preserve">3-) Ağaç örneği neden iman için uygun bir örnek olur?</w:t>
      </w:r>
    </w:p>
    <w:p>
      <w:pPr/>
      <w:r>
        <w:rPr/>
        <w:t xml:space="preserve">Çünkü ağacın bütün parçaları tek bir hayata bağlıdır; iman esasları da böyledir.</w:t>
      </w:r>
    </w:p>
    <w:p>
      <w:pPr/>
      <w:r>
        <w:rPr/>
        <w:t xml:space="preserve">4-) Bu benzetmeye göre tek bir iman esasını reddetmek neden kolay bir iş değildir?</w:t>
      </w:r>
    </w:p>
    <w:p>
      <w:pPr/>
      <w:r>
        <w:rPr/>
        <w:t xml:space="preserve">Çünkü o esas, öteki iman esaslarından destek alır.</w:t>
      </w:r>
    </w:p>
    <w:p>
      <w:pPr/>
      <w:r>
        <w:rPr/>
        <w:t xml:space="preserve">5-) Bu örneğe göre, bir parçayı inkâr etmek niçin bütünle çatışmak olur?</w:t>
      </w:r>
    </w:p>
    <w:p>
      <w:pPr/>
      <w:r>
        <w:rPr/>
        <w:t xml:space="preserve">Çünkü o parça bütünün canlı bağlılığı içinde bulunur.</w:t>
      </w:r>
    </w:p>
    <w:p>
      <w:pPr/>
      <w:r>
        <w:rPr/>
        <w:t xml:space="preserve">6-) Bu bölümde başlangıçta kaç nokta ve kaç nükte ile açıklama yapma niyeti olduğu söyleniyor?</w:t>
      </w:r>
    </w:p>
    <w:p>
      <w:pPr/>
      <w:r>
        <w:rPr/>
        <w:t xml:space="preserve">Altı nokta ve her noktada beş nükte ile anlatma niyeti olduğu söyleniyor.</w:t>
      </w:r>
    </w:p>
    <w:p>
      <w:pPr/>
      <w:r>
        <w:rPr/>
        <w:t xml:space="preserve">7-) Metne göre, bir Müslümanın iman gerçeğini inkâr etmesi niçin sıradan bir hata değildir?</w:t>
      </w:r>
    </w:p>
    <w:p>
      <w:pPr/>
      <w:r>
        <w:rPr/>
        <w:t xml:space="preserve">Çünkü iman bütününün bozulmasına yol açar.</w:t>
      </w:r>
    </w:p>
    <w:p>
      <w:pPr/>
      <w:r>
        <w:rPr/>
        <w:t xml:space="preserve">8-) Bu sonucun ağır olmasının sebeplerinden biri İslâmiyet’te neyin açıkça bildirilmiş olmasıdır?</w:t>
      </w:r>
    </w:p>
    <w:p>
      <w:pPr/>
      <w:r>
        <w:rPr/>
        <w:t xml:space="preserve">İman rükünlerinin açıkça izah edilmiş olmasıdır.</w:t>
      </w:r>
    </w:p>
    <w:p>
      <w:pPr/>
      <w:r>
        <w:rPr/>
        <w:t xml:space="preserve">9-) Aynı durum âhiret bilgisi için nasıl ifade ediliyor?</w:t>
      </w:r>
    </w:p>
    <w:p>
      <w:pPr/>
      <w:r>
        <w:rPr/>
        <w:t xml:space="preserve">Âhiretin de doğru şekilde bilinemeyeceği ifade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2dccd9be51f435c" /></Relationships>
</file>