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d35266357d44cf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meyve-risalesi-p69-10-mesele-emirdagi-cicegi-mekki-uslubun-hikmeti-icaz-tekrar-erkan-i-imaniye - Set 1</w:t>
      </w:r>
    </w:p>
    <w:p>
      <w:pPr/>
      <w:r>
        <w:rPr/>
        <w:t xml:space="preserve">1-) Mekkî surelerin anlatımında güçlü ve kısa bir üslûbun tercih edilmesinin temel sebebi nedir? (20 kelime)</w:t>
      </w:r>
    </w:p>
    <w:p>
      <w:pPr/>
      <w:r>
        <w:rPr/>
        <w:t xml:space="preserve">İlk muhatapların çoğu putperest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surelerde en çok hangi inanç konuları kuvvetli şekilde öne çıkarılır? (13 kelime)</w:t>
      </w:r>
    </w:p>
    <w:p>
      <w:pPr/>
      <w:r>
        <w:rPr/>
        <w:t xml:space="preserve">İman esasları,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Metinde, bu kuvvetli ispatın bazen ne kadar küçük bir dil parçasında bile görülebileceği nasıl anlatılıyor? (13 kelime)</w:t>
      </w:r>
    </w:p>
    <w:p>
      <w:pPr/>
      <w:r>
        <w:rPr/>
        <w:t xml:space="preserve">Bazen bir âyette,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belâgat âlimlerinin bu anlatım karşısındaki tavrı nasıl gösteriliyor? (8 kelime)</w:t>
      </w:r>
    </w:p>
    <w:p>
      <w:pPr/>
      <w:r>
        <w:rPr/>
        <w:t xml:space="preserve">Bu yüksek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Verilen bilgiye göre bazı eserler Mekkî surelerdeki üstün anlatımı ne yapmıştır? (5 kelime)</w:t>
      </w:r>
    </w:p>
    <w:p>
      <w:pPr/>
      <w:r>
        <w:rPr/>
        <w:t xml:space="preserve">Onu</w:t>
      </w:r>
    </w:p>
    <w:p>
      <w:r>
        <w:rPr/>
        <w:t/>
      </w:r>
    </w:p>
    <w:p>
      <w:pPr/>
      <w:r>
        <w:rPr/>
        <w:t xml:space="preserve">6-) Mekkî surelerin öne çıkan iki yönü hangi başlıklar altında anlatılıyor? (11 kelime)</w:t>
      </w:r>
    </w:p>
    <w:p>
      <w:pPr/>
      <w:r>
        <w:rPr/>
        <w:t xml:space="preserve">Güzel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Parçanın ana fikri nedir? (21 kelime)</w:t>
      </w:r>
    </w:p>
    <w:p>
      <w:pPr/>
      <w:r>
        <w:rPr/>
        <w:t xml:space="preserve">Mekkî sureler, ilk muhatapların durumuna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parçaya göre Mekkî surelerin en belirgin öğretme yöntemi nedir? (11 kelime)</w:t>
      </w:r>
    </w:p>
    <w:p>
      <w:pPr/>
      <w:r>
        <w:rPr/>
        <w:t xml:space="preserve">İman esaslarını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meyve-risalesi-p69-10-mesele-emirdagi-cicegi-mekki-uslubun-hikmeti-icaz-tekrar-erkan-i-imaniye - Set 2</w:t>
      </w:r>
    </w:p>
    <w:p>
      <w:pPr/>
      <w:r>
        <w:rPr/>
        <w:t xml:space="preserve">1-) Metne göre Mekke dönemindeki muhatapların yapısı, surelerin dilini nasıl etkilemiştir? (13 kelime)</w:t>
      </w:r>
    </w:p>
    <w:p>
      <w:pPr/>
      <w:r>
        <w:rPr/>
        <w:t xml:space="preserve">Dinleyicilerin seviyesine uygun,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Mekkî surelerde uzun ayrıntılar yerine daha toplu bir anlatımın bulunmasının sebebi nedir? (11 kelime)</w:t>
      </w:r>
    </w:p>
    <w:p>
      <w:pPr/>
      <w:r>
        <w:rPr/>
        <w:t xml:space="preserve">Öncelik, temel</w:t>
      </w:r>
    </w:p>
    <w:p>
      <w:r>
        <w:rPr/>
        <w:t/>
      </w:r>
    </w:p>
    <w:p>
      <w:r>
        <w:rPr/>
        <w:t/>
      </w:r>
    </w:p>
    <w:p>
      <w:pPr/>
      <w:r>
        <w:rPr/>
        <w:t xml:space="preserve">3-) Tekrarın bu surelerde önemli görülmesi hangi amaçla ilgilidir? (7 kelime)</w:t>
      </w:r>
    </w:p>
    <w:p>
      <w:pPr/>
      <w:r>
        <w:rPr/>
        <w:t xml:space="preserve">İnanç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“başlangıç ve son” ile ilgili hangi iki büyük konuya dikkat çekiliyor? (9 kelime)</w:t>
      </w:r>
    </w:p>
    <w:p>
      <w:pPr/>
      <w:r>
        <w:rPr/>
        <w:t xml:space="preserve">Yaratılışın başlangıcı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Mekkî surelerin anlatımı yalnız uzun açıklamalarla mı kuvvet kazanır? (9 kelime)</w:t>
      </w:r>
    </w:p>
    <w:p>
      <w:pPr/>
      <w:r>
        <w:rPr/>
        <w:t xml:space="preserve">Hayır, bazen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Takdim-tehir, tarif-tenkir ve hazf-zikir gibi dil özelliklerinden söz edilmesi bize neyi gösterir? (11 kelime)</w:t>
      </w:r>
    </w:p>
    <w:p>
      <w:pPr/>
      <w:r>
        <w:rPr/>
        <w:t xml:space="preserve">Kur’an’ın ifade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adı geçen çalışmaların örnek gösterilmesinin sebebi nedir? (16 kelime)</w:t>
      </w:r>
    </w:p>
    <w:p>
      <w:pPr/>
      <w:r>
        <w:rPr/>
        <w:t xml:space="preserve">Mekkî surelerdeki bu üstün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Bir öğrenci bu parçadan Mekkî sureler hakkında hangi kısa sonucu çıkarabilir? (12 kelime)</w:t>
      </w:r>
    </w:p>
    <w:p>
      <w:pPr/>
      <w:r>
        <w:rPr/>
        <w:t xml:space="preserve">Mekkî sureler, özellikle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meyve-risalesi-p69-10-mesele-emirdagi-cicegi-mekki-uslubun-hikmeti-icaz-tekrar-erkan-i-imaniye - Set 3</w:t>
      </w:r>
    </w:p>
    <w:p>
      <w:pPr/>
      <w:r>
        <w:rPr/>
        <w:t xml:space="preserve">1-) Mekkî ve Medenî surelerin aynı tarzda olmamasının hikmeti bu parçada hangi tarafıyla anlatılıyor? (12 kelime)</w:t>
      </w:r>
    </w:p>
    <w:p>
      <w:pPr/>
      <w:r>
        <w:rPr/>
        <w:t xml:space="preserve">Mekkî surelerin, ilk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İlk karşı çıkanların Kureyş müşrikleri olması, anlatımda nasıl bir ihtiyaç doğurmuştur? (10 kelime)</w:t>
      </w:r>
    </w:p>
    <w:p>
      <w:pPr/>
      <w:r>
        <w:rPr/>
        <w:t xml:space="preserve">Şüpheleri giderecek,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Mekkî surelerde iman esaslarının sıkça vurgulanması hangi eğitim amacına hizmet eder? (9 kelime)</w:t>
      </w:r>
    </w:p>
    <w:p>
      <w:pPr/>
      <w:r>
        <w:rPr/>
        <w:t xml:space="preserve">İnancı kökleştirme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Parçaya göre Allah’a ve âhirete dair deliller bazen hangi ölçüde yoğunlaşır? (8 kelime)</w:t>
      </w:r>
    </w:p>
    <w:p>
      <w:pPr/>
      <w:r>
        <w:rPr/>
        <w:t xml:space="preserve">Bazen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anlatılan bu özellik, Kur’an’ın hangi yönünü gösterir? (7 kelime)</w:t>
      </w:r>
    </w:p>
    <w:p>
      <w:pPr/>
      <w:r>
        <w:rPr/>
        <w:t xml:space="preserve">İnsan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Belâgat ilminde ileri gelen kişilerin hayrete düşmesi neyi ispatlamaya yardımcı olur? (10 kelime)</w:t>
      </w:r>
    </w:p>
    <w:p>
      <w:pPr/>
      <w:r>
        <w:rPr/>
        <w:t xml:space="preserve">Anlatımın olağanüstü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 geçen eser adları neden anılmıştır? (10 kelime)</w:t>
      </w:r>
    </w:p>
    <w:p>
      <w:pPr/>
      <w:r>
        <w:rPr/>
        <w:t xml:space="preserve">Mekkî surelerdeki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parçaya göre tekrar, Mekkî surelerde kusur mu yoksa faydalı bir özellik mi sayılır? (9 kelime)</w:t>
      </w:r>
    </w:p>
    <w:p>
      <w:pPr/>
      <w:r>
        <w:rPr/>
        <w:t xml:space="preserve">Faydalı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meyve-risalesi-p69-10-mesele-emirdagi-cicegi-mekki-uslubun-hikmeti-icaz-tekrar-erkan-i-imaniye - Set 4</w:t>
      </w:r>
    </w:p>
    <w:p>
      <w:pPr/>
      <w:r>
        <w:rPr/>
        <w:t xml:space="preserve">1-) Mekkî surelerin muhatapları hangi iki özellikleriyle anılıyor? (7 kelime)</w:t>
      </w:r>
    </w:p>
    <w:p>
      <w:pPr/>
      <w:r>
        <w:rPr/>
        <w:t xml:space="preserve">Putperest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muhataplara hitap ederken neden yüksek ama kısa bir anlatım yolu seçilmiştir? (11 kelime)</w:t>
      </w:r>
    </w:p>
    <w:p>
      <w:pPr/>
      <w:r>
        <w:rPr/>
        <w:t xml:space="preserve">Çünkü hem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Mekkî surelerde “icmal” denilen toplu anlatım hangi alanlarda kullanılır? (7 kelime)</w:t>
      </w:r>
    </w:p>
    <w:p>
      <w:pPr/>
      <w:r>
        <w:rPr/>
        <w:t xml:space="preserve">Özellikle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Tevhidin derecelerinin tekrar edilmesi öğrencide nasıl bir etki bırakmayı hedefler? (10 kelime)</w:t>
      </w:r>
    </w:p>
    <w:p>
      <w:pPr/>
      <w:r>
        <w:rPr/>
        <w:t xml:space="preserve">Allah’ın birliğini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Parçada, ispatın bazen bir harfe kadar inmesi neyi anlatır? (12 kelime)</w:t>
      </w:r>
    </w:p>
    <w:p>
      <w:pPr/>
      <w:r>
        <w:rPr/>
        <w:t xml:space="preserve">En küçük dil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Belâgat imamlarının şaşkınlık duyması sıradan bir anlatımı mı gösterir? (9 kelime)</w:t>
      </w:r>
    </w:p>
    <w:p>
      <w:pPr/>
      <w:r>
        <w:rPr/>
        <w:t xml:space="preserve">Hayır,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Mekkî sure ve âyetler için sonunda hangi değerlendirme yapılır? (11 kelime)</w:t>
      </w:r>
    </w:p>
    <w:p>
      <w:pPr/>
      <w:r>
        <w:rPr/>
        <w:t xml:space="preserve">Çok yüksek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parçadan hareketle bir 5. sınıf öğrencisi tekrar hakkında nasıl bir ders çıkarabilir? (12 kelime)</w:t>
      </w:r>
    </w:p>
    <w:p>
      <w:pPr/>
      <w:r>
        <w:rPr/>
        <w:t xml:space="preserve">Önemli hakikatler bazen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meyve-risalesi-p69-10-mesele-emirdagi-cicegi-mekki-uslubun-hikmeti-icaz-tekrar-erkan-i-imaniye - Set 5</w:t>
      </w:r>
    </w:p>
    <w:p>
      <w:pPr/>
      <w:r>
        <w:rPr/>
        <w:t xml:space="preserve">1-) Mekkî surelerin farklı oluşu, öncelikle neye bağlanıyor? (7 kelime)</w:t>
      </w:r>
    </w:p>
    <w:p>
      <w:pPr/>
      <w:r>
        <w:rPr/>
        <w:t xml:space="preserve">Hitap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Mekkî surelerde ayrıntıdan çok özlü anlatımın öne çıkması hangi önceliği gösterir? (6 kelime)</w:t>
      </w:r>
    </w:p>
    <w:p>
      <w:pPr/>
      <w:r>
        <w:rPr/>
        <w:t xml:space="preserve">Önce</w:t>
      </w:r>
    </w:p>
    <w:p>
      <w:r>
        <w:rPr/>
        <w:t/>
      </w:r>
    </w:p>
    <w:p>
      <w:pPr/>
      <w:r>
        <w:rPr/>
        <w:t xml:space="preserve">3-) Parçaya göre bu surelerde hangi konular tekrar tekrar işlenir? (11 kelime)</w:t>
      </w:r>
    </w:p>
    <w:p>
      <w:pPr/>
      <w:r>
        <w:rPr/>
        <w:t xml:space="preserve">Allah’ın birliği,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Kur’an’ın anlatımı bazen ne kadar kısa alanda büyük mana verir? (13 kelime)</w:t>
      </w:r>
    </w:p>
    <w:p>
      <w:pPr/>
      <w:r>
        <w:rPr/>
        <w:t xml:space="preserve">Bazen tek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parçadan, Mekkî surelerde dil ile mana arasındaki ilişki için ne söylenebilir? (7 kelime)</w:t>
      </w:r>
    </w:p>
    <w:p>
      <w:pPr/>
      <w:r>
        <w:rPr/>
        <w:t xml:space="preserve">Kısa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Verilen örnek eserlerin görevi nedir? (7 kelime)</w:t>
      </w:r>
    </w:p>
    <w:p>
      <w:pPr/>
      <w:r>
        <w:rPr/>
        <w:t xml:space="preserve">Kur’an’daki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Parçanın bütününe bakınca Mekkî surelerin hedefi bir cümleyle nasıl söylenir? (10 kelime)</w:t>
      </w:r>
    </w:p>
    <w:p>
      <w:pPr/>
      <w:r>
        <w:rPr/>
        <w:t xml:space="preserve">İnsanlara iman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meyve-risalesi-p69-10-mesele-emirdagi-cicegi-mekki-uslubun-hikmeti-icaz-tekrar-erkan-i-imaniye - Set 6</w:t>
      </w:r>
    </w:p>
    <w:p>
      <w:pPr/>
      <w:r>
        <w:rPr/>
        <w:t xml:space="preserve">1-) Parçada Mekkî surelerin ilk hitap ettiği topluluk kimlerdir? (6 kelime)</w:t>
      </w:r>
    </w:p>
    <w:p>
      <w:pPr/>
      <w:r>
        <w:rPr/>
        <w:t xml:space="preserve">Mekke’deki</w:t>
      </w:r>
    </w:p>
    <w:p>
      <w:r>
        <w:rPr/>
        <w:t/>
      </w:r>
    </w:p>
    <w:p>
      <w:pPr/>
      <w:r>
        <w:rPr/>
        <w:t xml:space="preserve">2-) Bu topluluğa hitap ederken neden daha sıkı ve etkili bir dil kullanılmıştır? (12 kelime)</w:t>
      </w:r>
    </w:p>
    <w:p>
      <w:pPr/>
      <w:r>
        <w:rPr/>
        <w:t xml:space="preserve">Çünkü temel gerçekleri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Mekkî surelerin ana ağırlığı daha çok hükümlerde mi, yoksa inanç esaslarında mı görünmektedir? (5 kelime)</w:t>
      </w:r>
    </w:p>
    <w:p>
      <w:pPr/>
      <w:r>
        <w:rPr/>
        <w:t xml:space="preserve">Daha</w:t>
      </w:r>
    </w:p>
    <w:p>
      <w:r>
        <w:rPr/>
        <w:t/>
      </w:r>
    </w:p>
    <w:p>
      <w:pPr/>
      <w:r>
        <w:rPr/>
        <w:t xml:space="preserve">4-) Tevhid ve âhiret gibi konuların tekrar edilmesi neyi kuvvetlendirir? (8 kelime)</w:t>
      </w:r>
    </w:p>
    <w:p>
      <w:pPr/>
      <w:r>
        <w:rPr/>
        <w:t xml:space="preserve">İmanın yerleşmesini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Metinde, bazen bir harfte bile güçlü ispat bulunabildiği söylenerek hangi özellik öne çıkarılıyor? (10 kelime)</w:t>
      </w:r>
    </w:p>
    <w:p>
      <w:pPr/>
      <w:r>
        <w:rPr/>
        <w:t xml:space="preserve">Kur’an’ın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Anlatımın büyüklüğünü anlamada belâgat âlimlerinin hayreti neden önemlidir? (13 kelime)</w:t>
      </w:r>
    </w:p>
    <w:p>
      <w:pPr/>
      <w:r>
        <w:rPr/>
        <w:t xml:space="preserve">Çünkü işin uzmanları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Mekkî sureler hakkında verilen son hüküm nedir? (11 kelime)</w:t>
      </w:r>
    </w:p>
    <w:p>
      <w:pPr/>
      <w:r>
        <w:rPr/>
        <w:t xml:space="preserve">Onlarda çok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meyve-risalesi-p69-10-mesele-emirdagi-cicegi-mekki-uslubun-hikmeti-icaz-tekrar-erkan-i-imaniye - Set 1 - CEVAPLAR</w:t>
      </w:r>
    </w:p>
    <w:p>
      <w:pPr/>
      <w:r>
        <w:rPr/>
        <w:t xml:space="preserve">1-) Mekkî surelerin anlatımında güçlü ve kısa bir üslûbun tercih edilmesinin temel sebebi nedir?</w:t>
      </w:r>
    </w:p>
    <w:p>
      <w:pPr/>
      <w:r>
        <w:rPr/>
        <w:t xml:space="preserve">İlk muhatapların çoğu putperest ve okuma yazma bilmeyen kimseler olduğu için, onları ikna edecek etkili ve özlü bir anlatım gerekliydi.</w:t>
      </w:r>
    </w:p>
    <w:p>
      <w:pPr/>
      <w:r>
        <w:rPr/>
        <w:t xml:space="preserve">2-) Bu surelerde en çok hangi inanç konuları kuvvetli şekilde öne çıkarılır?</w:t>
      </w:r>
    </w:p>
    <w:p>
      <w:pPr/>
      <w:r>
        <w:rPr/>
        <w:t xml:space="preserve">İman esasları, Allah’ın birliği, başlangıç ve diriliş, Allah’a ve âhirete iman öne çıkarılır.</w:t>
      </w:r>
    </w:p>
    <w:p>
      <w:pPr/>
      <w:r>
        <w:rPr/>
        <w:t xml:space="preserve">3-) Metinde, bu kuvvetli ispatın bazen ne kadar küçük bir dil parçasında bile görülebileceği nasıl anlatılıyor?</w:t>
      </w:r>
    </w:p>
    <w:p>
      <w:pPr/>
      <w:r>
        <w:rPr/>
        <w:t xml:space="preserve">Bazen bir âyette, bir cümlede, bir kelimede hatta bir harfte bile görülebileceği söyleniyor.</w:t>
      </w:r>
    </w:p>
    <w:p>
      <w:pPr/>
      <w:r>
        <w:rPr/>
        <w:t xml:space="preserve">4-) Metinde belâgat âlimlerinin bu anlatım karşısındaki tavrı nasıl gösteriliyor?</w:t>
      </w:r>
    </w:p>
    <w:p>
      <w:pPr/>
      <w:r>
        <w:rPr/>
        <w:t xml:space="preserve">Bu yüksek anlatım gücü karşısında hayran kaldıkları belirtiliyor.</w:t>
      </w:r>
    </w:p>
    <w:p>
      <w:pPr/>
      <w:r>
        <w:rPr/>
        <w:t xml:space="preserve">5-) Verilen bilgiye göre bazı eserler Mekkî surelerdeki üstün anlatımı ne yapmıştır?</w:t>
      </w:r>
    </w:p>
    <w:p>
      <w:pPr/>
      <w:r>
        <w:rPr/>
        <w:t xml:space="preserve">Onu açıklamış ve delilleriyle göstermiştir.</w:t>
      </w:r>
    </w:p>
    <w:p>
      <w:pPr/>
      <w:r>
        <w:rPr/>
        <w:t xml:space="preserve">6-) Mekkî surelerin öne çıkan iki yönü hangi başlıklar altında anlatılıyor?</w:t>
      </w:r>
    </w:p>
    <w:p>
      <w:pPr/>
      <w:r>
        <w:rPr/>
        <w:t xml:space="preserve">Güzel ve etkili ifade gücü ile mucizevî anlatım yönü altında anlatılıyor.</w:t>
      </w:r>
    </w:p>
    <w:p>
      <w:pPr/>
      <w:r>
        <w:rPr/>
        <w:t xml:space="preserve">7-) Parçanın ana fikri nedir?</w:t>
      </w:r>
    </w:p>
    <w:p>
      <w:pPr/>
      <w:r>
        <w:rPr/>
        <w:t xml:space="preserve">Mekkî sureler, ilk muhatapların durumuna uygun olarak kısa, güçlü, tekrarlı ve ikna edici bir üslûpla iman hakikatlerini çok etkili biçimde anlatır.</w:t>
      </w:r>
    </w:p>
    <w:p>
      <w:pPr/>
      <w:r>
        <w:rPr/>
        <w:t xml:space="preserve">8-) Bu parçaya göre Mekkî surelerin en belirgin öğretme yöntemi nedir?</w:t>
      </w:r>
    </w:p>
    <w:p>
      <w:pPr/>
      <w:r>
        <w:rPr/>
        <w:t xml:space="preserve">İman esaslarını kısa, güçlü, tekrarlı ve ikna edici bir şekilde öğretmektir.</w:t>
      </w:r>
    </w:p>
    <w:p>
      <w:r>
        <w:br w:type="page"/>
      </w:r>
    </w:p>
    <w:p>
      <w:pPr>
        <w:pStyle w:val="Heading2"/>
      </w:pPr>
      <w:r>
        <w:t>5sinif meyve-risalesi-p69-10-mesele-emirdagi-cicegi-mekki-uslubun-hikmeti-icaz-tekrar-erkan-i-imaniye - Set 2 - CEVAPLAR</w:t>
      </w:r>
    </w:p>
    <w:p>
      <w:pPr/>
      <w:r>
        <w:rPr/>
        <w:t xml:space="preserve">1-) Metne göre Mekke dönemindeki muhatapların yapısı, surelerin dilini nasıl etkilemiştir?</w:t>
      </w:r>
    </w:p>
    <w:p>
      <w:pPr/>
      <w:r>
        <w:rPr/>
        <w:t xml:space="preserve">Dinleyicilerin seviyesine uygun, açık ama çok güçlü ve özlü bir anlatım ortaya çıkarmıştır.</w:t>
      </w:r>
    </w:p>
    <w:p>
      <w:pPr/>
      <w:r>
        <w:rPr/>
        <w:t xml:space="preserve">2-) Mekkî surelerde uzun ayrıntılar yerine daha toplu bir anlatımın bulunmasının sebebi nedir?</w:t>
      </w:r>
    </w:p>
    <w:p>
      <w:pPr/>
      <w:r>
        <w:rPr/>
        <w:t xml:space="preserve">Öncelik, temel iman hakikatlerini kısa ve kesin biçimde yerleştirmek olduğu içindir.</w:t>
      </w:r>
    </w:p>
    <w:p>
      <w:pPr/>
      <w:r>
        <w:rPr/>
        <w:t xml:space="preserve">3-) Tekrarın bu surelerde önemli görülmesi hangi amaçla ilgilidir?</w:t>
      </w:r>
    </w:p>
    <w:p>
      <w:pPr/>
      <w:r>
        <w:rPr/>
        <w:t xml:space="preserve">İnanç esaslarını sağlamca kabul ettirme amacıyla ilgilidir.</w:t>
      </w:r>
    </w:p>
    <w:p>
      <w:pPr/>
      <w:r>
        <w:rPr/>
        <w:t xml:space="preserve">4-) Metinde “başlangıç ve son” ile ilgili hangi iki büyük konuya dikkat çekiliyor?</w:t>
      </w:r>
    </w:p>
    <w:p>
      <w:pPr/>
      <w:r>
        <w:rPr/>
        <w:t xml:space="preserve">Yaratılışın başlangıcı ve ölümden sonra diriliş konularına dikkat çekiliyor.</w:t>
      </w:r>
    </w:p>
    <w:p>
      <w:pPr/>
      <w:r>
        <w:rPr/>
        <w:t xml:space="preserve">5-) Mekkî surelerin anlatımı yalnız uzun açıklamalarla mı kuvvet kazanır?</w:t>
      </w:r>
    </w:p>
    <w:p>
      <w:pPr/>
      <w:r>
        <w:rPr/>
        <w:t xml:space="preserve">Hayır, bazen çok küçük ifadelerle de büyük manalar gösterilir.</w:t>
      </w:r>
    </w:p>
    <w:p>
      <w:pPr/>
      <w:r>
        <w:rPr/>
        <w:t xml:space="preserve">6-) Takdim-tehir, tarif-tenkir ve hazf-zikir gibi dil özelliklerinden söz edilmesi bize neyi gösterir?</w:t>
      </w:r>
    </w:p>
    <w:p>
      <w:pPr/>
      <w:r>
        <w:rPr/>
        <w:t xml:space="preserve">Kur’an’ın ifade biçiminde çok ince ve güçlü anlatım sanatları bulunduğunu gösterir.</w:t>
      </w:r>
    </w:p>
    <w:p>
      <w:pPr/>
      <w:r>
        <w:rPr/>
        <w:t xml:space="preserve">7-) Metinde adı geçen çalışmaların örnek gösterilmesinin sebebi nedir?</w:t>
      </w:r>
    </w:p>
    <w:p>
      <w:pPr/>
      <w:r>
        <w:rPr/>
        <w:t xml:space="preserve">Mekkî surelerdeki bu üstün anlatımın sadece sözle değil, inceleme ve delille de ortaya konduğunu göstermek içindir.</w:t>
      </w:r>
    </w:p>
    <w:p>
      <w:pPr/>
      <w:r>
        <w:rPr/>
        <w:t xml:space="preserve">8-) Bir öğrenci bu parçadan Mekkî sureler hakkında hangi kısa sonucu çıkarabilir?</w:t>
      </w:r>
    </w:p>
    <w:p>
      <w:pPr/>
      <w:r>
        <w:rPr/>
        <w:t xml:space="preserve">Mekkî sureler, özellikle iman konularını kısa ama çok etkili biçimde anlatan surelerdir.</w:t>
      </w:r>
    </w:p>
    <w:p>
      <w:r>
        <w:br w:type="page"/>
      </w:r>
    </w:p>
    <w:p>
      <w:pPr>
        <w:pStyle w:val="Heading2"/>
      </w:pPr>
      <w:r>
        <w:t>5sinif meyve-risalesi-p69-10-mesele-emirdagi-cicegi-mekki-uslubun-hikmeti-icaz-tekrar-erkan-i-imaniye - Set 3 - CEVAPLAR</w:t>
      </w:r>
    </w:p>
    <w:p>
      <w:pPr/>
      <w:r>
        <w:rPr/>
        <w:t xml:space="preserve">1-) Mekkî ve Medenî surelerin aynı tarzda olmamasının hikmeti bu parçada hangi tarafıyla anlatılıyor?</w:t>
      </w:r>
    </w:p>
    <w:p>
      <w:pPr/>
      <w:r>
        <w:rPr/>
        <w:t xml:space="preserve">Mekkî surelerin, ilk muhataplarının durumuna göre farklı bir anlatım taşıdığı tarafıyla anlatılıyor.</w:t>
      </w:r>
    </w:p>
    <w:p>
      <w:pPr/>
      <w:r>
        <w:rPr/>
        <w:t xml:space="preserve">2-) İlk karşı çıkanların Kureyş müşrikleri olması, anlatımda nasıl bir ihtiyaç doğurmuştur?</w:t>
      </w:r>
    </w:p>
    <w:p>
      <w:pPr/>
      <w:r>
        <w:rPr/>
        <w:t xml:space="preserve">Şüpheleri giderecek, kalbi tatmin edecek kuvvetli bir anlatım ihtiyacı doğurmuştur.</w:t>
      </w:r>
    </w:p>
    <w:p>
      <w:pPr/>
      <w:r>
        <w:rPr/>
        <w:t xml:space="preserve">3-) Mekkî surelerde iman esaslarının sıkça vurgulanması hangi eğitim amacına hizmet eder?</w:t>
      </w:r>
    </w:p>
    <w:p>
      <w:pPr/>
      <w:r>
        <w:rPr/>
        <w:t xml:space="preserve">İnancı kökleştirme ve insanı hakikate yöneltme amacına hizmet eder.</w:t>
      </w:r>
    </w:p>
    <w:p>
      <w:pPr/>
      <w:r>
        <w:rPr/>
        <w:t xml:space="preserve">4-) Parçaya göre Allah’a ve âhirete dair deliller bazen hangi ölçüde yoğunlaşır?</w:t>
      </w:r>
    </w:p>
    <w:p>
      <w:pPr/>
      <w:r>
        <w:rPr/>
        <w:t xml:space="preserve">Bazen çok kısa bir ifade içinde bile yoğunlaşır.</w:t>
      </w:r>
    </w:p>
    <w:p>
      <w:pPr/>
      <w:r>
        <w:rPr/>
        <w:t xml:space="preserve">5-) Metinde anlatılan bu özellik, Kur’an’ın hangi yönünü gösterir?</w:t>
      </w:r>
    </w:p>
    <w:p>
      <w:pPr/>
      <w:r>
        <w:rPr/>
        <w:t xml:space="preserve">İnsan sözüne benzemeyen mucizevî ifade gücünü gösterir.</w:t>
      </w:r>
    </w:p>
    <w:p>
      <w:pPr/>
      <w:r>
        <w:rPr/>
        <w:t xml:space="preserve">6-) Belâgat ilminde ileri gelen kişilerin hayrete düşmesi neyi ispatlamaya yardımcı olur?</w:t>
      </w:r>
    </w:p>
    <w:p>
      <w:pPr/>
      <w:r>
        <w:rPr/>
        <w:t xml:space="preserve">Anlatımın olağanüstü derecede güçlü ve sanatlı olduğunu göstermeye yardımcı olur.</w:t>
      </w:r>
    </w:p>
    <w:p>
      <w:pPr/>
      <w:r>
        <w:rPr/>
        <w:t xml:space="preserve">7-) Parçada geçen eser adları neden anılmıştır?</w:t>
      </w:r>
    </w:p>
    <w:p>
      <w:pPr/>
      <w:r>
        <w:rPr/>
        <w:t xml:space="preserve">Mekkî surelerdeki anlatım mucizesinin araştırılıp ortaya konduğunu belirtmek için anılmıştır.</w:t>
      </w:r>
    </w:p>
    <w:p>
      <w:pPr/>
      <w:r>
        <w:rPr/>
        <w:t xml:space="preserve">8-) Bu parçaya göre tekrar, Mekkî surelerde kusur mu yoksa faydalı bir özellik mi sayılır?</w:t>
      </w:r>
    </w:p>
    <w:p>
      <w:pPr/>
      <w:r>
        <w:rPr/>
        <w:t xml:space="preserve">Faydalı ve gerekli bir özellik sayılır; çünkü hakikati yerleştirir.</w:t>
      </w:r>
    </w:p>
    <w:p>
      <w:r>
        <w:br w:type="page"/>
      </w:r>
    </w:p>
    <w:p>
      <w:pPr>
        <w:pStyle w:val="Heading2"/>
      </w:pPr>
      <w:r>
        <w:t>5sinif meyve-risalesi-p69-10-mesele-emirdagi-cicegi-mekki-uslubun-hikmeti-icaz-tekrar-erkan-i-imaniye - Set 4 - CEVAPLAR</w:t>
      </w:r>
    </w:p>
    <w:p>
      <w:pPr/>
      <w:r>
        <w:rPr/>
        <w:t xml:space="preserve">1-) Mekkî surelerin muhatapları hangi iki özellikleriyle anılıyor?</w:t>
      </w:r>
    </w:p>
    <w:p>
      <w:pPr/>
      <w:r>
        <w:rPr/>
        <w:t xml:space="preserve">Putperest olmaları ve çoğunun ümmî olmasıyla anılıyor.</w:t>
      </w:r>
    </w:p>
    <w:p>
      <w:pPr/>
      <w:r>
        <w:rPr/>
        <w:t xml:space="preserve">2-) Bu muhataplara hitap ederken neden yüksek ama kısa bir anlatım yolu seçilmiştir?</w:t>
      </w:r>
    </w:p>
    <w:p>
      <w:pPr/>
      <w:r>
        <w:rPr/>
        <w:t xml:space="preserve">Çünkü hem dikkat çekmek hem de açık delille ikna etmek gerekiyordu.</w:t>
      </w:r>
    </w:p>
    <w:p>
      <w:pPr/>
      <w:r>
        <w:rPr/>
        <w:t xml:space="preserve">3-) Metne göre Mekkî surelerde “icmal” denilen toplu anlatım hangi alanlarda kullanılır?</w:t>
      </w:r>
    </w:p>
    <w:p>
      <w:pPr/>
      <w:r>
        <w:rPr/>
        <w:t xml:space="preserve">Özellikle iman esasları ve tevhid meselelerinde kullanılır.</w:t>
      </w:r>
    </w:p>
    <w:p>
      <w:pPr/>
      <w:r>
        <w:rPr/>
        <w:t xml:space="preserve">4-) Tevhidin derecelerinin tekrar edilmesi öğrencide nasıl bir etki bırakmayı hedefler?</w:t>
      </w:r>
    </w:p>
    <w:p>
      <w:pPr/>
      <w:r>
        <w:rPr/>
        <w:t xml:space="preserve">Allah’ın birliğini daha iyi anlamasını ve bunu kalbinde sağlamlaştırmasını hedefler.</w:t>
      </w:r>
    </w:p>
    <w:p>
      <w:pPr/>
      <w:r>
        <w:rPr/>
        <w:t xml:space="preserve">5-) Parçada, ispatın bazen bir harfe kadar inmesi neyi anlatır?</w:t>
      </w:r>
    </w:p>
    <w:p>
      <w:pPr/>
      <w:r>
        <w:rPr/>
        <w:t xml:space="preserve">En küçük dil unsurunda bile derin mana ve güçlü delil bulunabildiğini anlatır.</w:t>
      </w:r>
    </w:p>
    <w:p>
      <w:pPr/>
      <w:r>
        <w:rPr/>
        <w:t xml:space="preserve">6-) Belâgat imamlarının şaşkınlık duyması sıradan bir anlatımı mı gösterir?</w:t>
      </w:r>
    </w:p>
    <w:p>
      <w:pPr/>
      <w:r>
        <w:rPr/>
        <w:t xml:space="preserve">Hayır, çok üstün ve hayranlık uyandıran bir anlatımı gösterir.</w:t>
      </w:r>
    </w:p>
    <w:p>
      <w:pPr/>
      <w:r>
        <w:rPr/>
        <w:t xml:space="preserve">7-) Mekkî sure ve âyetler için sonunda hangi değerlendirme yapılır?</w:t>
      </w:r>
    </w:p>
    <w:p>
      <w:pPr/>
      <w:r>
        <w:rPr/>
        <w:t xml:space="preserve">Çok yüksek bir belâgat ve özlü bir mucizevî anlatım taşıdığı söylenir.</w:t>
      </w:r>
    </w:p>
    <w:p>
      <w:pPr/>
      <w:r>
        <w:rPr/>
        <w:t xml:space="preserve">8-) Bu parçadan hareketle bir 5. sınıf öğrencisi tekrar hakkında nasıl bir ders çıkarabilir?</w:t>
      </w:r>
    </w:p>
    <w:p>
      <w:pPr/>
      <w:r>
        <w:rPr/>
        <w:t xml:space="preserve">Önemli hakikatler bazen tekrar edilirse bu boşuna değil, daha iyi öğretmek içindir.</w:t>
      </w:r>
    </w:p>
    <w:p>
      <w:r>
        <w:br w:type="page"/>
      </w:r>
    </w:p>
    <w:p>
      <w:pPr>
        <w:pStyle w:val="Heading2"/>
      </w:pPr>
      <w:r>
        <w:t>5sinif meyve-risalesi-p69-10-mesele-emirdagi-cicegi-mekki-uslubun-hikmeti-icaz-tekrar-erkan-i-imaniye - Set 5 - CEVAPLAR</w:t>
      </w:r>
    </w:p>
    <w:p>
      <w:pPr/>
      <w:r>
        <w:rPr/>
        <w:t xml:space="preserve">1-) Mekkî surelerin farklı oluşu, öncelikle neye bağlanıyor?</w:t>
      </w:r>
    </w:p>
    <w:p>
      <w:pPr/>
      <w:r>
        <w:rPr/>
        <w:t xml:space="preserve">Hitap edilen insanların durumuna ve ihtiyaçlarına bağlanıyor.</w:t>
      </w:r>
    </w:p>
    <w:p>
      <w:pPr/>
      <w:r>
        <w:rPr/>
        <w:t xml:space="preserve">2-) Mekkî surelerde ayrıntıdan çok özlü anlatımın öne çıkması hangi önceliği gösterir?</w:t>
      </w:r>
    </w:p>
    <w:p>
      <w:pPr/>
      <w:r>
        <w:rPr/>
        <w:t xml:space="preserve">Önce temel inançları öğretme önceliğini gösterir.</w:t>
      </w:r>
    </w:p>
    <w:p>
      <w:pPr/>
      <w:r>
        <w:rPr/>
        <w:t xml:space="preserve">3-) Parçaya göre bu surelerde hangi konular tekrar tekrar işlenir?</w:t>
      </w:r>
    </w:p>
    <w:p>
      <w:pPr/>
      <w:r>
        <w:rPr/>
        <w:t xml:space="preserve">Allah’ın birliği, iman esasları, yaratılışın başlangıcı ve âhiret gibi konular işlenir.</w:t>
      </w:r>
    </w:p>
    <w:p>
      <w:pPr/>
      <w:r>
        <w:rPr/>
        <w:t xml:space="preserve">4-) Metne göre Kur’an’ın anlatımı bazen ne kadar kısa alanda büyük mana verir?</w:t>
      </w:r>
    </w:p>
    <w:p>
      <w:pPr/>
      <w:r>
        <w:rPr/>
        <w:t xml:space="preserve">Bazen tek bir kelime veya daha küçük bir unsur içinde büyük mana verir.</w:t>
      </w:r>
    </w:p>
    <w:p>
      <w:pPr/>
      <w:r>
        <w:rPr/>
        <w:t xml:space="preserve">5-) Bu parçadan, Mekkî surelerde dil ile mana arasındaki ilişki için ne söylenebilir?</w:t>
      </w:r>
    </w:p>
    <w:p>
      <w:pPr/>
      <w:r>
        <w:rPr/>
        <w:t xml:space="preserve">Kısa ifadelerle çok büyük hakikatler anlatıldığı söylenebilir.</w:t>
      </w:r>
    </w:p>
    <w:p>
      <w:pPr/>
      <w:r>
        <w:rPr/>
        <w:t xml:space="preserve">6-) Verilen örnek eserlerin görevi nedir?</w:t>
      </w:r>
    </w:p>
    <w:p>
      <w:pPr/>
      <w:r>
        <w:rPr/>
        <w:t xml:space="preserve">Kur’an’daki bu üstün anlatımın nasıl gerçekleştiğini açıklamaktır.</w:t>
      </w:r>
    </w:p>
    <w:p>
      <w:pPr/>
      <w:r>
        <w:rPr/>
        <w:t xml:space="preserve">7-) Parçanın bütününe bakınca Mekkî surelerin hedefi bir cümleyle nasıl söylenir?</w:t>
      </w:r>
    </w:p>
    <w:p>
      <w:pPr/>
      <w:r>
        <w:rPr/>
        <w:t xml:space="preserve">İnsanlara iman hakikatlerini güçlü, özlü ve etkili şekilde kabul ettirmektir.</w:t>
      </w:r>
    </w:p>
    <w:p>
      <w:r>
        <w:br w:type="page"/>
      </w:r>
    </w:p>
    <w:p>
      <w:pPr>
        <w:pStyle w:val="Heading2"/>
      </w:pPr>
      <w:r>
        <w:t>5sinif meyve-risalesi-p69-10-mesele-emirdagi-cicegi-mekki-uslubun-hikmeti-icaz-tekrar-erkan-i-imaniye - Set 6 - CEVAPLAR</w:t>
      </w:r>
    </w:p>
    <w:p>
      <w:pPr/>
      <w:r>
        <w:rPr/>
        <w:t xml:space="preserve">1-) Parçada Mekkî surelerin ilk hitap ettiği topluluk kimlerdir?</w:t>
      </w:r>
    </w:p>
    <w:p>
      <w:pPr/>
      <w:r>
        <w:rPr/>
        <w:t xml:space="preserve">Mekke’deki Kureyş müşrikleri ve ümmî kimselerdir.</w:t>
      </w:r>
    </w:p>
    <w:p>
      <w:pPr/>
      <w:r>
        <w:rPr/>
        <w:t xml:space="preserve">2-) Bu topluluğa hitap ederken neden daha sıkı ve etkili bir dil kullanılmıştır?</w:t>
      </w:r>
    </w:p>
    <w:p>
      <w:pPr/>
      <w:r>
        <w:rPr/>
        <w:t xml:space="preserve">Çünkü temel gerçekleri kısa yoldan, sağlam delille ve kuvvetli biçimde anlatmak gerekiyordu.</w:t>
      </w:r>
    </w:p>
    <w:p>
      <w:pPr/>
      <w:r>
        <w:rPr/>
        <w:t xml:space="preserve">3-) Mekkî surelerin ana ağırlığı daha çok hükümlerde mi, yoksa inanç esaslarında mı görünmektedir?</w:t>
      </w:r>
    </w:p>
    <w:p>
      <w:pPr/>
      <w:r>
        <w:rPr/>
        <w:t xml:space="preserve">Daha çok inanç esaslarında görünmektedir.</w:t>
      </w:r>
    </w:p>
    <w:p>
      <w:pPr/>
      <w:r>
        <w:rPr/>
        <w:t xml:space="preserve">4-) Tevhid ve âhiret gibi konuların tekrar edilmesi neyi kuvvetlendirir?</w:t>
      </w:r>
    </w:p>
    <w:p>
      <w:pPr/>
      <w:r>
        <w:rPr/>
        <w:t xml:space="preserve">İmanın yerleşmesini ve delillerin daha iyi anlaşılmasını kuvvetlendirir.</w:t>
      </w:r>
    </w:p>
    <w:p>
      <w:pPr/>
      <w:r>
        <w:rPr/>
        <w:t xml:space="preserve">5-) Metinde, bazen bir harfte bile güçlü ispat bulunabildiği söylenerek hangi özellik öne çıkarılıyor?</w:t>
      </w:r>
    </w:p>
    <w:p>
      <w:pPr/>
      <w:r>
        <w:rPr/>
        <w:t xml:space="preserve">Kur’an’ın çok ince, derin ve mucizevî anlatım özelliği öne çıkarılıyor.</w:t>
      </w:r>
    </w:p>
    <w:p>
      <w:pPr/>
      <w:r>
        <w:rPr/>
        <w:t xml:space="preserve">6-) Anlatımın büyüklüğünü anlamada belâgat âlimlerinin hayreti neden önemlidir?</w:t>
      </w:r>
    </w:p>
    <w:p>
      <w:pPr/>
      <w:r>
        <w:rPr/>
        <w:t xml:space="preserve">Çünkü işin uzmanları bile bu güce hayran kalmışsa, anlatımın çok üstün olduğu anlaşılır.</w:t>
      </w:r>
    </w:p>
    <w:p>
      <w:pPr/>
      <w:r>
        <w:rPr/>
        <w:t xml:space="preserve">7-) Mekkî sureler hakkında verilen son hüküm nedir?</w:t>
      </w:r>
    </w:p>
    <w:p>
      <w:pPr/>
      <w:r>
        <w:rPr/>
        <w:t xml:space="preserve">Onlarda çok yüksek bir ifade güzelliği ve özlü mucizevî anlatım bulunduğudur.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6a3761e19d104ee4" /></Relationships>
</file>