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56f61cfb445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meyve-risalesi-p79-10-mesele-hatime-2-hasiye-hikmetlerin-1-esmaya-2-zihayat-ve-zisuura-bakan-neticeleri - Set 1</w:t>
      </w:r>
    </w:p>
    <w:p>
      <w:pPr/>
      <w:r>
        <w:rPr/>
        <w:t xml:space="preserve">1-) Metinde canlıların ilk tür faydasının yöneldiği yer neresidir?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Birinci bölümde varlıkların hangi görevi öne çıkarılıyor? (5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3-) Metinde bütün canlıların bu örneğe dâhil edilmesi ne anlatır?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canlıların “alkışlaması” gerçek sesle mi anlatılıyor, başka bir şekilde mi? (6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Şuurlu varlıkların zihinlerinde kalan manalar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varlığın manasının zihinde kalması ile suretinin hafızada kalması arasında ortak nokta nedir?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görünen varlığını bırakan bir şey ne kazanır? (8 kelime)</w:t>
      </w:r>
    </w:p>
    <w:p>
      <w:pPr/>
      <w:r>
        <w:rPr/>
        <w:t xml:space="preserve">Manevî, gaybî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“yokluk” düşüncesi daha çok kimlerin bakışına bağlanıyor? (4 kelime)</w:t>
      </w:r>
    </w:p>
    <w:p>
      <w:pPr/>
      <w:r>
        <w:rPr/>
        <w:t xml:space="preserve">İnanan</w:t>
      </w:r>
    </w:p>
    <w:p>
      <w:r>
        <w:rPr/>
        <w:t/>
      </w:r>
    </w:p>
    <w:p>
      <w:pPr/>
      <w:r>
        <w:rPr/>
        <w:t xml:space="preserve">9-) İnkârcıların dünyasının yoklukla dolu gösterilmesi neye işaret eder? (9 kelime)</w:t>
      </w:r>
    </w:p>
    <w:p>
      <w:pPr/>
      <w:r>
        <w:rPr/>
        <w:t xml:space="preserve">İmansız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verilen özlü söz, imanlı insanın çevresine bakışını nasıl değiştirir?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2</w:t>
      </w:r>
    </w:p>
    <w:p>
      <w:pPr/>
      <w:r>
        <w:rPr/>
        <w:t xml:space="preserve">1-) Parçada canlıların sonuçları kaç bölüme ayrılarak anlatılıyor?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 sanat eserinin ustasını övdüğünü nasıl anlarız? (8 kelime)</w:t>
      </w:r>
    </w:p>
    <w:p>
      <w:pPr/>
      <w:r>
        <w:rPr/>
        <w:t xml:space="preserve">Güzelliği,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canlıların düzenli yaşayışı neyin delili olur?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4-) İkinci hikmet kısmında varlıkların insan için hangi yönü kıymetlidir? (7 kelime)</w:t>
      </w:r>
    </w:p>
    <w:p>
      <w:pPr/>
      <w:r>
        <w:rPr/>
        <w:t xml:space="preserve">Düşünceye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bir “seyir ve inceleme yeri” gibi sunulması neye çağırır? (7 kelime)</w:t>
      </w:r>
    </w:p>
    <w:p>
      <w:pPr/>
      <w:r>
        <w:rPr/>
        <w:t xml:space="preserve">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 dünyadan ayrıldıktan sonra ondan geriye neler kalır? (10 kelime)</w:t>
      </w:r>
    </w:p>
    <w:p>
      <w:pPr/>
      <w:r>
        <w:rPr/>
        <w:t xml:space="preserve">Manası zihinlerde,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Hafıza ve gayb âlemine ait kayıtların anılması neyi gösterir?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8-) Ehl-i iman için gerçek anlamda yokluk bulunmadığı söylenirken hangi iki sebep veriliyor? (8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Kâfirin dünyasının ayrılık ve boşlukla dolu olması nasıl bir bakışın sonucudur? (6 kelime)</w:t>
      </w:r>
    </w:p>
    <w:p>
      <w:pPr/>
      <w:r>
        <w:rPr/>
        <w:t xml:space="preserve">İmanı</w:t>
      </w:r>
    </w:p>
    <w:p>
      <w:r>
        <w:rPr/>
        <w:t/>
      </w:r>
    </w:p>
    <w:p>
      <w:pPr/>
      <w:r>
        <w:rPr/>
        <w:t xml:space="preserve">10-) Bu parçada insana verilen teselli nedir? (9 kelime)</w:t>
      </w:r>
    </w:p>
    <w:p>
      <w:pPr/>
      <w:r>
        <w:rPr/>
        <w:t xml:space="preserve">Varlıkların boşuna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3</w:t>
      </w:r>
    </w:p>
    <w:p>
      <w:pPr/>
      <w:r>
        <w:rPr/>
        <w:t xml:space="preserve">1-) Parçada anlatılan varlıklar sadece insanlara mı fayda verir? (11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Ustanın yaptığı makinenin iyi çalışması neden önemlidir? (6 kelime)</w:t>
      </w:r>
    </w:p>
    <w:p>
      <w:pPr/>
      <w:r>
        <w:rPr/>
        <w:t xml:space="preserve">Ustasının</w:t>
      </w:r>
    </w:p>
    <w:p>
      <w:r>
        <w:rPr/>
        <w:t/>
      </w:r>
    </w:p>
    <w:p>
      <w:pPr/>
      <w:r>
        <w:rPr/>
        <w:t xml:space="preserve">3-) Canlıların da benzer şekilde ustalarını övmesi neyi gösterir?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İkinci bölümde canlıların hangi kimseler için bir ders kaynağı olduğu belirtiliyor? (9 kelime)</w:t>
      </w:r>
    </w:p>
    <w:p>
      <w:pPr/>
      <w:r>
        <w:rPr/>
        <w:t xml:space="preserve">Şuurlu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 şuurlu kimseler için neye dönüşür? (12 kelime)</w:t>
      </w:r>
    </w:p>
    <w:p>
      <w:pPr/>
      <w:r>
        <w:rPr/>
        <w:t xml:space="preserve">Bilgi ve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 gözden kaybolunca her şeyleri bitmiş sayılır mı? Neye göre? (9 kelime)</w:t>
      </w:r>
    </w:p>
    <w:p>
      <w:pPr/>
      <w:r>
        <w:rPr/>
        <w:t xml:space="preserve">Hayır, sayılmaz;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şeyin sadece gözden kaybolması neden tam yokluk değildir?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 için “mahvolma yoktur” düşüncesi hangi inançla bağlantılıdır?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 kişinin dünyasının boş görünmesi onun hangi eksikliğinden kaynaklanır?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10-) Bu parça insana eşya ve canlılara bakarken nasıl bir göz kazandırmak istiyor? (9 kelime)</w:t>
      </w:r>
    </w:p>
    <w:p>
      <w:pPr/>
      <w:r>
        <w:rPr/>
        <w:t xml:space="preserve">İbretle, imanla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4</w:t>
      </w:r>
    </w:p>
    <w:p>
      <w:pPr/>
      <w:r>
        <w:rPr/>
        <w:t xml:space="preserve">1-) Metinde bir canlının ilk neticesi hangi yüce gerçeği gösterir? (5 kelime)</w:t>
      </w:r>
    </w:p>
    <w:p>
      <w:pPr/>
      <w:r>
        <w:rPr/>
        <w:t xml:space="preserve">Yaratanın</w:t>
      </w:r>
    </w:p>
    <w:p>
      <w:r>
        <w:rPr/>
        <w:t/>
      </w:r>
    </w:p>
    <w:p>
      <w:pPr/>
      <w:r>
        <w:rPr/>
        <w:t xml:space="preserve">2-) Bir makineyi görenlerin ustayı övmesi hangi duyguya dayanır? (5 kelime)</w:t>
      </w:r>
    </w:p>
    <w:p>
      <w:pPr/>
      <w:r>
        <w:rPr/>
        <w:t xml:space="preserve">Hayranlık</w:t>
      </w:r>
    </w:p>
    <w:p>
      <w:r>
        <w:rPr/>
        <w:t/>
      </w:r>
    </w:p>
    <w:p>
      <w:pPr/>
      <w:r>
        <w:rPr/>
        <w:t xml:space="preserve">3-) “Her şey bir makine gibidir” sözüyle hangi özellik vurgulanıyor?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4-) İkinci tür hikmet daha çok kimlerin bakışına hitap eder? (7 kelime)</w:t>
      </w:r>
    </w:p>
    <w:p>
      <w:pPr/>
      <w:r>
        <w:rPr/>
        <w:t xml:space="preserve">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Şuurlu kimseler varlıklardan nasıl yararlanır?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“Görünür âlemden ayrılmak” ne demektir?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görünmeyen kayıt yerlerinin anılması neye güven verir? (8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ehl-i imanın dünyasında neden tam yokluk olmadığı söyleniyor?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İnkârcıların dünyasının ayrılık ve fanilikle dolu olması hangi sonuca yol açar? (7 kelime)</w:t>
      </w:r>
    </w:p>
    <w:p>
      <w:pPr/>
      <w:r>
        <w:rPr/>
        <w:t xml:space="preserve">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imanlı bakışın eşyaya kattığı şey nedir? (5 kelime)</w:t>
      </w:r>
    </w:p>
    <w:p>
      <w:pPr/>
      <w:r>
        <w:rPr/>
        <w:t xml:space="preserve">Mana,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5</w:t>
      </w:r>
    </w:p>
    <w:p>
      <w:pPr/>
      <w:r>
        <w:rPr/>
        <w:t xml:space="preserve">1-) Parçada neden önce bir usta örneği verilip sonra canlılara geçiliyor? (11 kelime)</w:t>
      </w:r>
    </w:p>
    <w:p>
      <w:pPr/>
      <w:r>
        <w:rPr/>
        <w:t xml:space="preserve">Canlıların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Usta ile eser arasındaki ilişki, Allah ile varlıklar arasındaki ilişkiyi nasıl açıklıyor? (11 kelime)</w:t>
      </w:r>
    </w:p>
    <w:p>
      <w:pPr/>
      <w:r>
        <w:rPr/>
        <w:t xml:space="preserve">Eser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her canlı neye benzetilmiştir?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İkinci bölümde varlıkların insanlara hangi yönden faydalı olduğu anlatılıyor? (11 kelime)</w:t>
      </w:r>
    </w:p>
    <w:p>
      <w:pPr/>
      <w:r>
        <w:rPr/>
        <w:t xml:space="preserve">Düşünmeye, 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suretinin hafızada kalması hangi gerçeği destekler? (8 kelime)</w:t>
      </w:r>
    </w:p>
    <w:p>
      <w:pPr/>
      <w:r>
        <w:rPr/>
        <w:t xml:space="preserve">Görünüşü kaybolsa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 dünyadan ayrılınca manalarının zihinlerde kalması neden değerlidir? (8 kelime)</w:t>
      </w:r>
    </w:p>
    <w:p>
      <w:pPr/>
      <w:r>
        <w:rPr/>
        <w:t xml:space="preserve">Çünkü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“Suret” ile “mana” arasında nasıl bir fark sezdiriliyor? (11 kelime)</w:t>
      </w:r>
    </w:p>
    <w:p>
      <w:pPr/>
      <w:r>
        <w:rPr/>
        <w:t xml:space="preserve">Suret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İnanan kişinin dünyasında “hiçlik” bulunmaması ne demektir? (8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“Allah varsa her şey vardır” sözü çocukça nasıl açıklanabilir? (13 kelime)</w:t>
      </w:r>
    </w:p>
    <w:p>
      <w:pPr/>
      <w:r>
        <w:rPr/>
        <w:t xml:space="preserve">Allah’a inanan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fikrini bir cümleyle nasıl söylersin? (13 kelime)</w:t>
      </w:r>
    </w:p>
    <w:p>
      <w:pPr/>
      <w:r>
        <w:rPr/>
        <w:t xml:space="preserve">İmanla bakınca canlılar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6</w:t>
      </w:r>
    </w:p>
    <w:p>
      <w:pPr/>
      <w:r>
        <w:rPr/>
        <w:t xml:space="preserve">1-) Metinde canlıların faydaları anlatılırken ilk olarak hangi yönleri ele alınıyor? (5 kelime)</w:t>
      </w:r>
    </w:p>
    <w:p>
      <w:pPr/>
      <w:r>
        <w:rPr/>
        <w:t xml:space="preserve">Yaratıcıyı</w:t>
      </w:r>
    </w:p>
    <w:p>
      <w:r>
        <w:rPr/>
        <w:t/>
      </w:r>
    </w:p>
    <w:p>
      <w:pPr/>
      <w:r>
        <w:rPr/>
        <w:t xml:space="preserve">2-) Bu örneğe göre canlılar ustaları için ne yapmış gibi olur? (7 kelime)</w:t>
      </w:r>
    </w:p>
    <w:p>
      <w:pPr/>
      <w:r>
        <w:rPr/>
        <w:t xml:space="preserve">Hâlleriyle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sessizce yaptığı övgü nasıl anlaşılır?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Şuurlu varlıkların zihninde kalan “mana” ne işe yarar? (6 kelime)</w:t>
      </w:r>
    </w:p>
    <w:p>
      <w:pPr/>
      <w:r>
        <w:rPr/>
        <w:t xml:space="preserve">Düşünmeye,</w:t>
      </w:r>
    </w:p>
    <w:p>
      <w:r>
        <w:rPr/>
        <w:t/>
      </w:r>
    </w:p>
    <w:p>
      <w:pPr/>
      <w:r>
        <w:rPr/>
        <w:t xml:space="preserve">5-) “Marifet kitabı” benzetmesiyle ne anlatılmak isteniyor? (7 kelime)</w:t>
      </w:r>
    </w:p>
    <w:p>
      <w:pPr/>
      <w:r>
        <w:rPr/>
        <w:t xml:space="preserve">Varlıklardan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anlatım, “ölüp giden her şey tamamen biter” düşüncesine nasıl cevap verir? (8 kelime)</w:t>
      </w:r>
    </w:p>
    <w:p>
      <w:pPr/>
      <w:r>
        <w:rPr/>
        <w:t xml:space="preserve">Tam bitiş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ilminin her şeyi kuşatması, insanın yokluk korkusunu nasıl etkiler? (8 kelime)</w:t>
      </w:r>
    </w:p>
    <w:p>
      <w:pPr/>
      <w:r>
        <w:rPr/>
        <w:t xml:space="preserve">Bu korkuyu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verilen sözün ana mesajı nedir? (16 kelime)</w:t>
      </w:r>
    </w:p>
    <w:p>
      <w:pPr/>
      <w:r>
        <w:rPr/>
        <w:t xml:space="preserve">Allah’a dayanan kimse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atasözü gibi ifade edilen cümle, insanın hayatını nasıl etkiler? (10 kelime)</w:t>
      </w:r>
    </w:p>
    <w:p>
      <w:pPr/>
      <w:r>
        <w:rPr/>
        <w:t xml:space="preserve">Allah’a yakın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1 - CEVAPLAR</w:t>
      </w:r>
    </w:p>
    <w:p>
      <w:pPr/>
      <w:r>
        <w:rPr/>
        <w:t xml:space="preserve">1-) Metinde canlıların ilk tür faydasının yöneldiği yer neresidir?</w:t>
      </w:r>
    </w:p>
    <w:p>
      <w:pPr/>
      <w:r>
        <w:rPr/>
        <w:t xml:space="preserve">Allah’ın güzel isimlerine bakar.</w:t>
      </w:r>
    </w:p>
    <w:p>
      <w:pPr/>
      <w:r>
        <w:rPr/>
        <w:t xml:space="preserve">2-) Birinci bölümde varlıkların hangi görevi öne çıkarılıyor?</w:t>
      </w:r>
    </w:p>
    <w:p>
      <w:pPr/>
      <w:r>
        <w:rPr/>
        <w:t xml:space="preserve">Yaratıcının sanatını göstermeleri öne çıkarılıyor.</w:t>
      </w:r>
    </w:p>
    <w:p>
      <w:pPr/>
      <w:r>
        <w:rPr/>
        <w:t xml:space="preserve">3-) Metinde bütün canlıların bu örneğe dâhil edilmesi ne anlatır?</w:t>
      </w:r>
    </w:p>
    <w:p>
      <w:pPr/>
      <w:r>
        <w:rPr/>
        <w:t xml:space="preserve">Her canlının yaratılışında anlam ve hikmet bulunduğunu anlatır.</w:t>
      </w:r>
    </w:p>
    <w:p>
      <w:pPr/>
      <w:r>
        <w:rPr/>
        <w:t xml:space="preserve">4-) Parçada canlıların “alkışlaması” gerçek sesle mi anlatılıyor, başka bir şekilde mi?</w:t>
      </w:r>
    </w:p>
    <w:p>
      <w:pPr/>
      <w:r>
        <w:rPr/>
        <w:t xml:space="preserve">Başka bir şekilde, yani hâlleriyle anlatılıyor.</w:t>
      </w:r>
    </w:p>
    <w:p>
      <w:pPr/>
      <w:r>
        <w:rPr/>
        <w:t xml:space="preserve">5-) Şuurlu varlıkların zihinlerinde kalan manalar niçin önemlidir?</w:t>
      </w:r>
    </w:p>
    <w:p>
      <w:pPr/>
      <w:r>
        <w:rPr/>
        <w:t xml:space="preserve">Çünkü bilgi, ibret ve tanıma orada sürer.</w:t>
      </w:r>
    </w:p>
    <w:p>
      <w:pPr/>
      <w:r>
        <w:rPr/>
        <w:t xml:space="preserve">6-) Bir varlığın manasının zihinde kalması ile suretinin hafızada kalması arasında ortak nokta nedir?</w:t>
      </w:r>
    </w:p>
    <w:p>
      <w:pPr/>
      <w:r>
        <w:rPr/>
        <w:t xml:space="preserve">İkisinde de o varlığın izi ve etkisi devam eder.</w:t>
      </w:r>
    </w:p>
    <w:p>
      <w:pPr/>
      <w:r>
        <w:rPr/>
        <w:t xml:space="preserve">7-) Metne göre görünen varlığını bırakan bir şey ne kazanır?</w:t>
      </w:r>
    </w:p>
    <w:p>
      <w:pPr/>
      <w:r>
        <w:rPr/>
        <w:t xml:space="preserve">Manevî, gaybî ve ilmî birçok varlık yönü kazanır.</w:t>
      </w:r>
    </w:p>
    <w:p>
      <w:pPr/>
      <w:r>
        <w:rPr/>
        <w:t xml:space="preserve">8-) Parçada “yokluk” düşüncesi daha çok kimlerin bakışına bağlanıyor?</w:t>
      </w:r>
    </w:p>
    <w:p>
      <w:pPr/>
      <w:r>
        <w:rPr/>
        <w:t xml:space="preserve">İnanan olmayanların bakışına bağlanıyor.</w:t>
      </w:r>
    </w:p>
    <w:p>
      <w:pPr/>
      <w:r>
        <w:rPr/>
        <w:t xml:space="preserve">9-) İnkârcıların dünyasının yoklukla dolu gösterilmesi neye işaret eder?</w:t>
      </w:r>
    </w:p>
    <w:p>
      <w:pPr/>
      <w:r>
        <w:rPr/>
        <w:t xml:space="preserve">İmansız bakışın hayatı karanlık ve anlamsız görmesine işaret eder.</w:t>
      </w:r>
    </w:p>
    <w:p>
      <w:pPr/>
      <w:r>
        <w:rPr/>
        <w:t xml:space="preserve">10-) Son verilen özlü söz, imanlı insanın çevresine bakışını nasıl değiştirir?</w:t>
      </w:r>
    </w:p>
    <w:p>
      <w:pPr/>
      <w:r>
        <w:rPr/>
        <w:t xml:space="preserve">Her şeyi Allah’la bağlantılı ve değerli görmesini sağlar.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2 - CEVAPLAR</w:t>
      </w:r>
    </w:p>
    <w:p>
      <w:pPr/>
      <w:r>
        <w:rPr/>
        <w:t xml:space="preserve">1-) Parçada canlıların sonuçları kaç bölüme ayrılarak anlatılıyor?</w:t>
      </w:r>
    </w:p>
    <w:p>
      <w:pPr/>
      <w:r>
        <w:rPr/>
        <w:t xml:space="preserve">İki bölüme ayrılarak anlatılıyor.</w:t>
      </w:r>
    </w:p>
    <w:p>
      <w:pPr/>
      <w:r>
        <w:rPr/>
        <w:t xml:space="preserve">2-) Bir sanat eserinin ustasını övdüğünü nasıl anlarız?</w:t>
      </w:r>
    </w:p>
    <w:p>
      <w:pPr/>
      <w:r>
        <w:rPr/>
        <w:t xml:space="preserve">Güzelliği, düzeni ve işe yararlılığı ustasının maharetini gösterir.</w:t>
      </w:r>
    </w:p>
    <w:p>
      <w:pPr/>
      <w:r>
        <w:rPr/>
        <w:t xml:space="preserve">3-) Buradan hareketle canlıların düzenli yaşayışı neyin delili olur?</w:t>
      </w:r>
    </w:p>
    <w:p>
      <w:pPr/>
      <w:r>
        <w:rPr/>
        <w:t xml:space="preserve">Yaratıcının kudret ve sanatının delili olur.</w:t>
      </w:r>
    </w:p>
    <w:p>
      <w:pPr/>
      <w:r>
        <w:rPr/>
        <w:t xml:space="preserve">4-) İkinci hikmet kısmında varlıkların insan için hangi yönü kıymetlidir?</w:t>
      </w:r>
    </w:p>
    <w:p>
      <w:pPr/>
      <w:r>
        <w:rPr/>
        <w:t xml:space="preserve">Düşünceye ve bilgiye kapı açan yönü kıymetlidir.</w:t>
      </w:r>
    </w:p>
    <w:p>
      <w:pPr/>
      <w:r>
        <w:rPr/>
        <w:t xml:space="preserve">5-) Varlıkların bir “seyir ve inceleme yeri” gibi sunulması neye çağırır?</w:t>
      </w:r>
    </w:p>
    <w:p>
      <w:pPr/>
      <w:r>
        <w:rPr/>
        <w:t xml:space="preserve">Dikkatle bakmaya, düşünmeye ve ibret almaya çağırır.</w:t>
      </w:r>
    </w:p>
    <w:p>
      <w:pPr/>
      <w:r>
        <w:rPr/>
        <w:t xml:space="preserve">6-) Bir şey dünyadan ayrıldıktan sonra ondan geriye neler kalır?</w:t>
      </w:r>
    </w:p>
    <w:p>
      <w:pPr/>
      <w:r>
        <w:rPr/>
        <w:t xml:space="preserve">Manası zihinlerde, şekli hafızalarda ve gayb âlemine ait kayıtlarda kalır.</w:t>
      </w:r>
    </w:p>
    <w:p>
      <w:pPr/>
      <w:r>
        <w:rPr/>
        <w:t xml:space="preserve">7-) Hafıza ve gayb âlemine ait kayıtların anılması neyi gösterir?</w:t>
      </w:r>
    </w:p>
    <w:p>
      <w:pPr/>
      <w:r>
        <w:rPr/>
        <w:t xml:space="preserve">Hiçbir şeyin bütünüyle boşa gitmediğini gösterir.</w:t>
      </w:r>
    </w:p>
    <w:p>
      <w:pPr/>
      <w:r>
        <w:rPr/>
        <w:t xml:space="preserve">8-) Ehl-i iman için gerçek anlamda yokluk bulunmadığı söylenirken hangi iki sebep veriliyor?</w:t>
      </w:r>
    </w:p>
    <w:p>
      <w:pPr/>
      <w:r>
        <w:rPr/>
        <w:t xml:space="preserve">Allah’ın var olması ve ilminin her şeyi kuşatması.</w:t>
      </w:r>
    </w:p>
    <w:p>
      <w:pPr/>
      <w:r>
        <w:rPr/>
        <w:t xml:space="preserve">9-) Kâfirin dünyasının ayrılık ve boşlukla dolu olması nasıl bir bakışın sonucudur?</w:t>
      </w:r>
    </w:p>
    <w:p>
      <w:pPr/>
      <w:r>
        <w:rPr/>
        <w:t xml:space="preserve">İmanı kabul etmeyen bir bakışın sonucudur.</w:t>
      </w:r>
    </w:p>
    <w:p>
      <w:pPr/>
      <w:r>
        <w:rPr/>
        <w:t xml:space="preserve">10-) Bu parçada insana verilen teselli nedir?</w:t>
      </w:r>
    </w:p>
    <w:p>
      <w:pPr/>
      <w:r>
        <w:rPr/>
        <w:t xml:space="preserve">Varlıkların boşuna yaratılmadığı ve gerçek anlamda yok olup gitmediğidir.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3 - CEVAPLAR</w:t>
      </w:r>
    </w:p>
    <w:p>
      <w:pPr/>
      <w:r>
        <w:rPr/>
        <w:t xml:space="preserve">1-) Parçada anlatılan varlıklar sadece insanlara mı fayda verir?</w:t>
      </w:r>
    </w:p>
    <w:p>
      <w:pPr/>
      <w:r>
        <w:rPr/>
        <w:t xml:space="preserve">Hayır, hem Allah’ın isimlerini gösterirler hem de şuurlu varlıklara ders olurlar.</w:t>
      </w:r>
    </w:p>
    <w:p>
      <w:pPr/>
      <w:r>
        <w:rPr/>
        <w:t xml:space="preserve">2-) Ustanın yaptığı makinenin iyi çalışması neden önemlidir?</w:t>
      </w:r>
    </w:p>
    <w:p>
      <w:pPr/>
      <w:r>
        <w:rPr/>
        <w:t xml:space="preserve">Ustasının becerisini ortaya koyduğu için önemlidir.</w:t>
      </w:r>
    </w:p>
    <w:p>
      <w:pPr/>
      <w:r>
        <w:rPr/>
        <w:t xml:space="preserve">3-) Canlıların da benzer şekilde ustalarını övmesi neyi gösterir?</w:t>
      </w:r>
    </w:p>
    <w:p>
      <w:pPr/>
      <w:r>
        <w:rPr/>
        <w:t xml:space="preserve">Onların rastgele değil, hikmetle yaratıldığını gösterir.</w:t>
      </w:r>
    </w:p>
    <w:p>
      <w:pPr/>
      <w:r>
        <w:rPr/>
        <w:t xml:space="preserve">4-) İkinci bölümde canlıların hangi kimseler için bir ders kaynağı olduğu belirtiliyor?</w:t>
      </w:r>
    </w:p>
    <w:p>
      <w:pPr/>
      <w:r>
        <w:rPr/>
        <w:t xml:space="preserve">Şuurlu ve düşünen kimseler için ders kaynağı olduğu belirtiliyor.</w:t>
      </w:r>
    </w:p>
    <w:p>
      <w:pPr/>
      <w:r>
        <w:rPr/>
        <w:t xml:space="preserve">5-) Canlılar şuurlu kimseler için neye dönüşür?</w:t>
      </w:r>
    </w:p>
    <w:p>
      <w:pPr/>
      <w:r>
        <w:rPr/>
        <w:t xml:space="preserve">Bilgi ve ibret veren bir seyir yeri ve tanıma kitabı gibi olur.</w:t>
      </w:r>
    </w:p>
    <w:p>
      <w:pPr/>
      <w:r>
        <w:rPr/>
        <w:t xml:space="preserve">6-) Varlıklar gözden kaybolunca her şeyleri bitmiş sayılır mı? Neye göre?</w:t>
      </w:r>
    </w:p>
    <w:p>
      <w:pPr/>
      <w:r>
        <w:rPr/>
        <w:t xml:space="preserve">Hayır, sayılmaz; çünkü anlamları ve bilgileri başka yönleriyle kalır.</w:t>
      </w:r>
    </w:p>
    <w:p>
      <w:pPr/>
      <w:r>
        <w:rPr/>
        <w:t xml:space="preserve">7-) Metne göre bir şeyin sadece gözden kaybolması neden tam yokluk değildir?</w:t>
      </w:r>
    </w:p>
    <w:p>
      <w:pPr/>
      <w:r>
        <w:rPr/>
        <w:t xml:space="preserve">Çünkü onun mana, bilgi ve kayıt yönleri devam eder.</w:t>
      </w:r>
    </w:p>
    <w:p>
      <w:pPr/>
      <w:r>
        <w:rPr/>
        <w:t xml:space="preserve">8-) Mümin için “mahvolma yoktur” düşüncesi hangi inançla bağlantılıdır?</w:t>
      </w:r>
    </w:p>
    <w:p>
      <w:pPr/>
      <w:r>
        <w:rPr/>
        <w:t xml:space="preserve">Allah’ın her şeyi bilip kuşatması inancıyla bağlantılıdır.</w:t>
      </w:r>
    </w:p>
    <w:p>
      <w:pPr/>
      <w:r>
        <w:rPr/>
        <w:t xml:space="preserve">9-) İnkârcı kişinin dünyasının boş görünmesi onun hangi eksikliğinden kaynaklanır?</w:t>
      </w:r>
    </w:p>
    <w:p>
      <w:pPr/>
      <w:r>
        <w:rPr/>
        <w:t xml:space="preserve">Allah’a iman eksikliğinden kaynaklanır.</w:t>
      </w:r>
    </w:p>
    <w:p>
      <w:pPr/>
      <w:r>
        <w:rPr/>
        <w:t xml:space="preserve">10-) Bu parça insana eşya ve canlılara bakarken nasıl bir göz kazandırmak istiyor?</w:t>
      </w:r>
    </w:p>
    <w:p>
      <w:pPr/>
      <w:r>
        <w:rPr/>
        <w:t xml:space="preserve">İbretle, imanla ve hikmet arayarak bakma gözü kazandırmak istiyor.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4 - CEVAPLAR</w:t>
      </w:r>
    </w:p>
    <w:p>
      <w:pPr/>
      <w:r>
        <w:rPr/>
        <w:t xml:space="preserve">1-) Metinde bir canlının ilk neticesi hangi yüce gerçeği gösterir?</w:t>
      </w:r>
    </w:p>
    <w:p>
      <w:pPr/>
      <w:r>
        <w:rPr/>
        <w:t xml:space="preserve">Yaratanın isim ve sıfatlarını gösterir.</w:t>
      </w:r>
    </w:p>
    <w:p>
      <w:pPr/>
      <w:r>
        <w:rPr/>
        <w:t xml:space="preserve">2-) Bir makineyi görenlerin ustayı övmesi hangi duyguya dayanır?</w:t>
      </w:r>
    </w:p>
    <w:p>
      <w:pPr/>
      <w:r>
        <w:rPr/>
        <w:t xml:space="preserve">Hayranlık ve takdir duygusuna dayanır.</w:t>
      </w:r>
    </w:p>
    <w:p>
      <w:pPr/>
      <w:r>
        <w:rPr/>
        <w:t xml:space="preserve">3-) “Her şey bir makine gibidir” sözüyle hangi özellik vurgulanıyor?</w:t>
      </w:r>
    </w:p>
    <w:p>
      <w:pPr/>
      <w:r>
        <w:rPr/>
        <w:t xml:space="preserve">Düzenli, ölçülü ve amaçlı yaratılış vurgulanıyor.</w:t>
      </w:r>
    </w:p>
    <w:p>
      <w:pPr/>
      <w:r>
        <w:rPr/>
        <w:t xml:space="preserve">4-) İkinci tür hikmet daha çok kimlerin bakışına hitap eder?</w:t>
      </w:r>
    </w:p>
    <w:p>
      <w:pPr/>
      <w:r>
        <w:rPr/>
        <w:t xml:space="preserve">Canlılara ve özellikle şuurlu varlıklara hitap eder.</w:t>
      </w:r>
    </w:p>
    <w:p>
      <w:pPr/>
      <w:r>
        <w:rPr/>
        <w:t xml:space="preserve">5-) Şuurlu kimseler varlıklardan nasıl yararlanır?</w:t>
      </w:r>
    </w:p>
    <w:p>
      <w:pPr/>
      <w:r>
        <w:rPr/>
        <w:t xml:space="preserve">Onların anlamlarını düşünüp ibret alırlar.</w:t>
      </w:r>
    </w:p>
    <w:p>
      <w:pPr/>
      <w:r>
        <w:rPr/>
        <w:t xml:space="preserve">6-) “Görünür âlemden ayrılmak” ne demektir?</w:t>
      </w:r>
    </w:p>
    <w:p>
      <w:pPr/>
      <w:r>
        <w:rPr/>
        <w:t xml:space="preserve">Gözle görülen dünyadan çekilip görünmeyen tarafa geçmek demektir.</w:t>
      </w:r>
    </w:p>
    <w:p>
      <w:pPr/>
      <w:r>
        <w:rPr/>
        <w:t xml:space="preserve">7-) Metinde geçen görünmeyen kayıt yerlerinin anılması neye güven verir?</w:t>
      </w:r>
    </w:p>
    <w:p>
      <w:pPr/>
      <w:r>
        <w:rPr/>
        <w:t xml:space="preserve">Hiçbir şeyin sahipsiz ve boş bırakılmadığına güven verir.</w:t>
      </w:r>
    </w:p>
    <w:p>
      <w:pPr/>
      <w:r>
        <w:rPr/>
        <w:t xml:space="preserve">8-) Metinde ehl-i imanın dünyasında neden tam yokluk olmadığı söyleniyor?</w:t>
      </w:r>
    </w:p>
    <w:p>
      <w:pPr/>
      <w:r>
        <w:rPr/>
        <w:t xml:space="preserve">Çünkü Allah’ın ilmi içinde her şey korunmuş ve anlamlıdır.</w:t>
      </w:r>
    </w:p>
    <w:p>
      <w:pPr/>
      <w:r>
        <w:rPr/>
        <w:t xml:space="preserve">9-) İnkârcıların dünyasının ayrılık ve fanilikle dolu olması hangi sonuca yol açar?</w:t>
      </w:r>
    </w:p>
    <w:p>
      <w:pPr/>
      <w:r>
        <w:rPr/>
        <w:t xml:space="preserve">Hayatı karanlık ve üzücü görmeye yol açar.</w:t>
      </w:r>
    </w:p>
    <w:p>
      <w:pPr/>
      <w:r>
        <w:rPr/>
        <w:t xml:space="preserve">10-) Bu parçaya göre imanlı bakışın eşyaya kattığı şey nedir?</w:t>
      </w:r>
    </w:p>
    <w:p>
      <w:pPr/>
      <w:r>
        <w:rPr/>
        <w:t xml:space="preserve">Mana, değer ve devam duygusudur.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5 - CEVAPLAR</w:t>
      </w:r>
    </w:p>
    <w:p>
      <w:pPr/>
      <w:r>
        <w:rPr/>
        <w:t xml:space="preserve">1-) Parçada neden önce bir usta örneği verilip sonra canlılara geçiliyor?</w:t>
      </w:r>
    </w:p>
    <w:p>
      <w:pPr/>
      <w:r>
        <w:rPr/>
        <w:t xml:space="preserve">Canlıların da sanatlı bir eser gibi yaratıcılarını gösterdiğini kolay anlatmak için.</w:t>
      </w:r>
    </w:p>
    <w:p>
      <w:pPr/>
      <w:r>
        <w:rPr/>
        <w:t xml:space="preserve">2-) Usta ile eser arasındaki ilişki, Allah ile varlıklar arasındaki ilişkiyi nasıl açıklıyor?</w:t>
      </w:r>
    </w:p>
    <w:p>
      <w:pPr/>
      <w:r>
        <w:rPr/>
        <w:t xml:space="preserve">Eser nasıl ustasını tanıtıyorsa, varlıklar da Allah’ın kudretini ve sanatını tanıtıyor.</w:t>
      </w:r>
    </w:p>
    <w:p>
      <w:pPr/>
      <w:r>
        <w:rPr/>
        <w:t xml:space="preserve">3-) Metinde her canlı neye benzetilmiştir?</w:t>
      </w:r>
    </w:p>
    <w:p>
      <w:pPr/>
      <w:r>
        <w:rPr/>
        <w:t xml:space="preserve">Düzenli çalışan bir makineye benzetilmiştir.</w:t>
      </w:r>
    </w:p>
    <w:p>
      <w:pPr/>
      <w:r>
        <w:rPr/>
        <w:t xml:space="preserve">4-) İkinci bölümde varlıkların insanlara hangi yönden faydalı olduğu anlatılıyor?</w:t>
      </w:r>
    </w:p>
    <w:p>
      <w:pPr/>
      <w:r>
        <w:rPr/>
        <w:t xml:space="preserve">Düşünmeye, öğrenmeye ve Allah’ı tanımaya vesile olmaları yönünden faydalı olduğu anlatılıyor.</w:t>
      </w:r>
    </w:p>
    <w:p>
      <w:pPr/>
      <w:r>
        <w:rPr/>
        <w:t xml:space="preserve">5-) Bir varlığın suretinin hafızada kalması hangi gerçeği destekler?</w:t>
      </w:r>
    </w:p>
    <w:p>
      <w:pPr/>
      <w:r>
        <w:rPr/>
        <w:t xml:space="preserve">Görünüşü kaybolsa da izinin tamamen silinmediği gerçeğini destekler.</w:t>
      </w:r>
    </w:p>
    <w:p>
      <w:pPr/>
      <w:r>
        <w:rPr/>
        <w:t xml:space="preserve">6-) Canlılar dünyadan ayrılınca manalarının zihinlerde kalması neden değerlidir?</w:t>
      </w:r>
    </w:p>
    <w:p>
      <w:pPr/>
      <w:r>
        <w:rPr/>
        <w:t xml:space="preserve">Çünkü onlardan alınan ders ve bilgi devam eder.</w:t>
      </w:r>
    </w:p>
    <w:p>
      <w:pPr/>
      <w:r>
        <w:rPr/>
        <w:t xml:space="preserve">7-) “Suret” ile “mana” arasında nasıl bir fark sezdiriliyor?</w:t>
      </w:r>
    </w:p>
    <w:p>
      <w:pPr/>
      <w:r>
        <w:rPr/>
        <w:t xml:space="preserve">Suret dış görünüşe, mana ise taşıdığı anlama ve değere işaret ediyor.</w:t>
      </w:r>
    </w:p>
    <w:p>
      <w:pPr/>
      <w:r>
        <w:rPr/>
        <w:t xml:space="preserve">8-) İnanan kişinin dünyasında “hiçlik” bulunmaması ne demektir?</w:t>
      </w:r>
    </w:p>
    <w:p>
      <w:pPr/>
      <w:r>
        <w:rPr/>
        <w:t xml:space="preserve">O kişinin eşyayı boş ve anlamsız görmemesi demektir.</w:t>
      </w:r>
    </w:p>
    <w:p>
      <w:pPr/>
      <w:r>
        <w:rPr/>
        <w:t xml:space="preserve">9-) “Allah varsa her şey vardır” sözü çocukça nasıl açıklanabilir?</w:t>
      </w:r>
    </w:p>
    <w:p>
      <w:pPr/>
      <w:r>
        <w:rPr/>
        <w:t xml:space="preserve">Allah’a inanan kişi için dünya anlamsız olmaz; her şeyin bir amacı olduğunu anlar.</w:t>
      </w:r>
    </w:p>
    <w:p>
      <w:pPr/>
      <w:r>
        <w:rPr/>
        <w:t xml:space="preserve">10-) Parçanın ana fikrini bir cümleyle nasıl söylersin?</w:t>
      </w:r>
    </w:p>
    <w:p>
      <w:pPr/>
      <w:r>
        <w:rPr/>
        <w:t xml:space="preserve">İmanla bakınca canlılar hem Allah’ın sanatını gösterir hem de yok olup gitmiş sayılmaz.</w:t>
      </w:r>
    </w:p>
    <w:p>
      <w:r>
        <w:br w:type="page"/>
      </w:r>
    </w:p>
    <w:p>
      <w:pPr>
        <w:pStyle w:val="Heading2"/>
      </w:pPr>
      <w:r>
        <w:t>5sinif meyve-risalesi-p79-10-mesele-hatime-2-hasiye-hikmetlerin-1-esmaya-2-zihayat-ve-zisuura-bakan-neticeleri - Set 6 - CEVAPLAR</w:t>
      </w:r>
    </w:p>
    <w:p>
      <w:pPr/>
      <w:r>
        <w:rPr/>
        <w:t xml:space="preserve">1-) Metinde canlıların faydaları anlatılırken ilk olarak hangi yönleri ele alınıyor?</w:t>
      </w:r>
    </w:p>
    <w:p>
      <w:pPr/>
      <w:r>
        <w:rPr/>
        <w:t xml:space="preserve">Yaratıcıyı tanıtan yönleri ele alınıyor.</w:t>
      </w:r>
    </w:p>
    <w:p>
      <w:pPr/>
      <w:r>
        <w:rPr/>
        <w:t xml:space="preserve">2-) Bu örneğe göre canlılar ustaları için ne yapmış gibi olur?</w:t>
      </w:r>
    </w:p>
    <w:p>
      <w:pPr/>
      <w:r>
        <w:rPr/>
        <w:t xml:space="preserve">Hâlleriyle onu övmüş ve yüceltmiş gibi olurlar.</w:t>
      </w:r>
    </w:p>
    <w:p>
      <w:pPr/>
      <w:r>
        <w:rPr/>
        <w:t xml:space="preserve">3-) Canlıların sessizce yaptığı övgü nasıl anlaşılır?</w:t>
      </w:r>
    </w:p>
    <w:p>
      <w:pPr/>
      <w:r>
        <w:rPr/>
        <w:t xml:space="preserve">Düzenli ve amaçlı yaratılışlarıyla anlaşılır.</w:t>
      </w:r>
    </w:p>
    <w:p>
      <w:pPr/>
      <w:r>
        <w:rPr/>
        <w:t xml:space="preserve">4-) Şuurlu varlıkların zihninde kalan “mana” ne işe yarar?</w:t>
      </w:r>
    </w:p>
    <w:p>
      <w:pPr/>
      <w:r>
        <w:rPr/>
        <w:t xml:space="preserve">Düşünmeye, tanımaya ve ibret almaya yarar.</w:t>
      </w:r>
    </w:p>
    <w:p>
      <w:pPr/>
      <w:r>
        <w:rPr/>
        <w:t xml:space="preserve">5-) “Marifet kitabı” benzetmesiyle ne anlatılmak isteniyor?</w:t>
      </w:r>
    </w:p>
    <w:p>
      <w:pPr/>
      <w:r>
        <w:rPr/>
        <w:t xml:space="preserve">Varlıklardan Allah’ı tanımaya dair bilgiler öğrenilebileceği anlatılıyor.</w:t>
      </w:r>
    </w:p>
    <w:p>
      <w:pPr/>
      <w:r>
        <w:rPr/>
        <w:t xml:space="preserve">6-) Bu anlatım, “ölüp giden her şey tamamen biter” düşüncesine nasıl cevap verir?</w:t>
      </w:r>
    </w:p>
    <w:p>
      <w:pPr/>
      <w:r>
        <w:rPr/>
        <w:t xml:space="preserve">Tam bitiş olmadığını, başka yönlerden varlığın sürdüğünü söyler.</w:t>
      </w:r>
    </w:p>
    <w:p>
      <w:pPr/>
      <w:r>
        <w:rPr/>
        <w:t xml:space="preserve">7-) Allah’ın ilminin her şeyi kuşatması, insanın yokluk korkusunu nasıl etkiler?</w:t>
      </w:r>
    </w:p>
    <w:p>
      <w:pPr/>
      <w:r>
        <w:rPr/>
        <w:t xml:space="preserve">Bu korkuyu azaltır; hiçbir şeyin başıboş kaybolmadığını düşündürür.</w:t>
      </w:r>
    </w:p>
    <w:p>
      <w:pPr/>
      <w:r>
        <w:rPr/>
        <w:t xml:space="preserve">8-) Metnin sonunda verilen sözün ana mesajı nedir?</w:t>
      </w:r>
    </w:p>
    <w:p>
      <w:pPr/>
      <w:r>
        <w:rPr/>
        <w:t xml:space="preserve">Allah’a dayanan kimse için her şey anlam kazanır; Allah’tan uzak olan için ise her şey boşlaşır.</w:t>
      </w:r>
    </w:p>
    <w:p>
      <w:pPr/>
      <w:r>
        <w:rPr/>
        <w:t xml:space="preserve">9-) Parçadaki atasözü gibi ifade edilen cümle, insanın hayatını nasıl etkiler?</w:t>
      </w:r>
    </w:p>
    <w:p>
      <w:pPr/>
      <w:r>
        <w:rPr/>
        <w:t xml:space="preserve">Allah’a yakın olanın dünyasını anlamlı kılar, uzak olanın dünyasını boşlaştırır.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ef1598ae4b444b2" /></Relationships>
</file>