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805d47f5c45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meyve-risalesi-p95-11-mesele-tetimme-meleklerin-ubudiyeti-ve-vahdet-ehadiyetle-irtibati - Set 1</w:t>
      </w:r>
    </w:p>
    <w:p>
      <w:pPr/>
      <w:r>
        <w:rPr/>
        <w:t xml:space="preserve">1-) Bu bölümde iman gözüyle bakıldığında kâinat nasıl görünür? (14 kelime)</w:t>
      </w:r>
    </w:p>
    <w:p>
      <w:pPr/>
      <w:r>
        <w:rPr/>
        <w:t xml:space="preserve">Her tarafı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Fen ve felsefenin burada karşı çıkılan eksik bakışı kâinatı nasıl göstermektedir? (7 kelime)</w:t>
      </w:r>
    </w:p>
    <w:p>
      <w:pPr/>
      <w:r>
        <w:rPr/>
        <w:t xml:space="preserve">Soğuk,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İmanlı bakış bu eksik görüşün yerine ne kazandırır? (12 kelime)</w:t>
      </w:r>
    </w:p>
    <w:p>
      <w:pPr/>
      <w:r>
        <w:rPr/>
        <w:t xml:space="preserve">Daha aydınlık, sıcak,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mümin kişi dünyada neyin küçük bir tadını alabilir?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her tarafında aynı kudret, hikmet ve sanatın görünmesi neyi bildirir?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yaratılmasıyla varlıkların yaptığı tesbih arasında nasıl bir ilişki kuruluyor? (12 kelime)</w:t>
      </w:r>
    </w:p>
    <w:p>
      <w:pPr/>
      <w:r>
        <w:rPr/>
        <w:t xml:space="preserve">Varlıklar şuursuz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emre aykırı davranmaması onların hangi yönünü gösterir?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melekler kendi başlarına yaratma veya izinsiz işe karışma gücüne sahip midir? (8 kelime)</w:t>
      </w:r>
    </w:p>
    <w:p>
      <w:pPr/>
      <w:r>
        <w:rPr/>
        <w:t xml:space="preserve">Hayır;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şefaat konusunda bile dikkatli olması neyi anlatır? (6 kelime)</w:t>
      </w:r>
    </w:p>
    <w:p>
      <w:pPr/>
      <w:r>
        <w:rPr/>
        <w:t xml:space="preserve">İzin</w:t>
      </w:r>
    </w:p>
    <w:p>
      <w:r>
        <w:rPr/>
        <w:t/>
      </w:r>
    </w:p>
    <w:p>
      <w:pPr/>
      <w:r>
        <w:rPr/>
        <w:t xml:space="preserve">10-) Metne göre meleklerin işi yaratmak mı, kulluk etmek mi? (6 kelime)</w:t>
      </w:r>
    </w:p>
    <w:p>
      <w:pPr/>
      <w:r>
        <w:rPr/>
        <w:t xml:space="preserve">Kulluk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2</w:t>
      </w:r>
    </w:p>
    <w:p>
      <w:pPr/>
      <w:r>
        <w:rPr/>
        <w:t xml:space="preserve">1-) Metinde “iman nuru” ile bakmak insana nasıl bir bakış açısı verir? (14 kelime)</w:t>
      </w:r>
    </w:p>
    <w:p>
      <w:pPr/>
      <w:r>
        <w:rPr/>
        <w:t xml:space="preserve">Eşyayı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mescid gibi anlatılması neyi düşündürür? (11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felsefenin tek başına sunduğu görünüş yetersiz kabul ediliyor? (8 kelime)</w:t>
      </w:r>
    </w:p>
    <w:p>
      <w:pPr/>
      <w:r>
        <w:rPr/>
        <w:t xml:space="preserve">Çünkü hayatı,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sahibi olanlar dünyada hangi manevi nimetten pay alırlar? (9 kelime)</w:t>
      </w:r>
    </w:p>
    <w:p>
      <w:pPr/>
      <w:r>
        <w:rPr/>
        <w:t xml:space="preserve">Ahiretteki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yerde aynı isimlerin ve aynı sanatın görülmesi hangi sonuca götürür? (9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“Hâl dili” ile anlatılmak istenen nedir?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şuursuz tesbihlerini meleklerin bilinçli şekilde sunması neden önemlidir? (12 kelime)</w:t>
      </w:r>
    </w:p>
    <w:p>
      <w:pPr/>
      <w:r>
        <w:rPr/>
        <w:t xml:space="preserve">Çünkü bu,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en belirgin özelliği bu bölümde nasıl özetlenebilir? (9 kelime)</w:t>
      </w:r>
    </w:p>
    <w:p>
      <w:pPr/>
      <w:r>
        <w:rPr/>
        <w:t xml:space="preserve">Onlar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melekler neden bağımsız hareket etmez? (11 kelime)</w:t>
      </w:r>
    </w:p>
    <w:p>
      <w:pPr/>
      <w:r>
        <w:rPr/>
        <w:t xml:space="preserve">Çünkü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meleklerin en güvenilir yönü nedir? (8 kelime)</w:t>
      </w:r>
    </w:p>
    <w:p>
      <w:pPr/>
      <w:r>
        <w:rPr/>
        <w:t xml:space="preserve">Asla emre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3</w:t>
      </w:r>
    </w:p>
    <w:p>
      <w:pPr/>
      <w:r>
        <w:rPr/>
        <w:t xml:space="preserve">1-) Parçanın başında okuyucu neye davet ediliyor? (11 kelime)</w:t>
      </w:r>
    </w:p>
    <w:p>
      <w:pPr/>
      <w:r>
        <w:rPr/>
        <w:t xml:space="preserve">İmanla 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İmanla görülen kâinatın “şen” olması ne anlama gelir? (10 kelime)</w:t>
      </w:r>
    </w:p>
    <w:p>
      <w:pPr/>
      <w:r>
        <w:rPr/>
        <w:t xml:space="preserve">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ibadethane gibi görülmesi insanın duygusunu nasıl etkiler? (8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“bâki hayatın bir cilvesi” sözü çocuklara nasıl açıklanabilir? (9 kelime)</w:t>
      </w:r>
    </w:p>
    <w:p>
      <w:pPr/>
      <w:r>
        <w:rPr/>
        <w:t xml:space="preserve">Bitmeyecek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yerde aynı kudretin işlemesi Allah hakkında hangi bilgiyi verir?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hikmet ve sanatın her yerde bulunması düzen hakkında ne gösterir? (10 kelime)</w:t>
      </w:r>
    </w:p>
    <w:p>
      <w:pPr/>
      <w:r>
        <w:rPr/>
        <w:t xml:space="preserve">Kâinatta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yaptıkları tesbih neden “şuursuz” denilerek anlatılmıştır?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yaptığı tesbih neden farklıdır?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“Hilaf-ı emir hareket etmezler” ifadesi meleklerin hangi ahlâkını anlatır?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10-) Bu parçanın bütünü bir öğrenciye ne öğretir? (12 kelime)</w:t>
      </w:r>
    </w:p>
    <w:p>
      <w:pPr/>
      <w:r>
        <w:rPr/>
        <w:t xml:space="preserve">İmanla kâinatın güzelliğini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4</w:t>
      </w:r>
    </w:p>
    <w:p>
      <w:pPr/>
      <w:r>
        <w:rPr/>
        <w:t xml:space="preserve">1-) Bu bölümde iki farklı kâinat anlayışı karşılaştırılıyor. Bunlar nelerdir? (12 kelime)</w:t>
      </w:r>
    </w:p>
    <w:p>
      <w:pPr/>
      <w:r>
        <w:rPr/>
        <w:t xml:space="preserve">Biri imansız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İmanlı bakışta kâinat neden güzelleşmiş gibi anlatılıyor?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mescid benzetmesi kâinatın hangi yönünü öne çıkarır? (11 kelime)</w:t>
      </w:r>
    </w:p>
    <w:p>
      <w:pPr/>
      <w:r>
        <w:rPr/>
        <w:t xml:space="preserve">Her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“Vahdet” ve “ehadiyet” burada sade olarak neyi ifade eder?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ortak düzen ile Allah’ın birliği arasında nasıl bir bağ kuruluyor? (11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varlık kendi haliyle neyi ilan eder? (9 kelime)</w:t>
      </w:r>
    </w:p>
    <w:p>
      <w:pPr/>
      <w:r>
        <w:rPr/>
        <w:t xml:space="preserve">Kendisini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varlıkların tesbihini temsil etmesi bize ne öğretir? (9 kelime)</w:t>
      </w:r>
    </w:p>
    <w:p>
      <w:pPr/>
      <w:r>
        <w:rPr/>
        <w:t xml:space="preserve">Kâinatta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 neden “hâlis kul” olarak anlatılmıştır? (11 kelime)</w:t>
      </w:r>
    </w:p>
    <w:p>
      <w:pPr/>
      <w:r>
        <w:rPr/>
        <w:t xml:space="preserve">Çünkü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İzin olmadan şefaat etmemeleri hangi inceliği gösterir? (11 kelime)</w:t>
      </w:r>
    </w:p>
    <w:p>
      <w:pPr/>
      <w:r>
        <w:rPr/>
        <w:t xml:space="preserve">Allah’ın izni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5</w:t>
      </w:r>
    </w:p>
    <w:p>
      <w:pPr/>
      <w:r>
        <w:rPr/>
        <w:t xml:space="preserve">1-) Parçaya göre iman, insanın kâinata bakışını nasıl değiştirir? (15 kelime)</w:t>
      </w:r>
    </w:p>
    <w:p>
      <w:pPr/>
      <w:r>
        <w:rPr/>
        <w:t xml:space="preserve">Kâinatı korkunç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sayesinde kâinat neden insanın yabancısı olmaktan çıkar?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Müminlerin dünyada tattığı manevi lezzet neye bağlı olarak değişir? (7 kelime)</w:t>
      </w:r>
    </w:p>
    <w:p>
      <w:pPr/>
      <w:r>
        <w:rPr/>
        <w:t xml:space="preserve">İmanlarının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 aynı isimlerin görünmesi Allah’ın hangi sıfatını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“Masnu” denilen şey burada ne demektir?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Varlıkların hâlleriyle tesbih etmesi nasıl anlaşılabilir? (8 kelime)</w:t>
      </w:r>
    </w:p>
    <w:p>
      <w:pPr/>
      <w:r>
        <w:rPr/>
        <w:t xml:space="preserve">Güzellikleri, düzenleri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görevi bu tesbih düzeninde nedir? (6 kelime)</w:t>
      </w:r>
    </w:p>
    <w:p>
      <w:pPr/>
      <w:r>
        <w:rPr/>
        <w:t xml:space="preserve">Şuursuz</w:t>
      </w:r>
    </w:p>
    <w:p>
      <w:r>
        <w:rPr/>
        <w:t/>
      </w:r>
    </w:p>
    <w:p>
      <w:pPr/>
      <w:r>
        <w:rPr/>
        <w:t xml:space="preserve">8-) Metne göre melekler neden hata ve isyan etmez?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“emirsiz müdahale” etmemesi bize Allah ile melek ilişkisini nasıl anlatır? (8 kelime)</w:t>
      </w:r>
    </w:p>
    <w:p>
      <w:pPr/>
      <w:r>
        <w:rPr/>
        <w:t xml:space="preserve">Meleklerin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6</w:t>
      </w:r>
    </w:p>
    <w:p>
      <w:pPr/>
      <w:r>
        <w:rPr/>
        <w:t xml:space="preserve">1-) Metnin ilk kısmında imanla bakılan kâinatın üç güzel özelliğinden ikisini söyle. (9 kelime)</w:t>
      </w:r>
    </w:p>
    <w:p>
      <w:pPr/>
      <w:r>
        <w:rPr/>
        <w:t xml:space="preserve">Aydınlık görünür,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İmanla bakıldığında insan dünyada ahiretle ilgili nasıl bir his yaşayabilir? (8 kelime)</w:t>
      </w:r>
    </w:p>
    <w:p>
      <w:pPr/>
      <w:r>
        <w:rPr/>
        <w:t xml:space="preserve">Kalıcı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yerde aynı sanatın bulunması tesadüfü mü, yoksa bilinçli yaratmayı mı gösterir? (3 kelime)</w:t>
      </w:r>
    </w:p>
    <w:p>
      <w:r>
        <w:rPr/>
        <w:t/>
      </w:r>
    </w:p>
    <w:p>
      <w:pPr/>
      <w:r>
        <w:rPr/>
        <w:t xml:space="preserve">4-) Bu bilinçli yaratma fikri bizi hangi inanca ulaştırır?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Melekler, diğer varlıkların yaptığı kulluğa nasıl katılır? (9 kelime)</w:t>
      </w:r>
    </w:p>
    <w:p>
      <w:pPr/>
      <w:r>
        <w:rPr/>
        <w:t xml:space="preserve">Onların yaratılışla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meleklerin sınırı nedir? (5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7-) Melekler için “icad etmez” denmesi ne anlama gelir? (10 kelime)</w:t>
      </w:r>
    </w:p>
    <w:p>
      <w:pPr/>
      <w:r>
        <w:rPr/>
        <w:t xml:space="preserve">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Şefaatte bile izin beklemeleri hangi terbiyeyi gösterir? (8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 meali olarak verilen ifadeye göre meleklerin temel özelliği nedir? (10 kelime)</w:t>
      </w:r>
    </w:p>
    <w:p>
      <w:pPr/>
      <w:r>
        <w:rPr/>
        <w:t xml:space="preserve">Onlar değer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1 - CEVAPLAR</w:t>
      </w:r>
    </w:p>
    <w:p>
      <w:pPr/>
      <w:r>
        <w:rPr/>
        <w:t xml:space="preserve">1-) Bu bölümde iman gözüyle bakıldığında kâinat nasıl görünür?</w:t>
      </w:r>
    </w:p>
    <w:p>
      <w:pPr/>
      <w:r>
        <w:rPr/>
        <w:t xml:space="preserve">Her tarafı canlı, güzel ve ibadetle dolu büyük bir Allah’a kulluk yeri gibi görünür.</w:t>
      </w:r>
    </w:p>
    <w:p>
      <w:pPr/>
      <w:r>
        <w:rPr/>
        <w:t xml:space="preserve">2-) Fen ve felsefenin burada karşı çıkılan eksik bakışı kâinatı nasıl göstermektedir?</w:t>
      </w:r>
    </w:p>
    <w:p>
      <w:pPr/>
      <w:r>
        <w:rPr/>
        <w:t xml:space="preserve">Soğuk, cansız, karanlık ve korkutucu gibi göstermektedir.</w:t>
      </w:r>
    </w:p>
    <w:p>
      <w:pPr/>
      <w:r>
        <w:rPr/>
        <w:t xml:space="preserve">3-) İmanlı bakış bu eksik görüşün yerine ne kazandırır?</w:t>
      </w:r>
    </w:p>
    <w:p>
      <w:pPr/>
      <w:r>
        <w:rPr/>
        <w:t xml:space="preserve">Daha aydınlık, sıcak, anlamlı ve insanın gönlüne yakın bir kâinat anlayışı kazandırır.</w:t>
      </w:r>
    </w:p>
    <w:p>
      <w:pPr/>
      <w:r>
        <w:rPr/>
        <w:t xml:space="preserve">4-) Metne göre mümin kişi dünyada neyin küçük bir tadını alabilir?</w:t>
      </w:r>
    </w:p>
    <w:p>
      <w:pPr/>
      <w:r>
        <w:rPr/>
        <w:t xml:space="preserve">Kalıcı hayattaki güzelliklerin bir miktar tadını alabilir.</w:t>
      </w:r>
    </w:p>
    <w:p>
      <w:pPr/>
      <w:r>
        <w:rPr/>
        <w:t xml:space="preserve">5-) Kâinatın her tarafında aynı kudret, hikmet ve sanatın görünmesi neyi bildirir?</w:t>
      </w:r>
    </w:p>
    <w:p>
      <w:pPr/>
      <w:r>
        <w:rPr/>
        <w:t xml:space="preserve">Her şeyi tek bir Yaratıcının yönettiğini ve yarattığını bildirir.</w:t>
      </w:r>
    </w:p>
    <w:p>
      <w:pPr/>
      <w:r>
        <w:rPr/>
        <w:t xml:space="preserve">6-) Meleklerin yaratılmasıyla varlıkların yaptığı tesbih arasında nasıl bir ilişki kuruluyor?</w:t>
      </w:r>
    </w:p>
    <w:p>
      <w:pPr/>
      <w:r>
        <w:rPr/>
        <w:t xml:space="preserve">Varlıklar şuursuz biçimde Allah’ı anar, melekler de bunu bilinçli kullukla temsil eder.</w:t>
      </w:r>
    </w:p>
    <w:p>
      <w:pPr/>
      <w:r>
        <w:rPr/>
        <w:t xml:space="preserve">7-) Meleklerin emre aykırı davranmaması onların hangi yönünü gösterir?</w:t>
      </w:r>
    </w:p>
    <w:p>
      <w:pPr/>
      <w:r>
        <w:rPr/>
        <w:t xml:space="preserve">Tam itaatli ve kusursuz kullar olduklarını gösterir.</w:t>
      </w:r>
    </w:p>
    <w:p>
      <w:pPr/>
      <w:r>
        <w:rPr/>
        <w:t xml:space="preserve">8-) Metne göre melekler kendi başlarına yaratma veya izinsiz işe karışma gücüne sahip midir?</w:t>
      </w:r>
    </w:p>
    <w:p>
      <w:pPr/>
      <w:r>
        <w:rPr/>
        <w:t xml:space="preserve">Hayır; sadece verilen görevi yaparlar, kendiliklerinden iş görmezler.</w:t>
      </w:r>
    </w:p>
    <w:p>
      <w:pPr/>
      <w:r>
        <w:rPr/>
        <w:t xml:space="preserve">9-) Meleklerin şefaat konusunda bile dikkatli olması neyi anlatır?</w:t>
      </w:r>
    </w:p>
    <w:p>
      <w:pPr/>
      <w:r>
        <w:rPr/>
        <w:t xml:space="preserve">İzin olmadan hiçbir işe girişmediklerini anlatır.</w:t>
      </w:r>
    </w:p>
    <w:p>
      <w:pPr/>
      <w:r>
        <w:rPr/>
        <w:t xml:space="preserve">10-) Metne göre meleklerin işi yaratmak mı, kulluk etmek mi?</w:t>
      </w:r>
    </w:p>
    <w:p>
      <w:pPr/>
      <w:r>
        <w:rPr/>
        <w:t xml:space="preserve">Kulluk etmektir; yaratmak onların işi değildir.</w:t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2 - CEVAPLAR</w:t>
      </w:r>
    </w:p>
    <w:p>
      <w:pPr/>
      <w:r>
        <w:rPr/>
        <w:t xml:space="preserve">1-) Metinde “iman nuru” ile bakmak insana nasıl bir bakış açısı verir?</w:t>
      </w:r>
    </w:p>
    <w:p>
      <w:pPr/>
      <w:r>
        <w:rPr/>
        <w:t xml:space="preserve">Eşyayı sadece madde olarak değil, Allah’ın eserleri ve ibadet düzeni içinde görme bakışı verir.</w:t>
      </w:r>
    </w:p>
    <w:p>
      <w:pPr/>
      <w:r>
        <w:rPr/>
        <w:t xml:space="preserve">2-) Kâinatın büyük bir mescid gibi anlatılması neyi düşündürür?</w:t>
      </w:r>
    </w:p>
    <w:p>
      <w:pPr/>
      <w:r>
        <w:rPr/>
        <w:t xml:space="preserve">Her yerde Allah’ı tanıtan işaretler ve kulluğa yönelten anlamlar bulunduğunu düşündürür.</w:t>
      </w:r>
    </w:p>
    <w:p>
      <w:pPr/>
      <w:r>
        <w:rPr/>
        <w:t xml:space="preserve">3-) Neden felsefenin tek başına sunduğu görünüş yetersiz kabul ediliyor?</w:t>
      </w:r>
    </w:p>
    <w:p>
      <w:pPr/>
      <w:r>
        <w:rPr/>
        <w:t xml:space="preserve">Çünkü hayatı, şuuru ve manevî anlamı eksik bırakıyor.</w:t>
      </w:r>
    </w:p>
    <w:p>
      <w:pPr/>
      <w:r>
        <w:rPr/>
        <w:t xml:space="preserve">4-) İman sahibi olanlar dünyada hangi manevi nimetten pay alırlar?</w:t>
      </w:r>
    </w:p>
    <w:p>
      <w:pPr/>
      <w:r>
        <w:rPr/>
        <w:t xml:space="preserve">Ahiretteki devamlı güzelliklerden bir parça sevinç ve huzur duyarlar.</w:t>
      </w:r>
    </w:p>
    <w:p>
      <w:pPr/>
      <w:r>
        <w:rPr/>
        <w:t xml:space="preserve">5-) Her yerde aynı isimlerin ve aynı sanatın görülmesi hangi sonuca götürür?</w:t>
      </w:r>
    </w:p>
    <w:p>
      <w:pPr/>
      <w:r>
        <w:rPr/>
        <w:t xml:space="preserve">Bütün kâinatın tek bir Rabbin eseri olduğu sonucuna götürür.</w:t>
      </w:r>
    </w:p>
    <w:p>
      <w:pPr/>
      <w:r>
        <w:rPr/>
        <w:t xml:space="preserve">6-) “Hâl dili” ile anlatılmak istenen nedir?</w:t>
      </w:r>
    </w:p>
    <w:p>
      <w:pPr/>
      <w:r>
        <w:rPr/>
        <w:t xml:space="preserve">Varlıkların konuşmadan, kendi durumlarıyla Allah’ın sanatını göstermesidir.</w:t>
      </w:r>
    </w:p>
    <w:p>
      <w:pPr/>
      <w:r>
        <w:rPr/>
        <w:t xml:space="preserve">7-) Varlıkların şuursuz tesbihlerini meleklerin bilinçli şekilde sunması neden önemlidir?</w:t>
      </w:r>
    </w:p>
    <w:p>
      <w:pPr/>
      <w:r>
        <w:rPr/>
        <w:t xml:space="preserve">Çünkü bu, kâinattaki kulluğun daha açık ve şuurlu biçimde temsil edildiğini gösterir.</w:t>
      </w:r>
    </w:p>
    <w:p>
      <w:pPr/>
      <w:r>
        <w:rPr/>
        <w:t xml:space="preserve">8-) Meleklerin en belirgin özelliği bu bölümde nasıl özetlenebilir?</w:t>
      </w:r>
    </w:p>
    <w:p>
      <w:pPr/>
      <w:r>
        <w:rPr/>
        <w:t xml:space="preserve">Onlar emre tam uyan, sadece ibadet eden temiz kullardır.</w:t>
      </w:r>
    </w:p>
    <w:p>
      <w:pPr/>
      <w:r>
        <w:rPr/>
        <w:t xml:space="preserve">9-) Metne göre melekler neden bağımsız hareket etmez?</w:t>
      </w:r>
    </w:p>
    <w:p>
      <w:pPr/>
      <w:r>
        <w:rPr/>
        <w:t xml:space="preserve">Çünkü görevleri Allah’ın emrine bağlı kulluk yapmaktır; kendi başlarına tasarruf etmezler.</w:t>
      </w:r>
    </w:p>
    <w:p>
      <w:pPr/>
      <w:r>
        <w:rPr/>
        <w:t xml:space="preserve">10-) Bu parçadan hareketle meleklerin en güvenilir yönü nedir?</w:t>
      </w:r>
    </w:p>
    <w:p>
      <w:pPr/>
      <w:r>
        <w:rPr/>
        <w:t xml:space="preserve">Asla emre karşı gelmemeleri ve görevlerini sadakatle yapmalarıdır.</w:t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3 - CEVAPLAR</w:t>
      </w:r>
    </w:p>
    <w:p>
      <w:pPr/>
      <w:r>
        <w:rPr/>
        <w:t xml:space="preserve">1-) Parçanın başında okuyucu neye davet ediliyor?</w:t>
      </w:r>
    </w:p>
    <w:p>
      <w:pPr/>
      <w:r>
        <w:rPr/>
        <w:t xml:space="preserve">İmanla kâinata bakıp onun güzelliğini ve manasını fark etmeye davet ediliyor.</w:t>
      </w:r>
    </w:p>
    <w:p>
      <w:pPr/>
      <w:r>
        <w:rPr/>
        <w:t xml:space="preserve">2-) İmanla görülen kâinatın “şen” olması ne anlama gelir?</w:t>
      </w:r>
    </w:p>
    <w:p>
      <w:pPr/>
      <w:r>
        <w:rPr/>
        <w:t xml:space="preserve">Boş ve anlamsız değil, hayat ve hikmet dolu olması demektir.</w:t>
      </w:r>
    </w:p>
    <w:p>
      <w:pPr/>
      <w:r>
        <w:rPr/>
        <w:t xml:space="preserve">3-) Kâinatın ibadethane gibi görülmesi insanın duygusunu nasıl etkiler?</w:t>
      </w:r>
    </w:p>
    <w:p>
      <w:pPr/>
      <w:r>
        <w:rPr/>
        <w:t xml:space="preserve">Korku ve yalnızlık yerine huzur ve yakınlık hissettirir.</w:t>
      </w:r>
    </w:p>
    <w:p>
      <w:pPr/>
      <w:r>
        <w:rPr/>
        <w:t xml:space="preserve">4-) Metinde geçen “bâki hayatın bir cilvesi” sözü çocuklara nasıl açıklanabilir?</w:t>
      </w:r>
    </w:p>
    <w:p>
      <w:pPr/>
      <w:r>
        <w:rPr/>
        <w:t xml:space="preserve">Bitmeyecek güzel hayatın küçük bir yansımasının dünyada hissedilmesi demektir.</w:t>
      </w:r>
    </w:p>
    <w:p>
      <w:pPr/>
      <w:r>
        <w:rPr/>
        <w:t xml:space="preserve">5-) Her yerde aynı kudretin işlemesi Allah hakkında hangi bilgiyi verir?</w:t>
      </w:r>
    </w:p>
    <w:p>
      <w:pPr/>
      <w:r>
        <w:rPr/>
        <w:t xml:space="preserve">Her şeyin sahibi ve yöneticisinin bir olduğunu verir.</w:t>
      </w:r>
    </w:p>
    <w:p>
      <w:pPr/>
      <w:r>
        <w:rPr/>
        <w:t xml:space="preserve">6-) Aynı hikmet ve sanatın her yerde bulunması düzen hakkında ne gösterir?</w:t>
      </w:r>
    </w:p>
    <w:p>
      <w:pPr/>
      <w:r>
        <w:rPr/>
        <w:t xml:space="preserve">Kâinatta karışıklık değil, bilinçli ve ölçülü bir düzen olduğunu gösterir.</w:t>
      </w:r>
    </w:p>
    <w:p>
      <w:pPr/>
      <w:r>
        <w:rPr/>
        <w:t xml:space="preserve">7-) Varlıkların yaptıkları tesbih neden “şuursuz” denilerek anlatılmıştır?</w:t>
      </w:r>
    </w:p>
    <w:p>
      <w:pPr/>
      <w:r>
        <w:rPr/>
        <w:t xml:space="preserve">Çünkü onlar insan gibi düşünerek değil, yaratılışlarıyla Allah’ı gösterirler.</w:t>
      </w:r>
    </w:p>
    <w:p>
      <w:pPr/>
      <w:r>
        <w:rPr/>
        <w:t xml:space="preserve">8-) Meleklerin yaptığı tesbih neden farklıdır?</w:t>
      </w:r>
    </w:p>
    <w:p>
      <w:pPr/>
      <w:r>
        <w:rPr/>
        <w:t xml:space="preserve">Çünkü onlar bunu bilerek, isteyerek ve kulluk niyetiyle yaparlar.</w:t>
      </w:r>
    </w:p>
    <w:p>
      <w:pPr/>
      <w:r>
        <w:rPr/>
        <w:t xml:space="preserve">9-) “Hilaf-ı emir hareket etmezler” ifadesi meleklerin hangi ahlâkını anlatır?</w:t>
      </w:r>
    </w:p>
    <w:p>
      <w:pPr/>
      <w:r>
        <w:rPr/>
        <w:t xml:space="preserve">Tam teslimiyet ve itaat ahlâkını anlatır.</w:t>
      </w:r>
    </w:p>
    <w:p>
      <w:pPr/>
      <w:r>
        <w:rPr/>
        <w:t xml:space="preserve">10-) Bu parçanın bütünü bir öğrenciye ne öğretir?</w:t>
      </w:r>
    </w:p>
    <w:p>
      <w:pPr/>
      <w:r>
        <w:rPr/>
        <w:t xml:space="preserve">İmanla kâinatın güzelliğini görmeyi ve meleklerin Allah’a tam bağlı kullar olduğunu öğretir.</w:t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4 - CEVAPLAR</w:t>
      </w:r>
    </w:p>
    <w:p>
      <w:pPr/>
      <w:r>
        <w:rPr/>
        <w:t xml:space="preserve">1-) Bu bölümde iki farklı kâinat anlayışı karşılaştırılıyor. Bunlar nelerdir?</w:t>
      </w:r>
    </w:p>
    <w:p>
      <w:pPr/>
      <w:r>
        <w:rPr/>
        <w:t xml:space="preserve">Biri imansız ve eksik bakışın karanlık gösterdiği kâinat, diğeri imanla aydınlanan kâinattır.</w:t>
      </w:r>
    </w:p>
    <w:p>
      <w:pPr/>
      <w:r>
        <w:rPr/>
        <w:t xml:space="preserve">2-) İmanlı bakışta kâinat neden güzelleşmiş gibi anlatılıyor?</w:t>
      </w:r>
    </w:p>
    <w:p>
      <w:pPr/>
      <w:r>
        <w:rPr/>
        <w:t xml:space="preserve">Çünkü her şeyin Allah’ın eseri ve kulluk içinde olduğu anlaşılmış oluyor.</w:t>
      </w:r>
    </w:p>
    <w:p>
      <w:pPr/>
      <w:r>
        <w:rPr/>
        <w:t xml:space="preserve">3-) Büyük mescid benzetmesi kâinatın hangi yönünü öne çıkarır?</w:t>
      </w:r>
    </w:p>
    <w:p>
      <w:pPr/>
      <w:r>
        <w:rPr/>
        <w:t xml:space="preserve">Her yerin Allah’ı anmaya ve O’nu tanımaya işaret ettiğini öne çıkarır.</w:t>
      </w:r>
    </w:p>
    <w:p>
      <w:pPr/>
      <w:r>
        <w:rPr/>
        <w:t xml:space="preserve">4-) “Vahdet” ve “ehadiyet” burada sade olarak neyi ifade eder?</w:t>
      </w:r>
    </w:p>
    <w:p>
      <w:pPr/>
      <w:r>
        <w:rPr/>
        <w:t xml:space="preserve">Allah’ın tek oluşunu ve her şeyde eserinin görünmesini ifade eder.</w:t>
      </w:r>
    </w:p>
    <w:p>
      <w:pPr/>
      <w:r>
        <w:rPr/>
        <w:t xml:space="preserve">5-) Kâinattaki ortak düzen ile Allah’ın birliği arasında nasıl bir bağ kuruluyor?</w:t>
      </w:r>
    </w:p>
    <w:p>
      <w:pPr/>
      <w:r>
        <w:rPr/>
        <w:t xml:space="preserve">Her yerde aynı düzenin olması, işleri tek bir sahibin yürüttüğünü gösteriyor.</w:t>
      </w:r>
    </w:p>
    <w:p>
      <w:pPr/>
      <w:r>
        <w:rPr/>
        <w:t xml:space="preserve">6-) Her varlık kendi haliyle neyi ilan eder?</w:t>
      </w:r>
    </w:p>
    <w:p>
      <w:pPr/>
      <w:r>
        <w:rPr/>
        <w:t xml:space="preserve">Kendisini yapanın Allah olduğunu ve O’nun kudretini ilan eder.</w:t>
      </w:r>
    </w:p>
    <w:p>
      <w:pPr/>
      <w:r>
        <w:rPr/>
        <w:t xml:space="preserve">7-) Meleklerin varlıkların tesbihini temsil etmesi bize ne öğretir?</w:t>
      </w:r>
    </w:p>
    <w:p>
      <w:pPr/>
      <w:r>
        <w:rPr/>
        <w:t xml:space="preserve">Kâinatta sadece madde değil, şuurlu kulluk da bulunduğunu öğretir.</w:t>
      </w:r>
    </w:p>
    <w:p>
      <w:pPr/>
      <w:r>
        <w:rPr/>
        <w:t xml:space="preserve">8-) Melekler neden “hâlis kul” olarak anlatılmıştır?</w:t>
      </w:r>
    </w:p>
    <w:p>
      <w:pPr/>
      <w:r>
        <w:rPr/>
        <w:t xml:space="preserve">Çünkü görevlerini yalnız Allah için yaparlar ve başka bir amaç taşımazlar.</w:t>
      </w:r>
    </w:p>
    <w:p>
      <w:pPr/>
      <w:r>
        <w:rPr/>
        <w:t xml:space="preserve">9-) İzin olmadan şefaat etmemeleri hangi inceliği gösterir?</w:t>
      </w:r>
    </w:p>
    <w:p>
      <w:pPr/>
      <w:r>
        <w:rPr/>
        <w:t xml:space="preserve">Allah’ın izni olmadan en küçük bir manevi işe bile girişmediklerini gösterir.</w:t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5 - CEVAPLAR</w:t>
      </w:r>
    </w:p>
    <w:p>
      <w:pPr/>
      <w:r>
        <w:rPr/>
        <w:t xml:space="preserve">1-) Parçaya göre iman, insanın kâinata bakışını nasıl değiştirir?</w:t>
      </w:r>
    </w:p>
    <w:p>
      <w:pPr/>
      <w:r>
        <w:rPr/>
        <w:t xml:space="preserve">Kâinatı korkunç ve boş görmekten çıkarıp manalı ve huzur veren bir yer olarak görmesini sağlar.</w:t>
      </w:r>
    </w:p>
    <w:p>
      <w:pPr/>
      <w:r>
        <w:rPr/>
        <w:t xml:space="preserve">2-) İman sayesinde kâinat neden insanın yabancısı olmaktan çıkar?</w:t>
      </w:r>
    </w:p>
    <w:p>
      <w:pPr/>
      <w:r>
        <w:rPr/>
        <w:t xml:space="preserve">Çünkü her şeyin Allah’ın kontrolünde olduğu ve hikmet taşıdığı anlaşılır.</w:t>
      </w:r>
    </w:p>
    <w:p>
      <w:pPr/>
      <w:r>
        <w:rPr/>
        <w:t xml:space="preserve">3-) Müminlerin dünyada tattığı manevi lezzet neye bağlı olarak değişir?</w:t>
      </w:r>
    </w:p>
    <w:p>
      <w:pPr/>
      <w:r>
        <w:rPr/>
        <w:t xml:space="preserve">İmanlarının kuvvetine ve derecesine bağlı olarak değişir.</w:t>
      </w:r>
    </w:p>
    <w:p>
      <w:pPr/>
      <w:r>
        <w:rPr/>
        <w:t xml:space="preserve">4-) Kâinatta aynı isimlerin görünmesi Allah’ın hangi sıfatını düşündürür?</w:t>
      </w:r>
    </w:p>
    <w:p>
      <w:pPr/>
      <w:r>
        <w:rPr/>
        <w:t xml:space="preserve">Her şeyi kuşatan birliğini ve yönetimini düşündürür.</w:t>
      </w:r>
    </w:p>
    <w:p>
      <w:pPr/>
      <w:r>
        <w:rPr/>
        <w:t xml:space="preserve">5-) “Masnu” denilen şey burada ne demektir?</w:t>
      </w:r>
    </w:p>
    <w:p>
      <w:pPr/>
      <w:r>
        <w:rPr/>
        <w:t xml:space="preserve">Allah’ın yarattığı varlık demektir.</w:t>
      </w:r>
    </w:p>
    <w:p>
      <w:pPr/>
      <w:r>
        <w:rPr/>
        <w:t xml:space="preserve">6-) Varlıkların hâlleriyle tesbih etmesi nasıl anlaşılabilir?</w:t>
      </w:r>
    </w:p>
    <w:p>
      <w:pPr/>
      <w:r>
        <w:rPr/>
        <w:t xml:space="preserve">Güzellikleri, düzenleri ve faydalarıyla Allah’ı göstermeleri olarak anlaşılabilir.</w:t>
      </w:r>
    </w:p>
    <w:p>
      <w:pPr/>
      <w:r>
        <w:rPr/>
        <w:t xml:space="preserve">7-) Meleklerin görevi bu tesbih düzeninde nedir?</w:t>
      </w:r>
    </w:p>
    <w:p>
      <w:pPr/>
      <w:r>
        <w:rPr/>
        <w:t xml:space="preserve">Şuursuz tesbihleri bilinçli kullukla dile getirmektir.</w:t>
      </w:r>
    </w:p>
    <w:p>
      <w:pPr/>
      <w:r>
        <w:rPr/>
        <w:t xml:space="preserve">8-) Metne göre melekler neden hata ve isyan etmez?</w:t>
      </w:r>
    </w:p>
    <w:p>
      <w:pPr/>
      <w:r>
        <w:rPr/>
        <w:t xml:space="preserve">Çünkü yaratılışları tam itaate ve kulluğa uygundur.</w:t>
      </w:r>
    </w:p>
    <w:p>
      <w:pPr/>
      <w:r>
        <w:rPr/>
        <w:t xml:space="preserve">9-) Meleklerin “emirsiz müdahale” etmemesi bize Allah ile melek ilişkisini nasıl anlatır?</w:t>
      </w:r>
    </w:p>
    <w:p>
      <w:pPr/>
      <w:r>
        <w:rPr/>
        <w:t xml:space="preserve">Meleklerin bağımsız güç olmadığını, sadece görevli olduklarını anlatır.</w:t>
      </w:r>
    </w:p>
    <w:p>
      <w:r>
        <w:br w:type="page"/>
      </w:r>
    </w:p>
    <w:p>
      <w:pPr>
        <w:pStyle w:val="Heading2"/>
      </w:pPr>
      <w:r>
        <w:t>5sinif meyve-risalesi-p95-11-mesele-tetimme-meleklerin-ubudiyeti-ve-vahdet-ehadiyetle-irtibati - Set 6 - CEVAPLAR</w:t>
      </w:r>
    </w:p>
    <w:p>
      <w:pPr/>
      <w:r>
        <w:rPr/>
        <w:t xml:space="preserve">1-) Metnin ilk kısmında imanla bakılan kâinatın üç güzel özelliğinden ikisini söyle.</w:t>
      </w:r>
    </w:p>
    <w:p>
      <w:pPr/>
      <w:r>
        <w:rPr/>
        <w:t xml:space="preserve">Aydınlık görünür, canlı görünür ve ibadet yeri gibi anlaşılır.</w:t>
      </w:r>
    </w:p>
    <w:p>
      <w:pPr/>
      <w:r>
        <w:rPr/>
        <w:t xml:space="preserve">2-) İmanla bakıldığında insan dünyada ahiretle ilgili nasıl bir his yaşayabilir?</w:t>
      </w:r>
    </w:p>
    <w:p>
      <w:pPr/>
      <w:r>
        <w:rPr/>
        <w:t xml:space="preserve">Kalıcı hayatın sevinç ve huzurundan bir pay hissedebilir.</w:t>
      </w:r>
    </w:p>
    <w:p>
      <w:pPr/>
      <w:r>
        <w:rPr/>
        <w:t xml:space="preserve">3-) Her yerde aynı sanatın bulunması tesadüfü mü, yoksa bilinçli yaratmayı mı gösterir?</w:t>
      </w:r>
    </w:p>
    <w:p>
      <w:pPr/>
      <w:r>
        <w:rPr/>
        <w:t xml:space="preserve">Bilinçli yaratmayı gösterir.</w:t>
      </w:r>
    </w:p>
    <w:p>
      <w:pPr/>
      <w:r>
        <w:rPr/>
        <w:t xml:space="preserve">4-) Bu bilinçli yaratma fikri bizi hangi inanca ulaştırır?</w:t>
      </w:r>
    </w:p>
    <w:p>
      <w:pPr/>
      <w:r>
        <w:rPr/>
        <w:t xml:space="preserve">Allah’ın tek yaratıcı ve tek yönetici olduğuna ulaştırır.</w:t>
      </w:r>
    </w:p>
    <w:p>
      <w:pPr/>
      <w:r>
        <w:rPr/>
        <w:t xml:space="preserve">5-) Melekler, diğer varlıkların yaptığı kulluğa nasıl katılır?</w:t>
      </w:r>
    </w:p>
    <w:p>
      <w:pPr/>
      <w:r>
        <w:rPr/>
        <w:t xml:space="preserve">Onların yaratılışla yaptığı zikri, bilinçli ibadetle temsil ederek katılır.</w:t>
      </w:r>
    </w:p>
    <w:p>
      <w:pPr/>
      <w:r>
        <w:rPr/>
        <w:t xml:space="preserve">6-) Metne göre meleklerin sınırı nedir?</w:t>
      </w:r>
    </w:p>
    <w:p>
      <w:pPr/>
      <w:r>
        <w:rPr/>
        <w:t xml:space="preserve">Kendilerine verilen emrin dışına çıkamazlar.</w:t>
      </w:r>
    </w:p>
    <w:p>
      <w:pPr/>
      <w:r>
        <w:rPr/>
        <w:t xml:space="preserve">7-) Melekler için “icad etmez” denmesi ne anlama gelir?</w:t>
      </w:r>
    </w:p>
    <w:p>
      <w:pPr/>
      <w:r>
        <w:rPr/>
        <w:t xml:space="preserve">Yeni bir şeyi kendileri var etmezler, yaratma onlara ait değildir.</w:t>
      </w:r>
    </w:p>
    <w:p>
      <w:pPr/>
      <w:r>
        <w:rPr/>
        <w:t xml:space="preserve">8-) Şefaatte bile izin beklemeleri hangi terbiyeyi gösterir?</w:t>
      </w:r>
    </w:p>
    <w:p>
      <w:pPr/>
      <w:r>
        <w:rPr/>
        <w:t xml:space="preserve">Çok yüksek bir edep ve tam teslimiyet gösterir.</w:t>
      </w:r>
    </w:p>
    <w:p>
      <w:pPr/>
      <w:r>
        <w:rPr/>
        <w:t xml:space="preserve">9-) Ayet meali olarak verilen ifadeye göre meleklerin temel özelliği nedir?</w:t>
      </w:r>
    </w:p>
    <w:p>
      <w:pPr/>
      <w:r>
        <w:rPr/>
        <w:t xml:space="preserve">Onlar değer verilen kullardır ve kendilerine ne emredilirse onu yaparlar.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43a392b3ec412e" /></Relationships>
</file>