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792a2d5c845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savaş haberlerini merak edip sürekli takip etmemenin ilk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daireler en yakından uzağa doğru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dairelerin önemi hakkında hangi düşünce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daireler neden insanı aldatabilir?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gereksiz şekilde büyük olaylarla oyalanmanın ömre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Savaşı taraf tutarak izleyen bir kişi hangi manevi tehlikeye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Kardeşler, niçin bu büyük savaşa ilgi gösterilmediğini soruyorlar?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insanın görevleri nasıl bir düzen içinde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dairede insanın aynı derecede sorumluluğu mu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büyük alanlardaki görevler her zaman daha önemli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“Küçüklük ve büyüklük ters orantılıdır” düşüncesi burada ne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kalıcı ve en önemli görevlerin çoğu küçük dairelerde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dünyasından bedene ve eve, oradan çevreye, memlekete, yeryüzüne ve insanlığa kadar uzanıyor.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Birbirinin içinde yer alan dairelere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ömrünün kısa, yapılması gereken asıl işlerin ise çok olması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savaşın çok sarsıcı olduğunu, İslam dünyasını ilgilendirdiğini ve bazı dindar kimselerin bile bunu öncelik hâline getirdiğini düşünüyorlar.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Tuttuğu tarafın haksızlıklarını hoş görebilir ve o kötülüğe ortak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hayatı faydasız şeylerde tüketmeye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dikkat çekici oldukları için kişiyi kendi yakın ve gerekli vazifelerinden uzaklaştırabilirler.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Alan büyüdükçe insanın oradaki doğrudan görevi küçülebilir; alan küçüldükçe görevi daha önemli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bazen küçük alanlardaki görevler daha önemli ve daha süreklidir.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her alanda farklı tür ve farklı ağırlıkta görevleri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 olandan uzak olana doğru sıralanan katmanlar hâlinde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olayların çekiciliği insanı hangi hataya sürükleyebilir?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Savaşla ilgili haberleri merakla takip etmenin ahlaki sonucu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sözü edilen savaş nasıl bir olay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dindar ve ilimli kişilerin bu olay karşısındaki tavrı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insan ömrü neden “sermaye”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en yakın çevresindeki vazifeler neden öne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ve genel olaylarla gereğinden fazla ilgilenmek hangi iki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“Malayani” sayılan işler burada hangi özellikleri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tarafın zulmüne ortak olmak burada nasıl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“iç içe daireler” sözü insan hayatının hangi yönünü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ve mide dairesiyle başlanması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Mahalle, şehir ve memleket gibi alanların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ve cemaat gibi işlerden bile uzaklaşıp haber dinlemeye yöneldikleri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altüst eden ve Müslümanların geleceğiyle ilgili görülen çok büyük bir olay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tarafı gönülden destekleyip onun yaptığı zulmü normal görmeye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yakın çevresindeki gerekli hizmetleri bırakıp uzak ve boş işlerle meşgul olmaya sürükleyebilir.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asıl görevine fayda vermeyen, gereksiz ve dışta kalan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önemli işlerin terk edilmesine hem de ömrün boş yere harcanmasına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daha gerekli, daha önemli ve daha devamlı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sınırlıdır ve doğru yerlere harcanması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kendisiyle değil, toplumsal çevresiyle de ilgili görevleri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önce kendi en yakın ve temel hâllerinden sorumlu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Sorumlulukların yakın çevreden geniş çevreye doğru kat kat yayıldığını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tarafı sevip desteklediği için yaptığı haksızlıkları hoş karşılayarak gerçekleşiyor.</w:t>
            </w:r>
          </w:p>
        </w:tc>
      </w:tr>
    </w:tbl>
  </w:body>
</w:document>
</file>