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f78a36d6443a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canlıların kendi güçlerinin yetmediği ihtiyaçlarını isteme biçimi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ihtiyaçların karşılanması, görünmeyen kudret hakkında hangi sonucu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yaptığı dualar içinde özellikle kimlerin dualarının kabulüne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duaların çoğu zaman kabul edilmesi, hangi ilâhî sıfata delil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meyve-risalesi-p25-7-mesele-duanin-icabetiyle-semi-i-mucibe-delil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en küçük canlılarla ilgili verilen örnek, Allah’ın ilgisi hakkında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“En gizli inleme” anlamındaki ifadeden nasıl bir mana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Buradaki anlatıma göre ilâhî cevap sadece sözle mi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meyve-risalesi-p25-7-mesele-duanin-icabetiyle-semi-i-mucibe-delil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canlıların istekleri iki grupta nasıl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Yaratılıştan gelen isteklerin kabul edilmesi hangi gözleme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dualarıyla ilgili olarak kabul oranı hakkında nasıl bir değerlendirme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“Perde arkasında” denilmesi neyi hissettirir?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meyve-risalesi-p25-7-mesele-duanin-icabetiyle-semi-i-mucibe-delil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duaları işiten ve karşılık veren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Seçkin kulların ve peygamberlerin dualarına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merhametli, her şeyi işiten ve kullarına şefkatle cevap veren bir Zâtın varlığını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Yaratılıştan gelen kabiliyetleri ve mecbur kaldıkları ihtiyaçlarıyla, sanki dua eder gibi istemeleri şeklinde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görülen dua ve kabul halleri, Allah’ın işiten, merhamet eden ve karşılık veren olduğunu açıkça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ihtiyaçların gerçekten giderilmesiyle fiilî olarak da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içten ve sessiz yakarışlarının da duyulduğu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küçük varlığın bile ihtiyacının ihmal edilmediğini, Allah’ın küçüğü büyüğü ayırmadan gördüğünü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gözle görünmediği hâlde her şeyi bildiğini ve idare ettiğini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Özellikle seçkin kullar ve peygamberler için, çoğunun olağan dışı şekilde kabul edildiği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kendi güçleri dışında kalan ihtiyaçlarının tam vaktinde verilmesine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yaratılıştan gelen sessiz istekler, diğeri insanların bilerek yaptığı dualar olarak ele alınıyor.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Allah sadece büyük meselelerle mi ilgilenir?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İhtiyacın karşılanması sonunda canlı için hangi sonuç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hangi isim veya sıfat öne çıkmaktadır?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anlatım, dua konusunda insana nasıl bir güven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meyve-risalesi-p25-7-mesele-duanin-icabetiyle-semi-i-mucibe-delil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canlıların “dua”sı sadece dille yapılan bir istek olarak mı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ihtiyaçlarının kendi imkânları dışında olması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görünmeyen yardımın hangi özellikleri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Peygamberlerin dualarının kabulü neden delil olarak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meyve-risalesi-p25-7-mesele-duanin-icabetiyle-semi-i-mucibe-delil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“kat’î anlaşılıyor” denilmesi, anlatımın hangi yönünü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küçük canlının ihtiyacının görülmesi ile insanın duası arasında nasıl bir bağ kurulabilir?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“fiilen cevap vermesi”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çıkarılacak önemli bir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meyve-risalesi-p25-7-mesele-duanin-icabetiyle-semi-i-mucibe-delil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Hiçbir samimi duanın sahipsiz kalmadığını, Allah’ın kullarını duyduğunu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İşiten, cevap veren ve merhamet eden oluşu öne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Rahatlatılması ve memnun edilmesi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en küçük canlının en küçük ihtiyacıyla da ilgilenir.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onların dualarında açık kabul örnekleri görülmesi, Allah’ın duayı işittiğini kuvvetli biçimde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Merhametli, işiten ve şefkatli olması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ihtiyaçların dışarıdan bir rahmet eliyle karşılandığını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yaratılıştan gelen hâl ve ihtiyaçlar da bir dua gibi sunuluyor.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Kul, ihtiyacını Allah’a yöneltmeli; çünkü O, gizli açık her hâli bilir ve uygun şekilde karşılık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duymakla kalmayıp istenen ihtiyacı gerçekten vermesi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varlık bile gözetiliyorsa, insanın duasının da elbette duyulacağı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Konunun tahmin değil, güçlü bir sonuca dayandığını gösterir.</w:t>
            </w:r>
          </w:p>
        </w:tc>
      </w:tr>
    </w:tbl>
  </w:body>
</w:document>
</file>