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8cf38e7f9495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dünya, uzun zaman yönüyle nasıl bir şeye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benzetmede dünyanın ahiretle ilişkisi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Saat örneğiyle anlatılmak istenen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Günler, yıllar, asırlar ve devirlerin birbirini desteklemesi neyi kuvvetlendiriyor?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zamanın akışı ahiret hakkında nasıl bir haber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için kullanılan ağaç benzetmesinde “meyve”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aklın tam kavrayamadığı söylenen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Haftalık saat misali niçin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kimse saatin bir parçasının düzgün işlediğini görürse neden diğerlerini de kabul etmeye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isimlerin şahitliğiyle haşrin kesin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yer alan uzun zamanlı dünya hayatı, kısa zamanlı mevsimlik hayata benzer biçimde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 birimlerinin birbirine benzemesi hangi düşünceyi kolaylaştırıyor?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geçici hâlinden sonra kalıcı bir âlemin geleceği düşüncesini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Zamanın küçük ve büyük bölümleri arasında benzerlik bulunduğu, birindeki düzenin ötekileri de doğruladığıdır.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Dünya, ahirete geçişe yol açan ve oraya ürün hazırlayan bir yer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Meyvelerini ahiret tarafına gönderen düzenli bir ağaca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ölçekte görülen düzenin büyük ölçekte de geçerli olduğunu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o ilahî isimlere ayna oluşunun ve ahirete açtığı yolun genişliğidir.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yetişen sonuçların ve amellerin ahirete taşınmasını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Devamlı yenilenme ve değişimle kalıcı bir gelecek hayatın geleceğini haber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örneklerde görülen kanunun büyük zaman dilimlerinde de süreceği düşüncesini kolaylaştırıyor.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da düzenli bir sistem içinde işleyen ve ahirete kapı açan bir yapı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Hak, Hafîz, Hakîm, Cemil ve Rahîm isimlerinin şahitliğiyle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hepsi aynı düzenin parçalarıdır ve biri ötekine delil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“Bu gecenin sabahı” benzeri anlatım hangi ümit verici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haşri inkâr etmek hangi isimlerin bildirdiği manalara ters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neden ahirete giden bir yol açan varlık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saat benzetmesi hangi yöntemle düşünmeyi öğretiyor?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Gün, yıl, asır ve devirlerin birbirine benzemesi hangi ilahî düzene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dünyanın ardından kalıcı bir âlemin geleceği hangi kadar kesin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hayatının büyük bir ağaç gibi görülmesi, onun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küçük zaman parçaları ile büyük zaman parçaları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Kıştan sonra baharın gelişi, insanın hangi inancını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 ile sabah arasındaki ilişki, dünyanın geleceği hakkında hangi benzetmeye dönüşüyor?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dünya, ahiret açısından nasıl bir görev yapan ağaç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Saatin parçalarının birbirini doğrulaması örneği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meyve-risalesi-p33-7-mesele-zaman-saat-temsiliyle-hafiz-ismi-ve-hasre-isaret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Bilinen küçük örneklerden daha büyük gerçeklere geçerek düşünmeyi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dünyadaki düzen, zaman akışı ve insanın amelleri ahirette tamamlanacak bir sonuca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Hak, Hafîz, Hakîm, Cemil ve Rahîm isimlerinin manalarına ters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Geçiciliğin ardından kalıcılığın geleceğine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diğerine benziyor ve biri görüldüğünde öteki de anlaşılmış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amaçlı ve sonuç veren bir yapıda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Sabahın gelişi ve baharın dönüşü kadar kesin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ölçüyle yürüten sürekli ve tutarlı bir ilahî düzene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zaman düzeninin parçalı değil, birbirini tamamlayan bir bütün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Ürünlerini ahirete hazırlayıp gönderen bir ağaç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dünya karanlığından sonra kalıcı bir aydınlık hayatın geleceği benzetmesine dönüşüyor.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 diriliş inancını kuvvetlendirir.</w:t>
            </w:r>
          </w:p>
        </w:tc>
      </w:tr>
    </w:tbl>
  </w:body>
</w:document>
</file>