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e3b99867a4d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“Sübhanallah” sözüyle Allah hakkında hangi tür eksiklikler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kelimenin âhireti hatırlatmasının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düşünceye göre ebedî saadet bulunmazsa hangi yanlış sonuç ortaya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saadetin yokluğu hangi bakımdan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“Bismillah” ve diğer mübarek sözlerin iman esaslarıyla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sözlerin bazı surelerin başında yer alması onların hangi değerini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sonraki tesbihat hangi yönüyle Muhammedî bir zikir yolu olarak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risalenin sonunda tesbihat dersi verilmesinin nasıl gerçekleştiği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bu tesbihatın kıymetini okuyucuya nasıl fark ettirmek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Risalenin başı ve sonu arasında nasıl bir uygunluk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“Sübhanallah” denildiğinde Allah’ın hangi olumsuz sıfatlardan uzak olduğu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tenzih etmekle Cennet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celal, cemal, kemal ve rahmetinin eksikmiş gibi sanılmasına yol açacağı için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kemal ve rahmeti tam değilmiş gibi hatalı bir düşünce oluşabilir.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 saltanatına ve kusursuz sıfatlarına uygun olan ebedî bir karşılık yerinin bulunması gerektiğini düşündürmesidir.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Allah’ın ortağı olması, kusurlu olması, zayıf kalması, adaletsiz davranması, merhametsiz olması, bir şeye muhtaç olması ve aldatma gibi eksikler O’ndan uzak tutulur.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özel olarak planlanmadan, adeta kendiliğinden böyle bir sonuca ulaşıldığı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kulluk yolunda öğrettiği bir zikir düzeni ve sürekli bir vird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içinde seçkin ve parlak bir yere sahip olduklarını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iman esaslarını öz halinde içinde taşıyan temel ifadeler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yüceliğine uygun bir âhiret yurdu ve Cennet’in bulunması gerektiğine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Eksiklik, haksızlık, güçsüzlük, ihtiyaç içinde olma ve merhametsizlik gibi noksan sıfatlardan uzak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namazla ilgili bir ders verildiği, sonda da namaz tesbihatı hakkında önemli bir ders ortaya çıktığı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sözlerin iman, Kur’an ve namazın özü olduğunu hatırlatarak kıymetini kavratmak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tenzih anlayışı neden âhireti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“saadet-i ebediye olmazsa” diye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ifadeler iman esaslarıyla beraber Kur’an hakikatlerinin de özeti kabul edildiğine göre, nasıl bir önem taşırlar?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Risale-i Nur ile bu mübarek sözler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tesbihatı neden sadece bireysel bir zikir gibi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namaz vaktinde çok büyük sayıda mü’minin aynı tesbihatı yapması hangi manevi tabloyu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okuyucuya “elbette anladınız” denilerek hangi sonuca yönlendirme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sözün “takdis ve tenzih” manası taşıdığı belirtiliyor. Bu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bağlantıdan hareketle hangi âhiret gerçeğine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“Sübhanallah” sözü Allah’ı hangi yanlış düşüncelerden uzak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ifade Allah’ın hangi olumlu sıfatlarıyla bağlantılı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“Bismillah” ve “Lâ ilahe illallah” gibi sözler metinde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Nur’daki hakikatlerin asıl kaynakları ve çekirdekleri arasında sayılırlar.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inancı hem vahyin temel mesajlarını taşıyan çok önemli ifadeler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ebedî mutluluk olmazsa Allah’ın mükemmel sıfatları tam anlaşılmaz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kusursuz rahmeti ve saltanatı ebedî bir hayat ve Cennet ile daha tam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her türlü eksikten uzak bilip O’nu yüceltmek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tesbihatın çok kıymetli ve sevaplı olduğu sonucuna yönlendirme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kuşatan büyük bir zikir meclisi tablosu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mü’min aynı anda aynı sözlerle Allah’ı anar ve bu büyük bir toplu ibadet görünümü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ve Kur’an hakikatlerinin özünü taşıyan mübarek sözler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yüceliği, güzelliği, mükemmelliği ve saltanatının haşmetiyle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eksiklik, haksızlık, çaresizlik, ihtiyaç ve benzeri kusurlar yakıştırmayı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hayatın ve Cennet’in Allah’ın yüce sıfatlarına uygun olduğu gerçeğine dikkat çekiliyor.</w:t>
            </w:r>
          </w:p>
        </w:tc>
      </w:tr>
    </w:tbl>
  </w:body>
</w:document>
</file>