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10fb77d004e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Azrail Aleyhisselâm’ın görevinden dolayı insanların kendisine kırılmasından niçin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şikâyetlerin doğrudan Azrail Aleyhisselâm’a gitmemesi için hangi şeylerin perde yapıldığı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Azrail Aleyhisselâm’ın da bir perde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yalnız meleklerin değil, başka hangi şeylerin de perde görevi gördüğü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sebeplerin bu şekilde vazife görmesi, Allah’ın hangi yönlerinin korunmasına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sebeplerin gerçek anlamda yaratıcı olmamasının delili hangi inanç esasına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elinde gerçek yaratma gücü olmadığına göre onlara düşen rol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 olan meleklerin yapabildiği işin sınırı nasıl çizilmektedir?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“İzzet ve azamet” ile “tevhid ve ehadiyet” arasında sebepler bakımından nasıl bir denge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Azrail Aleyhisselâm ile ilgili verilen örnek hangi büyük konuyu açıklamak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olayında insanların çoğu neden yanlış değerlendirmeye düşebilmektedir?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sebeplerin tamamının böyle bir görev gördüğü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Ölümdeki hikmet ve rahmet herkes tarafından anlaşılmadığı için haksız yakınmaların doğrudan Allah’a yönelmemesine vesile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Hastalıklar ve musibetler birer örtü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 alma işi dışarıdan bakılınca zor ve acı görünebilir; insanlar hikmeti göremeyince şikâyeti ona yöneltebilir.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elinde bağımsız yaratma yoktur; sadece kendilerine verilen dar bir tercih alanı içinde hizmet ve kulluk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sadece birer vasıta ve perde durumundadır; asıl yaratma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birliğin damgasının görünmesine, yani tevhid inancına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izzeti, kudretin yüceliği, rahmetin kuşatıcılığı ve kutsiyetiyle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işin dış yüzüne bakıp içindeki rahmet, hikmet ve faydayı fark edememektedirler.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imanın önemli ve kapsamlı bir faydasını açıklamak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Melekler ve sebepler, Allah’ın işlerinde gerçek ortaklar değil; hikmeti anlamayanların haksız itirazlarını önleyen ve ilâhî yüceliği gösteren perdeler olarak görev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İlkinde sebepler akla dönük bir perde gibi görünür; ikincisinde ise gerçek etkiden çekilip hiçbir şeyi aslında kendilerinin yapmadığı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değerlendirme sonunda ortaya çıkan duygu ve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“perde” düşüncesi niçin önemli bir yer tutmaktadır?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sebeplerin hakiki tesir sahibi olmadığını gösteren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bu konuda ne yaptığı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hizmeti, insanın yaptığı bazı işlerle hangi açıdan benzeştirilebilir?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aklın ilk bakışta sebepleri öne çıkarması hangi ilâhî sıfatlarla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etkinin yalnız Allah’a ait olması hangi inançla doğrudan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çıkarılabilecek doğru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ilk örnekte Azrail Aleyhisselâm hangi konuda bir endişe dile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endişeye verilen cevapta nasıl bir çözüm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Böylece insanlar için hangi psikolojik durumun yönü değiştirilmiş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 ölüm karşısında niçin çoğu zaman tam isabetli düşünemez?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kendi başına gerçek etki sahibi olmadığını çok sayıda delille açıkladığı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ve var etmenin yalnız Allah’a mahsus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görünürdeki sebepler, insanların sınırlı bakışından doğan yanlış suçlamaları önlemeye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İtiraz etme ve şikâyet etme hali ortaya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görev verilir; fakat güç ve yaratma onlara değil, yalnız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her şeyin doğrudan O’nun tasarrufunda olması inancıyla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izzeti ve azametiyle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yaratmadan, verilen görev çerçevesinde kulluk ve hizmet etmeleri bakımından benzeştirilebilir.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görünen tarafa bakar, işin derin anlamını kavrayamazlar.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Öfke ve şikâyet yanlış yere yönelmek yerine görünürdeki sebeplere bağlanmış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görevin önüne hastalık ve musibet gibi vasıtalar konulacağı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 alma görevi sebebiyle insanların kendisine darılmasından ve yakınmasından endişe etmektedir.</w:t>
            </w:r>
          </w:p>
        </w:tc>
      </w:tr>
    </w:tbl>
  </w:body>
</w:document>
</file>