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5dcb3ca3c423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hangi surenin işaret yoluyla verdiği manaya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surenin işaretli mesajı, insanlara genel olarak ne yapmalarını öğütlemektedir?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uyarı sadece Peygamberimize mi yöneliktir, yoksa başka kimleri de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hizmetinde bulunanlara bu bölümde hangi çağrı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bildirilen gaybî yönün nasıl anlatılacağı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“şerli kimseler” ifadesi yalnız insanları mı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yapılan açıklama uzun bir hakikate nasıl yaklaşıldığını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Hâtime kısmının başındaki açıklamaya göre kalbe gelen bu ihtar ne zaman olmuştur?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kısa açıklamanın konusu, surenin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sure için nasıl bir özellik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Surenin işaretli anlamında kâinatta neye çalışan kötü varlıklardan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etkilerden korunmak için başvurulacak asıl merci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sığınmaya ve korunma duasına yönelmeleri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Peygamberimize hem de ümmetine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Kötülüklerden, şeytanlardan ve zarar verecek şerli etkilerden Allah’a sığınmalarını öğütlemektedir.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Felak suresinin işaretli manasına dikkat çekilmektedir.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Akşamdan sonra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bir hakikate kısa bir işaretle yaklaşıldığını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insanlardan hem cinlerden olan şeytanları da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işaret halinde kısa biçimde açıklanacağı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Yokluğa, yıkıma ve bozulmaya hizmet eden kötülerden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ve hayret verici bir sure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Gaybdan haber veren mucizevi yönüyle ilgilidir.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surenin her çağa baktığı belirtilirken, bizim zamanımıza nasıl baktığı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sonunda okuyucuya nasıl bir beklenti hazırlanıyor?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işaretli mana anlatılırken hangi iki tür kötü varlık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“Kendinizi muhafaza ediniz” çağrısı, kişiye hangi konuda sorumluluk yükler?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suredeki hitabın yalnız bir zamana bağlı olmadığı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anlatıma göre Kur’an hizmetinde bulunanların özellikle neye ihtiyaç duyduğu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Pasajın sonunda gelecek açıklamaların sayısı hakkında ne bilgi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“Gaybî mucize” ifadesi burada ne anlatmaktadır?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Hâtime bölümünde ele alınan sure hangi konuda bir korunma eğitimi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Peygamberimize ve ümmetine verilen emrin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“Bu acib asır” ifadesiyle zamanın hangi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hizmetkârlarının ayrıca anılması, onlar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meyve-risalesi-p96-hatime-felak-suresinin-mana-yi-isari-mucizesine-giris-bes-isaret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 veren etkilerden sakınma ve tedbir alma sorumluluğu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İnsanlardan olan şeytanlar ile cinlerden olan şeytanlar birlikte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Ardından gelecek işaretlerde daha ayrıntılı açıklamalar yapılacağı beklentisi hazırlanıyor.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zamana daha açık ve daha güçlü bir şekilde baktığı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Surenin, ilerideki durumlara işaret eden yönünü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işaretle açıklama yapılacağı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korunmaya ve Allah’a sığınmaya ihtiyaç duyduğu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asra yöneldiği açıkça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özel biçimde korunmaya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Olağan dışı derecede karışık ve tehlikeli oluşu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Zararlı güçlere karşı Allah’a sığınmalarıdır.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Şerlerden ve şeytanî tehlikelerden korunma eğitimi vermektedir.</w:t>
            </w:r>
          </w:p>
        </w:tc>
      </w:tr>
    </w:tbl>
  </w:body>
</w:document>
</file>