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3777c686b496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ilahî koruyup kaydetme sıfatının kapsamı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kayıtların tutulduğu yerler arasında hangi örnekler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hafızasına neden özel bir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Saklanan manevî kayıtların zamanı gelince görünür hâle gelmesi neyi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bu delillendirmede özel bir yeri olmasının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eşyanın ve özellikle insanın yaratılış gayesi hakkında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 ile bahar arasındaki ilişki hangi inanç hakikatini görünür 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Ağaç, kök, çekirdek ve tohumların baharda yeniden ortaya çıkması nasıl yorumlanıyor?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inkâr yerine ispat yönünü güçlendiren ana gözlem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kapsamlı koruma düzeni sadece dış görünüşleri mi saklar, yoksa daha fazlasını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“Amel sayfası” fikri bu parçada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Gizli kalan amellerin ve geçmişe ait kayıtların yeniden açığa çıkarılabileceğini, yani diriliş ve hesap fikrini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çok geniş hem de çok ince ayrıntıları taşıyan bir kayıt merkezi olarak bu hakikati açıkça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Çekirdekler, tohumlar, hafıza kuvvetleri, özellikle insanın zihnindeki hafıza ve maddî-manevî yansıtıcı alanlar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Canlılara ait hallerin, olayların, görevlerin ve manevî kayıtların çok geniş bir şekilde korunup saklandığı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 geçmiş vazifelerin korunduğunu ve vakti gelince yeniden sergilendiğini gösteren canlı deliller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Sonbaharda sönüp kaybolan bitkilerin ilkbaharda yeniden ortaya çıkması, öldükten sonra dirilmeyi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yok olup gitmek için değil, kalıcılığa yönelmek ve sürekli bir vazifeye hazırlanmak için yaratıldığı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 önce saklı duran bilgiler ve hayat izleri yeniden ortaya çıktığı için, büyük dirilişe benzer bir örnek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yaptığı görevlerin ve hâl diliyle ortaya koyduğu kulluğun bir şekilde kayıt altına alınmasına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fazlasını saklar; hem suretleri hem yaşanan halleri hem de yaratılıştan gelen vazifeleri muhafaza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Her şeyi kayıt altına alan ilahî koruma, bahardaki yeniden diriliş örnekleriyle ahiretin ve haşrin mümkün değil, kuvvetli şekilde gerçek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Geçmişe ait düzenli bilgilerin kaybolmayıp korunması ve sonradan benzer şekilde tekrar görünmesidir.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Hafıza örnekleri ile tohum ve çekirdek örnekleri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Kayıtların sonra gözle görülür biçimde ortaya konması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“kudretin çiçeği” gibi sunulmasından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 için çizilen kader, mutlak yokluk mu yoksa süreklilik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“Fenaya düşmek” ve “bekaya yönelmek” arasında nasıl bir karşıtlık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Sonbaharda ölen bitkilerin baharda dönmesi hangi mantığı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yıllardaki vazifelerin örnekleriyle yeniden ortaya çıkma fikri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 ahiret hakkında nasıl bir hükme varılır?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en çok vurgulanan ilahî isimlerden biri olan koruyuculuk hangi işlevi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Olayların ve canlıların birden çok suretinin saklanmasının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zihnindeki hafıza neden küçük bir örnek olmasına rağmen büyük bir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kayıt düzeni ile hesap günü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meyve-risalesi-p30-7-mesele-hafiziyet-ile-hasre-delalet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Sürekliliktir; insanın kalıcılığa yönelen bir yolculuk için yaratıldığı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kudretin en parlak şekilde ortaya çıktığı ve diriliş gerçeğini açıkça gösterdiği bir mevsim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görünmeyen muhafazanın hayal değil, sonuç veren gerçek bir düzen olduğunu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geçmişe ait bilgiyi küçücük yerlerde taşıyan ve sonra onu yeniden ortaya koyan emanetler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Ahiret, sadece bir temenni değil; ilahî hafîziyet ve bahardaki diriliş örnekleriyle desteklenen sağlam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hayat safhalarının bilgisi korunmuştur; yeni dönemde aynı düzenle tekrar sergilenmesi bunu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kayboluşun tam yok oluş olmadığını, uygun vakitte yeniden ortaya çıkışın mümkün ve fiilen gerçekleştiğini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yok olup sonuçsuz kalmayı, diğeri ise arınarak kalıcı bir hayata yükselmeyi ifade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Kayıt varsa açığa çıkarma da mümkündür; bu da amellerin ortaya konacağı bir günü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sınırlı bir organda çok fazla bilginin korunabilmesi, daha kapsamlı ilahî muhafazayı anlamaya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izlerinin kaybolmadığını, tekrar gösterilmeye hazır biçimde muhafaza edildiğini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Hiçbir şeyi başıboş bırakmayıp her şeyi kayda geçirerek gelecekteki açığa çıkışa zemin hazırlıyor.</w:t>
            </w:r>
          </w:p>
        </w:tc>
      </w:tr>
    </w:tbl>
  </w:body>
</w:document>
</file>