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6cb5c5ba4421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meyve-risalesi-p104-11-mesele-lahika-husrevin-mektup-parcasi-meyve-risalesinin-tesiri-ve-metanet - Set 1</w:t>
      </w:r>
    </w:p>
    <w:p>
      <w:pPr/>
      <w:r>
        <w:rPr/>
        <w:t xml:space="preserve">1-) Metinde Hüsrev, “Meyve” adlı eserin ilk dokuz meselesi için memleket ve millet adına nasıl bir değer atfediyor? (14 kelime)</w:t>
      </w:r>
    </w:p>
    <w:p>
      <w:pPr/>
      <w:r>
        <w:rPr/>
        <w:t xml:space="preserve">Toplum için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“Meyve”nin ilk kısmı ile sonraki iki meselesi arasında nasıl bir ayrım yapılıyor? (21 kelime)</w:t>
      </w:r>
    </w:p>
    <w:p>
      <w:pPr/>
      <w:r>
        <w:rPr/>
        <w:t xml:space="preserve">İlk kısmın genel kurtarıcı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kabirle ilgili anlatımın amacı korkutmak mıdır, hazırlamak mıdır? (8 kelime)</w:t>
      </w:r>
    </w:p>
    <w:p>
      <w:pPr/>
      <w:r>
        <w:rPr/>
        <w:t xml:space="preserve">Hazırlamak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ışık benzetmesi, Nur’un hangi işlevini açıklamak için kullanılıyor? (15 kelime)</w:t>
      </w:r>
    </w:p>
    <w:p>
      <w:pPr/>
      <w:r>
        <w:rPr/>
        <w:t xml:space="preserve">Görülmesi zor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benzetmelerin ortak amacı nedir? (8 kelime)</w:t>
      </w:r>
    </w:p>
    <w:p>
      <w:pPr/>
      <w:r>
        <w:rPr/>
        <w:t xml:space="preserve">Soyut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 bahçesi benzetmesinde süreklilik vurgusu nasıl anlaşılır? (12 kelime)</w:t>
      </w:r>
    </w:p>
    <w:p>
      <w:pPr/>
      <w:r>
        <w:rPr/>
        <w:t xml:space="preserve">Sadece bir defalık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Hüsrev’in kendi memleketi adına konuştuğunu söylemesi neyi gösterir? (11 kelime)</w:t>
      </w:r>
    </w:p>
    <w:p>
      <w:pPr/>
      <w:r>
        <w:rPr/>
        <w:t xml:space="preserve">Eserden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“Muhitimizde” kelimesiyle anlatılan tesir alanı neyi gösterir? (11 kelime)</w:t>
      </w:r>
    </w:p>
    <w:p>
      <w:pPr/>
      <w:r>
        <w:rPr/>
        <w:t xml:space="preserve">Eserin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“Faaliyete başlamıştır” sözü, önceki duruma göre nasıl bir değişime işaret eder? (12 kelime)</w:t>
      </w:r>
    </w:p>
    <w:p>
      <w:pPr/>
      <w:r>
        <w:rPr/>
        <w:t xml:space="preserve">Sadece niyet veya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meyve-risalesi-p104-11-mesele-lahika-husrevin-mektup-parcasi-meyve-risalesinin-tesiri-ve-metanet - Set 2</w:t>
      </w:r>
    </w:p>
    <w:p>
      <w:pPr/>
      <w:r>
        <w:rPr/>
        <w:t xml:space="preserve">1-) Mektubun hitap tarzı, Hüsrev’in üstadına karşı duruşu hakkında ne gösteriyor? (12 kelime)</w:t>
      </w:r>
    </w:p>
    <w:p>
      <w:pPr/>
      <w:r>
        <w:rPr/>
        <w:t xml:space="preserve">Büyük bir hürmet,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“Meyve”nin dokuz meselesi talebelere sadece bilgi mi vermiş, yoksa daha ileri bir fayda mı sağlamış? (13 kelime)</w:t>
      </w:r>
    </w:p>
    <w:p>
      <w:pPr/>
      <w:r>
        <w:rPr/>
        <w:t xml:space="preserve">Sadece bilgi vermemiş,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“hakikat yollarında alkışlamak” nasıl anlaşılmalıdır? (12 kelime)</w:t>
      </w:r>
    </w:p>
    <w:p>
      <w:pPr/>
      <w:r>
        <w:rPr/>
        <w:t xml:space="preserve">Talebeleri doğru 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Meleklerle görüşme ve beraberlik fikrinin öne çıkarılması, kabir tasavvurunu nasıl değiştiriyor? (14 kelime)</w:t>
      </w:r>
    </w:p>
    <w:p>
      <w:pPr/>
      <w:r>
        <w:rPr/>
        <w:t xml:space="preserve">Soğuk ve ürkütücü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Melaikelerle konuşma ve refakat düşüncesi, insanın ölüm algısına nasıl tesir eder? (11 kelime)</w:t>
      </w:r>
    </w:p>
    <w:p>
      <w:pPr/>
      <w:r>
        <w:rPr/>
        <w:t xml:space="preserve">Yalnızlık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iki güçlü benzetme olan lamba ve çiçek bahçesi, akıl ve kalp açısından nasıl ayrılabilir? (16 kelime)</w:t>
      </w:r>
    </w:p>
    <w:p>
      <w:pPr/>
      <w:r>
        <w:rPr/>
        <w:t xml:space="preserve">Lamba daha çok anlamayı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Üstadın konuşmalarını durdurmuş olması metinde nasıl bir etki meydana getiriyor? (13 kelime)</w:t>
      </w:r>
    </w:p>
    <w:p>
      <w:pPr/>
      <w:r>
        <w:rPr/>
        <w:t xml:space="preserve">Talebede arz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Hüsrev’i konuşturan şey kişisel bir kırgınlık mı, yoksa manevî taşkınlık mı?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9-) “Benim gibi konuşan çok kalblere hayat vermiş” cümlesinden, Hüsrev’in tecrübesi hakkında ne anlaşılır? (11 kelime)</w:t>
      </w:r>
    </w:p>
    <w:p>
      <w:pPr/>
      <w:r>
        <w:rPr/>
        <w:t xml:space="preserve">Onun yaşadığı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meyve-risalesi-p104-11-mesele-lahika-husrevin-mektup-parcasi-meyve-risalesinin-tesiri-ve-metanet - Set 3</w:t>
      </w:r>
    </w:p>
    <w:p>
      <w:pPr/>
      <w:r>
        <w:rPr/>
        <w:t xml:space="preserve">1-) Bu mektubun yazılışında baskın olan anlatım biçimi daha çok hangisidir: haber verme, tartışma, yoksa teşekkür ve takdir? (12 kelime)</w:t>
      </w:r>
    </w:p>
    <w:p>
      <w:pPr/>
      <w:r>
        <w:rPr/>
        <w:t xml:space="preserve">En baskın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“Meyve”nin zor dönemde kurtuluşa vesile olması ne tür bir kurtuluşu ifade ediyor? (11 kelime)</w:t>
      </w:r>
    </w:p>
    <w:p>
      <w:pPr/>
      <w:r>
        <w:rPr/>
        <w:t xml:space="preserve">Esasen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Ehl-i gaflet açısından yer altındaki ilk durak niçin daha sarsıcı görülüyor? (14 kelime)</w:t>
      </w:r>
    </w:p>
    <w:p>
      <w:pPr/>
      <w:r>
        <w:rPr/>
        <w:t xml:space="preserve">Çünkü onlar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“Korkularımızı ta’dil etmiş” ifadesi, korkunun tamamen kalktığını mı yoksa başka bir şeye dönüştüğünü mü anlatır? (9 kelime)</w:t>
      </w:r>
    </w:p>
    <w:p>
      <w:pPr/>
      <w:r>
        <w:rPr/>
        <w:t xml:space="preserve">Tamamen kalkmasından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Uzak mesafelere uzanan bir ışık teşbihi, metindeki hangi ihtiyacı karşılıyor? (7 kelime)</w:t>
      </w:r>
    </w:p>
    <w:p>
      <w:pPr/>
      <w:r>
        <w:rPr/>
        <w:t xml:space="preserve">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bu arz işi niçin sınırlı kalıyor?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Hüsrev’in memleketi adına konuştuğunu belirtmesi, mektubun kapsamını nasıl genişletiyor? (11 kelime)</w:t>
      </w:r>
    </w:p>
    <w:p>
      <w:pPr/>
      <w:r>
        <w:rPr/>
        <w:t xml:space="preserve">Şahsî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Risale-i Nur’a karşı uzatılan ellerin metanet kazanması ne anlama gelir? (13 kelime)</w:t>
      </w:r>
    </w:p>
    <w:p>
      <w:pPr/>
      <w:r>
        <w:rPr/>
        <w:t xml:space="preserve">Ona yönelenlerin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genel tonu dikkate alındığında Hüsrev’in mektubu daha çok hangi duygular etrafında şekilleniyor? (9 kelime)</w:t>
      </w:r>
    </w:p>
    <w:p>
      <w:pPr/>
      <w:r>
        <w:rPr/>
        <w:t xml:space="preserve">Minnet, ümit,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meyve-risalesi-p104-11-mesele-lahika-husrevin-mektup-parcasi-meyve-risalesinin-tesiri-ve-metanet - Set 4</w:t>
      </w:r>
    </w:p>
    <w:p>
      <w:pPr/>
      <w:r>
        <w:rPr/>
        <w:t xml:space="preserve">1-) Mektubun başındaki selam ve övgü dolu hitap, yazının duygusal zeminini nasıl kuruyor? (8 kelime)</w:t>
      </w:r>
    </w:p>
    <w:p>
      <w:pPr/>
      <w:r>
        <w:rPr/>
        <w:t xml:space="preserve">Samimi, hürmetli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“Meyve”nin talebelere sağladığı fayda, sadece dünyadaki şartlarla mı sınırlı tutuluyor? (11 kelime)</w:t>
      </w:r>
    </w:p>
    <w:p>
      <w:pPr/>
      <w:r>
        <w:rPr/>
        <w:t xml:space="preserve">Hayır;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Onuncu ve Onbirinci meselelerin, talebelerin gidecekleri yerler hakkında nasıl bir hazırlık sağladığı anlatılıyor? (15 kelime)</w:t>
      </w:r>
    </w:p>
    <w:p>
      <w:pPr/>
      <w:r>
        <w:rPr/>
        <w:t xml:space="preserve">Ölüm ve kabir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Toprak altının korkutucu oluşu daha çok kimler için vurgulanıyor? (9 kelime)</w:t>
      </w:r>
    </w:p>
    <w:p>
      <w:pPr/>
      <w:r>
        <w:rPr/>
        <w:t xml:space="preserve">Gaflet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Nuranî hayatın görülememesiyle ilgili ifade, okuyucunun hangi ihtiyacına cevap veriyor? (11 kelime)</w:t>
      </w:r>
    </w:p>
    <w:p>
      <w:pPr/>
      <w:r>
        <w:rPr/>
        <w:t xml:space="preserve">Gaybî meseleleri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Hüsrev’in, aldığı feyzi üstadına sunmayı istemesi hangi eğitim anlayışına uygundur? (14 kelime)</w:t>
      </w:r>
    </w:p>
    <w:p>
      <w:pPr/>
      <w:r>
        <w:rPr/>
        <w:t xml:space="preserve">Ders alanın, istifadesini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Üstadın şimdilik konuşmaması, talebelerin sevgisini zayıflatıyor mu? (12 kelime)</w:t>
      </w:r>
    </w:p>
    <w:p>
      <w:pPr/>
      <w:r>
        <w:rPr/>
        <w:t xml:space="preserve">Hayır; aksine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paragrafta Risale-i Nur’un hakikati ile “Meyve”nin feyzi Hüsrev’de ne doğuruyor? (12 kelime)</w:t>
      </w:r>
    </w:p>
    <w:p>
      <w:pPr/>
      <w:r>
        <w:rPr/>
        <w:t xml:space="preserve">Minnet duygusu, konuşma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çevredeki ellerin ve adımların güçlenmesi hangi sonuca işaret eder? (15 kelime)</w:t>
      </w:r>
    </w:p>
    <w:p>
      <w:pPr/>
      <w:r>
        <w:rPr/>
        <w:t xml:space="preserve">Risale-i Nur’a yönelik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meyve-risalesi-p104-11-mesele-lahika-husrevin-mektup-parcasi-meyve-risalesinin-tesiri-ve-metanet - Set 5</w:t>
      </w:r>
    </w:p>
    <w:p>
      <w:pPr/>
      <w:r>
        <w:rPr/>
        <w:t xml:space="preserve">1-) Hüsrev, üstadına yazarken önce hangi iki şeyi öne çıkarıyor: şahsî dertlerini mi, yoksa alınan manevî faydaları mı? (5 kelime)</w:t>
      </w:r>
    </w:p>
    <w:p>
      <w:pPr/>
      <w:r>
        <w:rPr/>
        <w:t xml:space="preserve">Alınan</w:t>
      </w:r>
    </w:p>
    <w:p>
      <w:r>
        <w:rPr/>
        <w:t/>
      </w:r>
    </w:p>
    <w:p>
      <w:pPr/>
      <w:r>
        <w:rPr/>
        <w:t xml:space="preserve">2-) Kabir ve kabir sonrası haller metinde hangi yönden ele alınıyor? (18 kelime)</w:t>
      </w:r>
    </w:p>
    <w:p>
      <w:pPr/>
      <w:r>
        <w:rPr/>
        <w:t xml:space="preserve">Normalde korku veren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 titreten bir yerin aynı zamanda sevdirilmesi nasıl mümkün hale geliyor? (11 kelime)</w:t>
      </w:r>
    </w:p>
    <w:p>
      <w:pPr/>
      <w:r>
        <w:rPr/>
        <w:t xml:space="preserve">Oranın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“Fevkalhad korkularımızı ta’dil etmiş” ifadesi psikolojik olarak neyi anlatır? (12 kelime)</w:t>
      </w:r>
    </w:p>
    <w:p>
      <w:pPr/>
      <w:r>
        <w:rPr/>
        <w:t xml:space="preserve">Aşırı korkunun yatışmasını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Hüsrev’in, alınan feyizleri üstadına arz etme isteği hangi talebe-üstad ilişkisini yansıtıyor? (10 kelime)</w:t>
      </w:r>
    </w:p>
    <w:p>
      <w:pPr/>
      <w:r>
        <w:rPr/>
        <w:t xml:space="preserve">Edep, bağlılık,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Mektupta geçen “feyiz” kavramı burada daha çok ne anlamda kullanılmıştır? (10 kelime)</w:t>
      </w:r>
    </w:p>
    <w:p>
      <w:pPr/>
      <w:r>
        <w:rPr/>
        <w:t xml:space="preserve">Manevî istifade,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paragrafta Hüsrev niçin “memleketim namına” konuştuğunu söylüyor? (11 kelime)</w:t>
      </w:r>
    </w:p>
    <w:p>
      <w:pPr/>
      <w:r>
        <w:rPr/>
        <w:t xml:space="preserve">Anlattığı faydaların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Çevrede Risale-i Nur’a yönelen hareketlerin güç kazanmasında özellikle hangi unsur etkili görülüyor? (9 kelime)</w:t>
      </w:r>
    </w:p>
    <w:p>
      <w:pPr/>
      <w:r>
        <w:rPr/>
        <w:t xml:space="preserve">Meyve’nin Onbirinci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tamamı göz önünde bulundurulduğunda, “Meyve”nin en belirgin katkısı hangi iki başlık altında toplanabilir? (12 kelime)</w:t>
      </w:r>
    </w:p>
    <w:p>
      <w:pPr/>
      <w:r>
        <w:rPr/>
        <w:t xml:space="preserve">Korkulu meselelerde manevî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meyve-risalesi-p104-11-mesele-lahika-husrevin-mektup-parcasi-meyve-risalesinin-tesiri-ve-metanet - Set 6</w:t>
      </w:r>
    </w:p>
    <w:p>
      <w:pPr/>
      <w:r>
        <w:rPr/>
        <w:t xml:space="preserve">1-) Metnin yazarı olan Hüsrev, kendisini nasıl konumlandırıyor? (12 kelime)</w:t>
      </w:r>
    </w:p>
    <w:p>
      <w:pPr/>
      <w:r>
        <w:rPr/>
        <w:t xml:space="preserve">Kendisini üstadına bağlı,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“necat” fikri hangi bağlamda öne çıkıyor? (13 kelime)</w:t>
      </w:r>
    </w:p>
    <w:p>
      <w:pPr/>
      <w:r>
        <w:rPr/>
        <w:t xml:space="preserve">Talebelerin ağır şartlar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Onuncu ve Onbirinci meseleler özellikle hangi hayat safhasına bakıyor? (8 kelime)</w:t>
      </w:r>
    </w:p>
    <w:p>
      <w:pPr/>
      <w:r>
        <w:rPr/>
        <w:t xml:space="preserve">Ölüm sonrası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Ehl-i gaflet için korkutucu olan bu menzil, Nur talebeleri için nasıl daha katlanılabilir hale geliyor? (17 kelime)</w:t>
      </w:r>
    </w:p>
    <w:p>
      <w:pPr/>
      <w:r>
        <w:rPr/>
        <w:t xml:space="preserve">Manevî açıklamalar ve meleklerle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Elektrik lambası örneği, hangi iki özelliği birlikte düşündürüyor? (7 kelime)</w:t>
      </w:r>
    </w:p>
    <w:p>
      <w:pPr/>
      <w:r>
        <w:rPr/>
        <w:t xml:space="preserve">Aydınlatmayı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Hüsrev’in, ders alan bir öğrenci gibi üstadına başvurmak istemesi hangi edebî değil ahlâkî mesajı verir? (13 kelime)</w:t>
      </w:r>
    </w:p>
    <w:p>
      <w:pPr/>
      <w:r>
        <w:rPr/>
        <w:t xml:space="preserve">Manevî ilimde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Ancak bu arzın tam gerçekleşememesi hangi sebeple açıklanıyor? (7 kelime)</w:t>
      </w:r>
    </w:p>
    <w:p>
      <w:pPr/>
      <w:r>
        <w:rPr/>
        <w:t xml:space="preserve">Üstadın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“Çok kalblere hayat vermiş” sözü, metnin hangi ana fikrini destekler? (9 kelime)</w:t>
      </w:r>
    </w:p>
    <w:p>
      <w:pPr/>
      <w:r>
        <w:rPr/>
        <w:t xml:space="preserve">Eserin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gelişme, Risale-i Nur hizmetinin hangi aşamaya geçtiğini düşündürüyor? (11 kelime)</w:t>
      </w:r>
    </w:p>
    <w:p>
      <w:pPr/>
      <w:r>
        <w:rPr/>
        <w:t xml:space="preserve">Daha güçlü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meyve-risalesi-p104-11-mesele-lahika-husrevin-mektup-parcasi-meyve-risalesinin-tesiri-ve-metanet - Set 1 - CEVAPLAR</w:t>
      </w:r>
    </w:p>
    <w:p>
      <w:pPr/>
      <w:r>
        <w:rPr/>
        <w:t xml:space="preserve">1-) Metinde Hüsrev, “Meyve” adlı eserin ilk dokuz meselesi için memleket ve millet adına nasıl bir değer atfediyor?</w:t>
      </w:r>
    </w:p>
    <w:p>
      <w:pPr/>
      <w:r>
        <w:rPr/>
        <w:t xml:space="preserve">Toplum için çok hayırlı neticeler taşıdığını ve sıkıntılı zamanda talebelere kurtuluş vesilesi olduğunu düşünüyor.</w:t>
      </w:r>
    </w:p>
    <w:p>
      <w:pPr/>
      <w:r>
        <w:rPr/>
        <w:t xml:space="preserve">2-) Metinde “Meyve”nin ilk kısmı ile sonraki iki meselesi arasında nasıl bir ayrım yapılıyor?</w:t>
      </w:r>
    </w:p>
    <w:p>
      <w:pPr/>
      <w:r>
        <w:rPr/>
        <w:t xml:space="preserve">İlk kısmın genel kurtarıcı ve faydalı yönü belirtilirken, sonraki iki meselenin özellikle kabir ve hakikat yolunda talebelere özel tesirinden söz ediliyor.</w:t>
      </w:r>
    </w:p>
    <w:p>
      <w:pPr/>
      <w:r>
        <w:rPr/>
        <w:t xml:space="preserve">3-) Metinde kabirle ilgili anlatımın amacı korkutmak mıdır, hazırlamak mıdır?</w:t>
      </w:r>
    </w:p>
    <w:p>
      <w:pPr/>
      <w:r>
        <w:rPr/>
        <w:t xml:space="preserve">Hazırlamak ve korkuyu hafifletip doğru bir bakış kazandırmaktır.</w:t>
      </w:r>
    </w:p>
    <w:p>
      <w:pPr/>
      <w:r>
        <w:rPr/>
        <w:t xml:space="preserve">4-) Metinde geçen ışık benzetmesi, Nur’un hangi işlevini açıklamak için kullanılıyor?</w:t>
      </w:r>
    </w:p>
    <w:p>
      <w:pPr/>
      <w:r>
        <w:rPr/>
        <w:t xml:space="preserve">Görülmesi zor olan uhrevî hakikatleri aydınlatıp uzak gibi sanılan meseleleri anlaşılır kılmasını göstermek için kullanılıyor.</w:t>
      </w:r>
    </w:p>
    <w:p>
      <w:pPr/>
      <w:r>
        <w:rPr/>
        <w:t xml:space="preserve">5-) Metindeki benzetmelerin ortak amacı nedir?</w:t>
      </w:r>
    </w:p>
    <w:p>
      <w:pPr/>
      <w:r>
        <w:rPr/>
        <w:t xml:space="preserve">Soyut manevî hakikatleri daha hissedilir ve anlaşılır kılmaktır.</w:t>
      </w:r>
    </w:p>
    <w:p>
      <w:pPr/>
      <w:r>
        <w:rPr/>
        <w:t xml:space="preserve">6-) Çiçek bahçesi benzetmesinde süreklilik vurgusu nasıl anlaşılır?</w:t>
      </w:r>
    </w:p>
    <w:p>
      <w:pPr/>
      <w:r>
        <w:rPr/>
        <w:t xml:space="preserve">Sadece bir defalık değil, tekrar tekrar dönülüp fayda alınan bir güzellik kastediliyor.</w:t>
      </w:r>
    </w:p>
    <w:p>
      <w:pPr/>
      <w:r>
        <w:rPr/>
        <w:t xml:space="preserve">7-) Hüsrev’in kendi memleketi adına konuştuğunu söylemesi neyi gösterir?</w:t>
      </w:r>
    </w:p>
    <w:p>
      <w:pPr/>
      <w:r>
        <w:rPr/>
        <w:t xml:space="preserve">Eserden gelen faydanın şahsî kalmadığını, çevreye ve topluma da yayıldığını gösterir.</w:t>
      </w:r>
    </w:p>
    <w:p>
      <w:pPr/>
      <w:r>
        <w:rPr/>
        <w:t xml:space="preserve">8-) “Muhitimizde” kelimesiyle anlatılan tesir alanı neyi gösterir?</w:t>
      </w:r>
    </w:p>
    <w:p>
      <w:pPr/>
      <w:r>
        <w:rPr/>
        <w:t xml:space="preserve">Eserin belirli bir çevrede somut karşılık bulduğunu ve etkisinin gözlemlendiğini gösterir.</w:t>
      </w:r>
    </w:p>
    <w:p>
      <w:pPr/>
      <w:r>
        <w:rPr/>
        <w:t xml:space="preserve">9-) “Faaliyete başlamıştır” sözü, önceki duruma göre nasıl bir değişime işaret eder?</w:t>
      </w:r>
    </w:p>
    <w:p>
      <w:pPr/>
      <w:r>
        <w:rPr/>
        <w:t xml:space="preserve">Sadece niyet veya ilgi seviyesinden çıkıp harekete ve uygulamaya geçildiğine işaret eder.</w:t>
      </w:r>
    </w:p>
    <w:p>
      <w:r>
        <w:br w:type="page"/>
      </w:r>
    </w:p>
    <w:p>
      <w:pPr>
        <w:pStyle w:val="Heading2"/>
      </w:pPr>
      <w:r>
        <w:t>lisans meyve-risalesi-p104-11-mesele-lahika-husrevin-mektup-parcasi-meyve-risalesinin-tesiri-ve-metanet - Set 2 - CEVAPLAR</w:t>
      </w:r>
    </w:p>
    <w:p>
      <w:pPr/>
      <w:r>
        <w:rPr/>
        <w:t xml:space="preserve">1-) Mektubun hitap tarzı, Hüsrev’in üstadına karşı duruşu hakkında ne gösteriyor?</w:t>
      </w:r>
    </w:p>
    <w:p>
      <w:pPr/>
      <w:r>
        <w:rPr/>
        <w:t xml:space="preserve">Büyük bir hürmet, muhabbet ve kendini talebe olarak görme şuuru taşıdığını gösteriyor.</w:t>
      </w:r>
    </w:p>
    <w:p>
      <w:pPr/>
      <w:r>
        <w:rPr/>
        <w:t xml:space="preserve">2-) “Meyve”nin dokuz meselesi talebelere sadece bilgi mi vermiş, yoksa daha ileri bir fayda mı sağlamış?</w:t>
      </w:r>
    </w:p>
    <w:p>
      <w:pPr/>
      <w:r>
        <w:rPr/>
        <w:t xml:space="preserve">Sadece bilgi vermemiş, onları zorlu şartlarda koruyan ve ayakta tutan bir fayda sağlamış.</w:t>
      </w:r>
    </w:p>
    <w:p>
      <w:pPr/>
      <w:r>
        <w:rPr/>
        <w:t xml:space="preserve">3-) Metinde “hakikat yollarında alkışlamak” nasıl anlaşılmalıdır?</w:t>
      </w:r>
    </w:p>
    <w:p>
      <w:pPr/>
      <w:r>
        <w:rPr/>
        <w:t xml:space="preserve">Talebeleri doğru yolda teşvik etmek, takviye etmek ve morallerini yükseltmek şeklinde anlaşılmalıdır.</w:t>
      </w:r>
    </w:p>
    <w:p>
      <w:pPr/>
      <w:r>
        <w:rPr/>
        <w:t xml:space="preserve">4-) Meleklerle görüşme ve beraberlik fikrinin öne çıkarılması, kabir tasavvurunu nasıl değiştiriyor?</w:t>
      </w:r>
    </w:p>
    <w:p>
      <w:pPr/>
      <w:r>
        <w:rPr/>
        <w:t xml:space="preserve">Soğuk ve ürkütücü bir düşünceyi, daha sıcak ve manevî dostluk içeren bir tasavvura dönüştürüyor.</w:t>
      </w:r>
    </w:p>
    <w:p>
      <w:pPr/>
      <w:r>
        <w:rPr/>
        <w:t xml:space="preserve">5-) Melaikelerle konuşma ve refakat düşüncesi, insanın ölüm algısına nasıl tesir eder?</w:t>
      </w:r>
    </w:p>
    <w:p>
      <w:pPr/>
      <w:r>
        <w:rPr/>
        <w:t xml:space="preserve">Yalnızlık ve dehşet hissini azaltır, yerine güven ve yakınlık duygusu getirir.</w:t>
      </w:r>
    </w:p>
    <w:p>
      <w:pPr/>
      <w:r>
        <w:rPr/>
        <w:t xml:space="preserve">6-) Metindeki iki güçlü benzetme olan lamba ve çiçek bahçesi, akıl ve kalp açısından nasıl ayrılabilir?</w:t>
      </w:r>
    </w:p>
    <w:p>
      <w:pPr/>
      <w:r>
        <w:rPr/>
        <w:t xml:space="preserve">Lamba daha çok anlamayı ve görmeyi, çiçek bahçesi ise tat almayı ve gönül ferahlığını temsil eder.</w:t>
      </w:r>
    </w:p>
    <w:p>
      <w:pPr/>
      <w:r>
        <w:rPr/>
        <w:t xml:space="preserve">7-) Üstadın konuşmalarını durdurmuş olması metinde nasıl bir etki meydana getiriyor?</w:t>
      </w:r>
    </w:p>
    <w:p>
      <w:pPr/>
      <w:r>
        <w:rPr/>
        <w:t xml:space="preserve">Talebede arz ve paylaşma isteği devam ettiği halde buna sabırla bekleme hali doğuruyor.</w:t>
      </w:r>
    </w:p>
    <w:p>
      <w:pPr/>
      <w:r>
        <w:rPr/>
        <w:t xml:space="preserve">8-) Hüsrev’i konuşturan şey kişisel bir kırgınlık mı, yoksa manevî taşkınlık mı?</w:t>
      </w:r>
    </w:p>
    <w:p>
      <w:pPr/>
      <w:r>
        <w:rPr/>
        <w:t xml:space="preserve">Manevî taşkınlık ve şükran duygusudur.</w:t>
      </w:r>
    </w:p>
    <w:p>
      <w:pPr/>
      <w:r>
        <w:rPr/>
        <w:t xml:space="preserve">9-) “Benim gibi konuşan çok kalblere hayat vermiş” cümlesinden, Hüsrev’in tecrübesi hakkında ne anlaşılır?</w:t>
      </w:r>
    </w:p>
    <w:p>
      <w:pPr/>
      <w:r>
        <w:rPr/>
        <w:t xml:space="preserve">Onun yaşadığı manevî canlılığın başkalarında da benzer şekilde karşılık bulduğu anlaşılır.</w:t>
      </w:r>
    </w:p>
    <w:p>
      <w:r>
        <w:br w:type="page"/>
      </w:r>
    </w:p>
    <w:p>
      <w:pPr>
        <w:pStyle w:val="Heading2"/>
      </w:pPr>
      <w:r>
        <w:t>lisans meyve-risalesi-p104-11-mesele-lahika-husrevin-mektup-parcasi-meyve-risalesinin-tesiri-ve-metanet - Set 3 - CEVAPLAR</w:t>
      </w:r>
    </w:p>
    <w:p>
      <w:pPr/>
      <w:r>
        <w:rPr/>
        <w:t xml:space="preserve">1-) Bu mektubun yazılışında baskın olan anlatım biçimi daha çok hangisidir: haber verme, tartışma, yoksa teşekkür ve takdir?</w:t>
      </w:r>
    </w:p>
    <w:p>
      <w:pPr/>
      <w:r>
        <w:rPr/>
        <w:t xml:space="preserve">En baskın yönü teşekkür ve takdirdir; bunun yanında haber verme de vardır.</w:t>
      </w:r>
    </w:p>
    <w:p>
      <w:pPr/>
      <w:r>
        <w:rPr/>
        <w:t xml:space="preserve">2-) “Meyve”nin zor dönemde kurtuluşa vesile olması ne tür bir kurtuluşu ifade ediyor?</w:t>
      </w:r>
    </w:p>
    <w:p>
      <w:pPr/>
      <w:r>
        <w:rPr/>
        <w:t xml:space="preserve">Esasen manevî kurtuluşu, yani iman ve hakikat çizgisinde korunmayı ifade ediyor.</w:t>
      </w:r>
    </w:p>
    <w:p>
      <w:pPr/>
      <w:r>
        <w:rPr/>
        <w:t xml:space="preserve">3-) Ehl-i gaflet açısından yer altındaki ilk durak niçin daha sarsıcı görülüyor?</w:t>
      </w:r>
    </w:p>
    <w:p>
      <w:pPr/>
      <w:r>
        <w:rPr/>
        <w:t xml:space="preserve">Çünkü onlar için orası korku, elem ve belirsizlikle yüklü bir menzil olarak tasvir ediliyor.</w:t>
      </w:r>
    </w:p>
    <w:p>
      <w:pPr/>
      <w:r>
        <w:rPr/>
        <w:t xml:space="preserve">4-) “Korkularımızı ta’dil etmiş” ifadesi, korkunun tamamen kalktığını mı yoksa başka bir şeye dönüştüğünü mü anlatır?</w:t>
      </w:r>
    </w:p>
    <w:p>
      <w:pPr/>
      <w:r>
        <w:rPr/>
        <w:t xml:space="preserve">Tamamen kalkmasından çok, ölçülü ve taşınabilir hale gelmesini anlatır.</w:t>
      </w:r>
    </w:p>
    <w:p>
      <w:pPr/>
      <w:r>
        <w:rPr/>
        <w:t xml:space="preserve">5-) Uzak mesafelere uzanan bir ışık teşbihi, metindeki hangi ihtiyacı karşılıyor?</w:t>
      </w:r>
    </w:p>
    <w:p>
      <w:pPr/>
      <w:r>
        <w:rPr/>
        <w:t xml:space="preserve">Görünmeyen uhrevî hakikatleri zihne yaklaştırma ihtiyacını karşılıyor.</w:t>
      </w:r>
    </w:p>
    <w:p>
      <w:pPr/>
      <w:r>
        <w:rPr/>
        <w:t xml:space="preserve">6-) Buna rağmen bu arz işi niçin sınırlı kalıyor?</w:t>
      </w:r>
    </w:p>
    <w:p>
      <w:pPr/>
      <w:r>
        <w:rPr/>
        <w:t xml:space="preserve">Çünkü üstadın bir müddet konuşmayı durdurduğu belirtiliyor.</w:t>
      </w:r>
    </w:p>
    <w:p>
      <w:pPr/>
      <w:r>
        <w:rPr/>
        <w:t xml:space="preserve">7-) Hüsrev’in memleketi adına konuştuğunu belirtmesi, mektubun kapsamını nasıl genişletiyor?</w:t>
      </w:r>
    </w:p>
    <w:p>
      <w:pPr/>
      <w:r>
        <w:rPr/>
        <w:t xml:space="preserve">Şahsî bir mektup olmaktan çıkarıp toplumsal yankısı olan bir şahitliğe dönüştürüyor.</w:t>
      </w:r>
    </w:p>
    <w:p>
      <w:pPr/>
      <w:r>
        <w:rPr/>
        <w:t xml:space="preserve">8-) Risale-i Nur’a karşı uzatılan ellerin metanet kazanması ne anlama gelir?</w:t>
      </w:r>
    </w:p>
    <w:p>
      <w:pPr/>
      <w:r>
        <w:rPr/>
        <w:t xml:space="preserve">Ona yönelenlerin daha dayanıklı, daha bilinçli ve daha kararlı hale gelmesi anlamına gelir.</w:t>
      </w:r>
    </w:p>
    <w:p>
      <w:pPr/>
      <w:r>
        <w:rPr/>
        <w:t xml:space="preserve">9-) Metnin genel tonu dikkate alındığında Hüsrev’in mektubu daha çok hangi duygular etrafında şekilleniyor?</w:t>
      </w:r>
    </w:p>
    <w:p>
      <w:pPr/>
      <w:r>
        <w:rPr/>
        <w:t xml:space="preserve">Minnet, ümit, sevgi, bağlılık ve manevî teselli etrafında şekilleniyor.</w:t>
      </w:r>
    </w:p>
    <w:p>
      <w:r>
        <w:br w:type="page"/>
      </w:r>
    </w:p>
    <w:p>
      <w:pPr>
        <w:pStyle w:val="Heading2"/>
      </w:pPr>
      <w:r>
        <w:t>lisans meyve-risalesi-p104-11-mesele-lahika-husrevin-mektup-parcasi-meyve-risalesinin-tesiri-ve-metanet - Set 4 - CEVAPLAR</w:t>
      </w:r>
    </w:p>
    <w:p>
      <w:pPr/>
      <w:r>
        <w:rPr/>
        <w:t xml:space="preserve">1-) Mektubun başındaki selam ve övgü dolu hitap, yazının duygusal zeminini nasıl kuruyor?</w:t>
      </w:r>
    </w:p>
    <w:p>
      <w:pPr/>
      <w:r>
        <w:rPr/>
        <w:t xml:space="preserve">Samimi, hürmetli ve içten bir bağlılık zemini kuruyor.</w:t>
      </w:r>
    </w:p>
    <w:p>
      <w:pPr/>
      <w:r>
        <w:rPr/>
        <w:t xml:space="preserve">2-) “Meyve”nin talebelere sağladığı fayda, sadece dünyadaki şartlarla mı sınırlı tutuluyor?</w:t>
      </w:r>
    </w:p>
    <w:p>
      <w:pPr/>
      <w:r>
        <w:rPr/>
        <w:t xml:space="preserve">Hayır; dünya sıkıntılarının yanında ölüm, kabir ve ahiret hazırlığıyla da ilişkilendiriliyor.</w:t>
      </w:r>
    </w:p>
    <w:p>
      <w:pPr/>
      <w:r>
        <w:rPr/>
        <w:t xml:space="preserve">3-) Onuncu ve Onbirinci meselelerin, talebelerin gidecekleri yerler hakkında nasıl bir hazırlık sağladığı anlatılıyor?</w:t>
      </w:r>
    </w:p>
    <w:p>
      <w:pPr/>
      <w:r>
        <w:rPr/>
        <w:t xml:space="preserve">Ölüm ve kabir gibi kaçınılmaz menzilleri korku yeri olmaktan çıkarıp anlamlı ve katlanılabilir hale getiriyor.</w:t>
      </w:r>
    </w:p>
    <w:p>
      <w:pPr/>
      <w:r>
        <w:rPr/>
        <w:t xml:space="preserve">4-) Toprak altının korkutucu oluşu daha çok kimler için vurgulanıyor?</w:t>
      </w:r>
    </w:p>
    <w:p>
      <w:pPr/>
      <w:r>
        <w:rPr/>
        <w:t xml:space="preserve">Gaflet içinde olanlar için özellikle daha ürkütücü olduğu vurgulanıyor.</w:t>
      </w:r>
    </w:p>
    <w:p>
      <w:pPr/>
      <w:r>
        <w:rPr/>
        <w:t xml:space="preserve">5-) Nuranî hayatın görülememesiyle ilgili ifade, okuyucunun hangi ihtiyacına cevap veriyor?</w:t>
      </w:r>
    </w:p>
    <w:p>
      <w:pPr/>
      <w:r>
        <w:rPr/>
        <w:t xml:space="preserve">Gaybî meseleleri doğrudan göremeyen insanın rehberlik ve açıklama ihtiyacına cevap veriyor.</w:t>
      </w:r>
    </w:p>
    <w:p>
      <w:pPr/>
      <w:r>
        <w:rPr/>
        <w:t xml:space="preserve">6-) Hüsrev’in, aldığı feyzi üstadına sunmayı istemesi hangi eğitim anlayışına uygundur?</w:t>
      </w:r>
    </w:p>
    <w:p>
      <w:pPr/>
      <w:r>
        <w:rPr/>
        <w:t xml:space="preserve">Ders alanın, istifadesini hocasıyla paylaşmasını değerli gören terbiyeli ve muhasebeli bir eğitim anlayışına uygundur.</w:t>
      </w:r>
    </w:p>
    <w:p>
      <w:pPr/>
      <w:r>
        <w:rPr/>
        <w:t xml:space="preserve">7-) Üstadın şimdilik konuşmaması, talebelerin sevgisini zayıflatıyor mu?</w:t>
      </w:r>
    </w:p>
    <w:p>
      <w:pPr/>
      <w:r>
        <w:rPr/>
        <w:t xml:space="preserve">Hayır; aksine sevgi ve bağlılık devam ederken sabır ve bekleyiş öne çıkıyor.</w:t>
      </w:r>
    </w:p>
    <w:p>
      <w:pPr/>
      <w:r>
        <w:rPr/>
        <w:t xml:space="preserve">8-) İkinci paragrafta Risale-i Nur’un hakikati ile “Meyve”nin feyzi Hüsrev’de ne doğuruyor?</w:t>
      </w:r>
    </w:p>
    <w:p>
      <w:pPr/>
      <w:r>
        <w:rPr/>
        <w:t xml:space="preserve">Minnet duygusu, konuşma ihtiyacı ve çevresine fayda ulaştığını ifade etme arzusu doğuruyor.</w:t>
      </w:r>
    </w:p>
    <w:p>
      <w:pPr/>
      <w:r>
        <w:rPr/>
        <w:t xml:space="preserve">9-) Son cümlede çevredeki ellerin ve adımların güçlenmesi hangi sonuca işaret eder?</w:t>
      </w:r>
    </w:p>
    <w:p>
      <w:pPr/>
      <w:r>
        <w:rPr/>
        <w:t xml:space="preserve">Risale-i Nur’a yönelik hizmetin daha kararlı, daha canlı ve daha etkili hale geldiğine işaret eder.</w:t>
      </w:r>
    </w:p>
    <w:p>
      <w:r>
        <w:br w:type="page"/>
      </w:r>
    </w:p>
    <w:p>
      <w:pPr>
        <w:pStyle w:val="Heading2"/>
      </w:pPr>
      <w:r>
        <w:t>lisans meyve-risalesi-p104-11-mesele-lahika-husrevin-mektup-parcasi-meyve-risalesinin-tesiri-ve-metanet - Set 5 - CEVAPLAR</w:t>
      </w:r>
    </w:p>
    <w:p>
      <w:pPr/>
      <w:r>
        <w:rPr/>
        <w:t xml:space="preserve">1-) Hüsrev, üstadına yazarken önce hangi iki şeyi öne çıkarıyor: şahsî dertlerini mi, yoksa alınan manevî faydaları mı?</w:t>
      </w:r>
    </w:p>
    <w:p>
      <w:pPr/>
      <w:r>
        <w:rPr/>
        <w:t xml:space="preserve">Alınan manevî faydaları öne çıkarıyor.</w:t>
      </w:r>
    </w:p>
    <w:p>
      <w:pPr/>
      <w:r>
        <w:rPr/>
        <w:t xml:space="preserve">2-) Kabir ve kabir sonrası haller metinde hangi yönden ele alınıyor?</w:t>
      </w:r>
    </w:p>
    <w:p>
      <w:pPr/>
      <w:r>
        <w:rPr/>
        <w:t xml:space="preserve">Normalde korku veren bu safhanın, meleklerle karşılaşma ve manevî yakınlık yönü öne çıkarılarak daha ünsiyetli hale geldiği anlatılıyor.</w:t>
      </w:r>
    </w:p>
    <w:p>
      <w:pPr/>
      <w:r>
        <w:rPr/>
        <w:t xml:space="preserve">3-) İnsanları titreten bir yerin aynı zamanda sevdirilmesi nasıl mümkün hale geliyor?</w:t>
      </w:r>
    </w:p>
    <w:p>
      <w:pPr/>
      <w:r>
        <w:rPr/>
        <w:t xml:space="preserve">Oranın manevî yönleri, meleklerle irtibatı ve nuranî hayatı gösterilerek korku dengeleniyor.</w:t>
      </w:r>
    </w:p>
    <w:p>
      <w:pPr/>
      <w:r>
        <w:rPr/>
        <w:t xml:space="preserve">4-) “Fevkalhad korkularımızı ta’dil etmiş” ifadesi psikolojik olarak neyi anlatır?</w:t>
      </w:r>
    </w:p>
    <w:p>
      <w:pPr/>
      <w:r>
        <w:rPr/>
        <w:t xml:space="preserve">Aşırı korkunun yatışmasını ve insanın nefes alacak bir iç dengeye kavuşmasını anlatır.</w:t>
      </w:r>
    </w:p>
    <w:p>
      <w:pPr/>
      <w:r>
        <w:rPr/>
        <w:t xml:space="preserve">5-) Hüsrev’in, alınan feyizleri üstadına arz etme isteği hangi talebe-üstad ilişkisini yansıtıyor?</w:t>
      </w:r>
    </w:p>
    <w:p>
      <w:pPr/>
      <w:r>
        <w:rPr/>
        <w:t xml:space="preserve">Edep, bağlılık, şükran ve dersini hocasına sunan öğrencinin samimiyetini yansıtıyor.</w:t>
      </w:r>
    </w:p>
    <w:p>
      <w:pPr/>
      <w:r>
        <w:rPr/>
        <w:t xml:space="preserve">6-) Mektupta geçen “feyiz” kavramı burada daha çok ne anlamda kullanılmıştır?</w:t>
      </w:r>
    </w:p>
    <w:p>
      <w:pPr/>
      <w:r>
        <w:rPr/>
        <w:t xml:space="preserve">Manevî istifade, iç aydınlanması ve kalbe gelen bereket anlamında kullanılmıştır.</w:t>
      </w:r>
    </w:p>
    <w:p>
      <w:pPr/>
      <w:r>
        <w:rPr/>
        <w:t xml:space="preserve">7-) İkinci paragrafta Hüsrev niçin “memleketim namına” konuştuğunu söylüyor?</w:t>
      </w:r>
    </w:p>
    <w:p>
      <w:pPr/>
      <w:r>
        <w:rPr/>
        <w:t xml:space="preserve">Anlattığı faydaların yalnız kendisine değil, çevresine de ulaştığını göstermek için söylüyor.</w:t>
      </w:r>
    </w:p>
    <w:p>
      <w:pPr/>
      <w:r>
        <w:rPr/>
        <w:t xml:space="preserve">8-) Çevrede Risale-i Nur’a yönelen hareketlerin güç kazanmasında özellikle hangi unsur etkili görülüyor?</w:t>
      </w:r>
    </w:p>
    <w:p>
      <w:pPr/>
      <w:r>
        <w:rPr/>
        <w:t xml:space="preserve">Meyve’nin Onbirinci çiçeğinin verdiği dayanıklılık ve cesaret etkili görülüyor.</w:t>
      </w:r>
    </w:p>
    <w:p>
      <w:pPr/>
      <w:r>
        <w:rPr/>
        <w:t xml:space="preserve">9-) Metnin tamamı göz önünde bulundurulduğunda, “Meyve”nin en belirgin katkısı hangi iki başlık altında toplanabilir?</w:t>
      </w:r>
    </w:p>
    <w:p>
      <w:pPr/>
      <w:r>
        <w:rPr/>
        <w:t xml:space="preserve">Korkulu meselelerde manevî teselli vermesi ve talebeleri hizmette daha sağlam hale getirmesi.</w:t>
      </w:r>
    </w:p>
    <w:p>
      <w:r>
        <w:br w:type="page"/>
      </w:r>
    </w:p>
    <w:p>
      <w:pPr>
        <w:pStyle w:val="Heading2"/>
      </w:pPr>
      <w:r>
        <w:t>lisans meyve-risalesi-p104-11-mesele-lahika-husrevin-mektup-parcasi-meyve-risalesinin-tesiri-ve-metanet - Set 6 - CEVAPLAR</w:t>
      </w:r>
    </w:p>
    <w:p>
      <w:pPr/>
      <w:r>
        <w:rPr/>
        <w:t xml:space="preserve">1-) Metnin yazarı olan Hüsrev, kendisini nasıl konumlandırıyor?</w:t>
      </w:r>
    </w:p>
    <w:p>
      <w:pPr/>
      <w:r>
        <w:rPr/>
        <w:t xml:space="preserve">Kendisini üstadına bağlı, mütevazı ve hizmetten feyiz alan bir talebe olarak konumlandırıyor.</w:t>
      </w:r>
    </w:p>
    <w:p>
      <w:pPr/>
      <w:r>
        <w:rPr/>
        <w:t xml:space="preserve">2-) Metinde “necat” fikri hangi bağlamda öne çıkıyor?</w:t>
      </w:r>
    </w:p>
    <w:p>
      <w:pPr/>
      <w:r>
        <w:rPr/>
        <w:t xml:space="preserve">Talebelerin ağır şartlar içinde manevî olarak korunması ve kurtuluşa yönelmesi bağlamında öne çıkıyor.</w:t>
      </w:r>
    </w:p>
    <w:p>
      <w:pPr/>
      <w:r>
        <w:rPr/>
        <w:t xml:space="preserve">3-) Onuncu ve Onbirinci meseleler özellikle hangi hayat safhasına bakıyor?</w:t>
      </w:r>
    </w:p>
    <w:p>
      <w:pPr/>
      <w:r>
        <w:rPr/>
        <w:t xml:space="preserve">Ölüm sonrası ilk duraklara, özellikle kabir haline bakıyor.</w:t>
      </w:r>
    </w:p>
    <w:p>
      <w:pPr/>
      <w:r>
        <w:rPr/>
        <w:t xml:space="preserve">4-) Ehl-i gaflet için korkutucu olan bu menzil, Nur talebeleri için nasıl daha katlanılabilir hale geliyor?</w:t>
      </w:r>
    </w:p>
    <w:p>
      <w:pPr/>
      <w:r>
        <w:rPr/>
        <w:t xml:space="preserve">Manevî açıklamalar ve meleklerle ilgili ümit verici tasvirler sayesinde daha tanıdık ve daha az ürkütücü hale geliyor.</w:t>
      </w:r>
    </w:p>
    <w:p>
      <w:pPr/>
      <w:r>
        <w:rPr/>
        <w:t xml:space="preserve">5-) Elektrik lambası örneği, hangi iki özelliği birlikte düşündürüyor?</w:t>
      </w:r>
    </w:p>
    <w:p>
      <w:pPr/>
      <w:r>
        <w:rPr/>
        <w:t xml:space="preserve">Aydınlatmayı ve uzaklara kadar tesir etmeyi düşündürüyor.</w:t>
      </w:r>
    </w:p>
    <w:p>
      <w:pPr/>
      <w:r>
        <w:rPr/>
        <w:t xml:space="preserve">6-) Hüsrev’in, ders alan bir öğrenci gibi üstadına başvurmak istemesi hangi edebî değil ahlâkî mesajı verir?</w:t>
      </w:r>
    </w:p>
    <w:p>
      <w:pPr/>
      <w:r>
        <w:rPr/>
        <w:t xml:space="preserve">Manevî ilimde de hesap verme, istifadesini paylaşma ve hocaya sadakat önemlidir mesajını verir.</w:t>
      </w:r>
    </w:p>
    <w:p>
      <w:pPr/>
      <w:r>
        <w:rPr/>
        <w:t xml:space="preserve">7-) Ancak bu arzın tam gerçekleşememesi hangi sebeple açıklanıyor?</w:t>
      </w:r>
    </w:p>
    <w:p>
      <w:pPr/>
      <w:r>
        <w:rPr/>
        <w:t xml:space="preserve">Üstadın bir süre konuşmayı bırakmış olmasıyla açıklanıyor.</w:t>
      </w:r>
    </w:p>
    <w:p>
      <w:pPr/>
      <w:r>
        <w:rPr/>
        <w:t xml:space="preserve">8-) “Çok kalblere hayat vermiş” sözü, metnin hangi ana fikrini destekler?</w:t>
      </w:r>
    </w:p>
    <w:p>
      <w:pPr/>
      <w:r>
        <w:rPr/>
        <w:t xml:space="preserve">Eserin yalnız bilgi vermediğini, insanlara manevî canlılık kazandırdığını destekler.</w:t>
      </w:r>
    </w:p>
    <w:p>
      <w:pPr/>
      <w:r>
        <w:rPr/>
        <w:t xml:space="preserve">9-) Son cümledeki gelişme, Risale-i Nur hizmetinin hangi aşamaya geçtiğini düşündürüyor?</w:t>
      </w:r>
    </w:p>
    <w:p>
      <w:pPr/>
      <w:r>
        <w:rPr/>
        <w:t xml:space="preserve">Daha güçlü bir direnç, olgunlaşma ve fiilî hareket aşamasına geçtiğini düşündürüyor.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596340e52a24a4e" /></Relationships>
</file>