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e4d753f2b4ff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meyve-risalesi-p25-7-mesele-duanin-icabetiyle-semi-i-mucibe-delil - Set 1</w:t>
      </w:r>
    </w:p>
    <w:p>
      <w:pPr/>
      <w:r>
        <w:rPr/>
        <w:t xml:space="preserve">1-) Parçada canlıların bazı ihtiyaçlarını kendi güçleriyle karşılayamadıkları anlatılırken hangi sonuca ulaştırılıyor? (15 kelime)</w:t>
      </w:r>
    </w:p>
    <w:p>
      <w:pPr/>
      <w:r>
        <w:rPr/>
        <w:t xml:space="preserve">Canlıların ulaşamadıkları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yaratılıştan gelen yöneliş ve zorunlu ihtiyaç hali neyin bir türü olarak değerlendirilmiştir? (9 kelime)</w:t>
      </w:r>
    </w:p>
    <w:p>
      <w:pPr/>
      <w:r>
        <w:rPr/>
        <w:t xml:space="preserve">Bunlar sözsüz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yaptığı dualardan özellikle hangilerinin kabulüne dikkat çekilmiştir? (14 kelime)</w:t>
      </w:r>
    </w:p>
    <w:p>
      <w:pPr/>
      <w:r>
        <w:rPr/>
        <w:t xml:space="preserve">Seçkin kulların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ilahî cevap sadece bilmek ve işitmek şeklinde mi kalır, yoksa başka bir boyutu da var mıdır? (9 kelime)</w:t>
      </w:r>
    </w:p>
    <w:p>
      <w:pPr/>
      <w:r>
        <w:rPr/>
        <w:t xml:space="preserve">Sadece duymakla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canlıya dair verilen mesaj nedir?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gizli bir iniltiye kadar uzanan ilahî ilginin vurgulanması neyi gösterir? (12 kelime)</w:t>
      </w:r>
    </w:p>
    <w:p>
      <w:pPr/>
      <w:r>
        <w:rPr/>
        <w:t xml:space="preserve">Hiçbir halin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parçadaki ana fikir kısa olarak nasıl ifade edilebilir? (14 kelime)</w:t>
      </w:r>
    </w:p>
    <w:p>
      <w:pPr/>
      <w:r>
        <w:rPr/>
        <w:t xml:space="preserve">Kâinatta görülen yardım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meyve-risalesi-p25-7-mesele-duanin-icabetiyle-semi-i-mucibe-delil - Set 2</w:t>
      </w:r>
    </w:p>
    <w:p>
      <w:pPr/>
      <w:r>
        <w:rPr/>
        <w:t xml:space="preserve">1-) Parçada iki çeşit dua ima edilmektedir. Bunlar hangi iki başlık altında toplanabilir? (13 kelime)</w:t>
      </w:r>
    </w:p>
    <w:p>
      <w:pPr/>
      <w:r>
        <w:rPr/>
        <w:t xml:space="preserve">Yaratılıştan gelen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doğal ihtiyaçlarının tam zamanında karşılanması, ilahî sıfatlardan hangilerine işaret eder? (9 kelime)</w:t>
      </w:r>
    </w:p>
    <w:p>
      <w:pPr/>
      <w:r>
        <w:rPr/>
        <w:t xml:space="preserve">Merhamet, işitme,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“görünmeyen bir el” anlamına gelen ifade hangi işlevi anlatmak için kullanılmıştır? (13 kelime)</w:t>
      </w:r>
    </w:p>
    <w:p>
      <w:pPr/>
      <w:r>
        <w:rPr/>
        <w:t xml:space="preserve">Varlıkların ihtiyaçlarının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dua ile ihtiyaçların verilmesi arasında nasıl bir ilişki kuruluyor? (12 kelime)</w:t>
      </w:r>
    </w:p>
    <w:p>
      <w:pPr/>
      <w:r>
        <w:rPr/>
        <w:t xml:space="preserve">İstemek ile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dualarının kabulüne özellikle yer verilmesinin hikmeti ne olabilir? (11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ilahî ilginin kapsamı büyük varlıklarla mı sınırlıdır? (13 kelime)</w:t>
      </w:r>
    </w:p>
    <w:p>
      <w:pPr/>
      <w:r>
        <w:rPr/>
        <w:t xml:space="preserve">Hayır;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hareketle, ihtiyaçların giderilmesi tesadüfle açıklanabilir mi? Neden? (16 kelime)</w:t>
      </w:r>
    </w:p>
    <w:p>
      <w:pPr/>
      <w:r>
        <w:rPr/>
        <w:t xml:space="preserve">Açıklanamaz; çünkü ihtiyaçlar düzenli,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meyve-risalesi-p25-7-mesele-duanin-icabetiyle-semi-i-mucibe-delil - Set 3</w:t>
      </w:r>
    </w:p>
    <w:p>
      <w:pPr/>
      <w:r>
        <w:rPr/>
        <w:t xml:space="preserve">1-) Parçanın başında canlıların hangi iki alanda yetersiz kaldığı belirtiliyor? (11 kelime)</w:t>
      </w:r>
    </w:p>
    <w:p>
      <w:pPr/>
      <w:r>
        <w:rPr/>
        <w:t xml:space="preserve">Hem ulaşma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Fıtrî kabiliyet ve zarurî ihtiyaç diliyle istemek ne anlama gelir? (10 kelime)</w:t>
      </w:r>
    </w:p>
    <w:p>
      <w:pPr/>
      <w:r>
        <w:rPr/>
        <w:t xml:space="preserve">Canlının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dualarının bir kısmının olağanüstü biçimde kabul edilmesi, parçaya göre neyi kesinleştirir? (10 kelime)</w:t>
      </w:r>
    </w:p>
    <w:p>
      <w:pPr/>
      <w:r>
        <w:rPr/>
        <w:t xml:space="preserve">Duaları duyan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dertlinin iç çekişini işitmek” ifadesinin düşünce yönünden önemi nedir? (11 kelime)</w:t>
      </w:r>
    </w:p>
    <w:p>
      <w:pPr/>
      <w:r>
        <w:rPr/>
        <w:t xml:space="preserve">Allah’ın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cevap vermenin fiilî olduğu söylenirken ne kastediliyor? (9 kelime)</w:t>
      </w:r>
    </w:p>
    <w:p>
      <w:pPr/>
      <w:r>
        <w:rPr/>
        <w:t xml:space="preserve">Sadece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ilahî merhametin hangi özelliğini özellikle öne çıkarıyor? (11 kelime)</w:t>
      </w:r>
    </w:p>
    <w:p>
      <w:pPr/>
      <w:r>
        <w:rPr/>
        <w:t xml:space="preserve">Kapsayıcı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 insan için nasıl bir manevî ders çıkarılabilir? (14 kelime)</w:t>
      </w:r>
    </w:p>
    <w:p>
      <w:pPr/>
      <w:r>
        <w:rPr/>
        <w:t xml:space="preserve">Kul, ihtiyaç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meyve-risalesi-p25-7-mesele-duanin-icabetiyle-semi-i-mucibe-delil - Set 4</w:t>
      </w:r>
    </w:p>
    <w:p>
      <w:pPr/>
      <w:r>
        <w:rPr/>
        <w:t xml:space="preserve">1-) Metinde canlıların ihtiyaç istemesi neden “dua” olarak görülmüştür? (12 kelime)</w:t>
      </w:r>
    </w:p>
    <w:p>
      <w:pPr/>
      <w:r>
        <w:rPr/>
        <w:t xml:space="preserve">Çünkü onların yaratılışları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ilahî cevap yalnız insanlara mı mahsustur? (8 kelime)</w:t>
      </w:r>
    </w:p>
    <w:p>
      <w:pPr/>
      <w:r>
        <w:rPr/>
        <w:t xml:space="preserve">Hayır;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Seçkin kulların ve nebilerin dualarının sık kabul edilmesi hangi delili güçlendirir? (12 kelime)</w:t>
      </w:r>
    </w:p>
    <w:p>
      <w:pPr/>
      <w:r>
        <w:rPr/>
        <w:t xml:space="preserve">Allah’ın kullarının yakarışını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“perde arkası” tarzı anlatımın amacı nedir? (10 kelime)</w:t>
      </w:r>
    </w:p>
    <w:p>
      <w:pPr/>
      <w:r>
        <w:rPr/>
        <w:t xml:space="preserve">Görünürde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gizli seslenişin bile işitildiğinin söylenmesi, Allah-insan ilişkisine dair ne öğretir? (14 kelime)</w:t>
      </w:r>
    </w:p>
    <w:p>
      <w:pPr/>
      <w:r>
        <w:rPr/>
        <w:t xml:space="preserve">Kulun iç dünyası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geçen memnun edilme hali neyi ifade eder? (10 kelime)</w:t>
      </w:r>
    </w:p>
    <w:p>
      <w:pPr/>
      <w:r>
        <w:rPr/>
        <w:t xml:space="preserve">İhtiyaç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öne çıkan ilahî isimler hangi ortak anlamda birleşir? (11 kelime)</w:t>
      </w:r>
    </w:p>
    <w:p>
      <w:pPr/>
      <w:r>
        <w:rPr/>
        <w:t xml:space="preserve">Hepsi,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meyve-risalesi-p25-7-mesele-duanin-icabetiyle-semi-i-mucibe-delil - Set 5</w:t>
      </w:r>
    </w:p>
    <w:p>
      <w:pPr/>
      <w:r>
        <w:rPr/>
        <w:t xml:space="preserve">1-) Parçada ihtiyaçların karşılanmasının zamanı hakkında nasıl bir ima vardır? (11 kelime)</w:t>
      </w:r>
    </w:p>
    <w:p>
      <w:pPr/>
      <w:r>
        <w:rPr/>
        <w:t xml:space="preserve">İhtiyaçlar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ellerinin yetişmediği şeylere kavuşması hangi düşünceyi çürütür? (12 kelime)</w:t>
      </w:r>
    </w:p>
    <w:p>
      <w:pPr/>
      <w:r>
        <w:rPr/>
        <w:t xml:space="preserve">Her şeyin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 duaları içinde neden özellikle peygamberler ve seçkin kullar anılmıştır? (12 kelime)</w:t>
      </w:r>
    </w:p>
    <w:p>
      <w:pPr/>
      <w:r>
        <w:rPr/>
        <w:t xml:space="preserve">Onların dualarındaki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“İşiten” ve “cevap veren” anlamı taşıyan ilahî nitelikler metinde nasıl temellendiriliyor? (14 kelime)</w:t>
      </w:r>
    </w:p>
    <w:p>
      <w:pPr/>
      <w:r>
        <w:rPr/>
        <w:t xml:space="preserve">Gerek tüm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yalnızca ilahî kudret mi öne çıkarılıyor, yoksa başka bir yön de var mı? (9 kelime)</w:t>
      </w:r>
    </w:p>
    <w:p>
      <w:pPr/>
      <w:r>
        <w:rPr/>
        <w:t xml:space="preserve">Kudretle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küçük ihtiyacın bile görülmesi ne tür bir ilahî kuşatıcılığı gösterir?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bütününe göre dua-insan ilişkisi nasıl anlaşılmalıdır? (14 kelime)</w:t>
      </w:r>
    </w:p>
    <w:p>
      <w:pPr/>
      <w:r>
        <w:rPr/>
        <w:t xml:space="preserve">Dua, insanın aczini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meyve-risalesi-p25-7-mesele-duanin-icabetiyle-semi-i-mucibe-delil - Set 6</w:t>
      </w:r>
    </w:p>
    <w:p>
      <w:pPr/>
      <w:r>
        <w:rPr/>
        <w:t xml:space="preserve">1-) Bu pasajda canlıların ihtiyaçlarının karşılanması bir gözlem olarak mı, yoksa sadece bir inanç iddiası olarak mı sunuluyor? (6 kelime)</w:t>
      </w:r>
    </w:p>
    <w:p>
      <w:pPr/>
      <w:r>
        <w:rPr/>
        <w:t xml:space="preserve">Gözleme</w:t>
      </w:r>
    </w:p>
    <w:p>
      <w:r>
        <w:rPr/>
        <w:t/>
      </w:r>
    </w:p>
    <w:p>
      <w:pPr/>
      <w:r>
        <w:rPr/>
        <w:t xml:space="preserve">2-) Yaratılıştan gelen kabiliyetlerin isteme dili sayılması, varlık anlayışında nasıl bir bakış açısı kazandırır? (12 kelime)</w:t>
      </w:r>
    </w:p>
    <w:p>
      <w:pPr/>
      <w:r>
        <w:rPr/>
        <w:t xml:space="preserve">Kâinattaki ihtiyaç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insanların yaptığı dualar arasında kabul oranı dikkat çekici bulunan grup hangisidir? (6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4-) İhtiyacı karşılayan merciin “şefkatli” diye nitelenmesi neyi ifade eder? (13 kelime)</w:t>
      </w:r>
    </w:p>
    <w:p>
      <w:pPr/>
      <w:r>
        <w:rPr/>
        <w:t xml:space="preserve">Verilen karşılığın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akıl yürütmeye göre, gizli bir ahın bile işitilmesi hangi daha büyük hükme götürür? (12 kelime)</w:t>
      </w:r>
    </w:p>
    <w:p>
      <w:pPr/>
      <w:r>
        <w:rPr/>
        <w:t xml:space="preserve">Allah’ın her muhtacın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ilahî cevap bazen hangi yolla açıkça fark edilir hale gelir? (11 kelime)</w:t>
      </w:r>
    </w:p>
    <w:p>
      <w:pPr/>
      <w:r>
        <w:rPr/>
        <w:t xml:space="preserve">İhtiyacın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öğrenciler için vereceği temel itikadî ders nedir? (16 kelime)</w:t>
      </w:r>
    </w:p>
    <w:p>
      <w:pPr/>
      <w:r>
        <w:rPr/>
        <w:t xml:space="preserve">Allah, kullarının ve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meyve-risalesi-p25-7-mesele-duanin-icabetiyle-semi-i-mucibe-delil - Set 1 - CEVAPLAR</w:t>
      </w:r>
    </w:p>
    <w:p>
      <w:pPr/>
      <w:r>
        <w:rPr/>
        <w:t xml:space="preserve">1-) Parçada canlıların bazı ihtiyaçlarını kendi güçleriyle karşılayamadıkları anlatılırken hangi sonuca ulaştırılıyor?</w:t>
      </w:r>
    </w:p>
    <w:p>
      <w:pPr/>
      <w:r>
        <w:rPr/>
        <w:t xml:space="preserve">Canlıların ulaşamadıkları ihtiyaçlarının karşılanması, perde arkasında işiten, bilen ve merhamet eden bir Yaratıcı’nın bulunduğunu gösterir.</w:t>
      </w:r>
    </w:p>
    <w:p>
      <w:pPr/>
      <w:r>
        <w:rPr/>
        <w:t xml:space="preserve">2-) Metinde yaratılıştan gelen yöneliş ve zorunlu ihtiyaç hali neyin bir türü olarak değerlendirilmiştir?</w:t>
      </w:r>
    </w:p>
    <w:p>
      <w:pPr/>
      <w:r>
        <w:rPr/>
        <w:t xml:space="preserve">Bunlar sözsüz bir yalvarış ve isteme hali olarak görülmüştür.</w:t>
      </w:r>
    </w:p>
    <w:p>
      <w:pPr/>
      <w:r>
        <w:rPr/>
        <w:t xml:space="preserve">3-) İnsanın yaptığı dualardan özellikle hangilerinin kabulüne dikkat çekilmiştir?</w:t>
      </w:r>
    </w:p>
    <w:p>
      <w:pPr/>
      <w:r>
        <w:rPr/>
        <w:t xml:space="preserve">Seçkin kulların ve peygamberlerin dualarının çoğu zaman alışılmışın dışında şekilde kabul edildiğine dikkat çekilmiştir.</w:t>
      </w:r>
    </w:p>
    <w:p>
      <w:pPr/>
      <w:r>
        <w:rPr/>
        <w:t xml:space="preserve">4-) Parçaya göre ilahî cevap sadece bilmek ve işitmek şeklinde mi kalır, yoksa başka bir boyutu da var mıdır?</w:t>
      </w:r>
    </w:p>
    <w:p>
      <w:pPr/>
      <w:r>
        <w:rPr/>
        <w:t xml:space="preserve">Sadece duymakla kalmaz; ihtiyaç giderilerek fiilî karşılık da verilir.</w:t>
      </w:r>
    </w:p>
    <w:p>
      <w:pPr/>
      <w:r>
        <w:rPr/>
        <w:t xml:space="preserve">5-) En küçük canlıya dair verilen mesaj nedir?</w:t>
      </w:r>
    </w:p>
    <w:p>
      <w:pPr/>
      <w:r>
        <w:rPr/>
        <w:t xml:space="preserve">En küçük varlığın bile en küçük ihtiyacı ihmal edilmez.</w:t>
      </w:r>
    </w:p>
    <w:p>
      <w:pPr/>
      <w:r>
        <w:rPr/>
        <w:t xml:space="preserve">6-) Metinde gizli bir iniltiye kadar uzanan ilahî ilginin vurgulanması neyi gösterir?</w:t>
      </w:r>
    </w:p>
    <w:p>
      <w:pPr/>
      <w:r>
        <w:rPr/>
        <w:t xml:space="preserve">Hiçbir halin Allah katında kaybolmadığını, gizli kalanın da bilinip merhametle karşılandığını gösterir.</w:t>
      </w:r>
    </w:p>
    <w:p>
      <w:pPr/>
      <w:r>
        <w:rPr/>
        <w:t xml:space="preserve">7-) Bu parçadaki ana fikir kısa olarak nasıl ifade edilebilir?</w:t>
      </w:r>
    </w:p>
    <w:p>
      <w:pPr/>
      <w:r>
        <w:rPr/>
        <w:t xml:space="preserve">Kâinatta görülen yardım ve dua kabulü, her ihtiyacı işiten ve cevaplayan Rabb’in varlığına delildir.</w:t>
      </w:r>
    </w:p>
    <w:p>
      <w:r>
        <w:br w:type="page"/>
      </w:r>
    </w:p>
    <w:p>
      <w:pPr>
        <w:pStyle w:val="Heading2"/>
      </w:pPr>
      <w:r>
        <w:t>lisans meyve-risalesi-p25-7-mesele-duanin-icabetiyle-semi-i-mucibe-delil - Set 2 - CEVAPLAR</w:t>
      </w:r>
    </w:p>
    <w:p>
      <w:pPr/>
      <w:r>
        <w:rPr/>
        <w:t xml:space="preserve">1-) Parçada iki çeşit dua ima edilmektedir. Bunlar hangi iki başlık altında toplanabilir?</w:t>
      </w:r>
    </w:p>
    <w:p>
      <w:pPr/>
      <w:r>
        <w:rPr/>
        <w:t xml:space="preserve">Yaratılıştan gelen sessiz istekler ile insanların bilinçli olarak yaptığı sözlü veya kalbî dualar.</w:t>
      </w:r>
    </w:p>
    <w:p>
      <w:pPr/>
      <w:r>
        <w:rPr/>
        <w:t xml:space="preserve">2-) Canlıların doğal ihtiyaçlarının tam zamanında karşılanması, ilahî sıfatlardan hangilerine işaret eder?</w:t>
      </w:r>
    </w:p>
    <w:p>
      <w:pPr/>
      <w:r>
        <w:rPr/>
        <w:t xml:space="preserve">Merhamet, işitme, cevap verme ve şefkat sıfatlarına işaret eder.</w:t>
      </w:r>
    </w:p>
    <w:p>
      <w:pPr/>
      <w:r>
        <w:rPr/>
        <w:t xml:space="preserve">3-) Metinde “görünmeyen bir el” anlamına gelen ifade hangi işlevi anlatmak için kullanılmıştır?</w:t>
      </w:r>
    </w:p>
    <w:p>
      <w:pPr/>
      <w:r>
        <w:rPr/>
        <w:t xml:space="preserve">Varlıkların ihtiyaçlarının doğrudan kendi güçleriyle değil, ilahî yardım ile karşılandığını anlatmak için kullanılmıştır.</w:t>
      </w:r>
    </w:p>
    <w:p>
      <w:pPr/>
      <w:r>
        <w:rPr/>
        <w:t xml:space="preserve">4-) Parçaya göre dua ile ihtiyaçların verilmesi arasında nasıl bir ilişki kuruluyor?</w:t>
      </w:r>
    </w:p>
    <w:p>
      <w:pPr/>
      <w:r>
        <w:rPr/>
        <w:t xml:space="preserve">İstemek ile karşılık bulmak arasında anlamlı ve düzenli bir bağ bulunduğu gösteriliyor.</w:t>
      </w:r>
    </w:p>
    <w:p>
      <w:pPr/>
      <w:r>
        <w:rPr/>
        <w:t xml:space="preserve">5-) Peygamberlerin dualarının kabulüne özellikle yer verilmesinin hikmeti ne olabilir?</w:t>
      </w:r>
    </w:p>
    <w:p>
      <w:pPr/>
      <w:r>
        <w:rPr/>
        <w:t xml:space="preserve">Bu durum, ilahî cevabın açık ve kuvvetli bir delilini göstermek içindir.</w:t>
      </w:r>
    </w:p>
    <w:p>
      <w:pPr/>
      <w:r>
        <w:rPr/>
        <w:t xml:space="preserve">6-) Metne göre ilahî ilginin kapsamı büyük varlıklarla mı sınırlıdır?</w:t>
      </w:r>
    </w:p>
    <w:p>
      <w:pPr/>
      <w:r>
        <w:rPr/>
        <w:t xml:space="preserve">Hayır; en küçük canlıdan en gizli ihtiyaca kadar her şey bu kapsam içindedir.</w:t>
      </w:r>
    </w:p>
    <w:p>
      <w:pPr/>
      <w:r>
        <w:rPr/>
        <w:t xml:space="preserve">7-) Parçadan hareketle, ihtiyaçların giderilmesi tesadüfle açıklanabilir mi? Neden?</w:t>
      </w:r>
    </w:p>
    <w:p>
      <w:pPr/>
      <w:r>
        <w:rPr/>
        <w:t xml:space="preserve">Açıklanamaz; çünkü ihtiyaçlar düzenli, yerli yerinde ve uygun biçimde karşılanmaktadır, bu da bilinçli bir iradeyi gösterir.</w:t>
      </w:r>
    </w:p>
    <w:p>
      <w:r>
        <w:br w:type="page"/>
      </w:r>
    </w:p>
    <w:p>
      <w:pPr>
        <w:pStyle w:val="Heading2"/>
      </w:pPr>
      <w:r>
        <w:t>lisans meyve-risalesi-p25-7-mesele-duanin-icabetiyle-semi-i-mucibe-delil - Set 3 - CEVAPLAR</w:t>
      </w:r>
    </w:p>
    <w:p>
      <w:pPr/>
      <w:r>
        <w:rPr/>
        <w:t xml:space="preserve">1-) Parçanın başında canlıların hangi iki alanda yetersiz kaldığı belirtiliyor?</w:t>
      </w:r>
    </w:p>
    <w:p>
      <w:pPr/>
      <w:r>
        <w:rPr/>
        <w:t xml:space="preserve">Hem ulaşma imkânı bakımından hem de güç bakımından yetersiz kaldıkları belirtiliyor.</w:t>
      </w:r>
    </w:p>
    <w:p>
      <w:pPr/>
      <w:r>
        <w:rPr/>
        <w:t xml:space="preserve">2-) Fıtrî kabiliyet ve zarurî ihtiyaç diliyle istemek ne anlama gelir?</w:t>
      </w:r>
    </w:p>
    <w:p>
      <w:pPr/>
      <w:r>
        <w:rPr/>
        <w:t xml:space="preserve">Canlının yapısı ve muhtaçlığı ile adeta dua etmesi anlamına gelir.</w:t>
      </w:r>
    </w:p>
    <w:p>
      <w:pPr/>
      <w:r>
        <w:rPr/>
        <w:t xml:space="preserve">3-) İnsan dualarının bir kısmının olağanüstü biçimde kabul edilmesi, parçaya göre neyi kesinleştirir?</w:t>
      </w:r>
    </w:p>
    <w:p>
      <w:pPr/>
      <w:r>
        <w:rPr/>
        <w:t xml:space="preserve">Duaları duyan ve onlara karşılık veren bir Zât’ın varlığını kesinleştirir.</w:t>
      </w:r>
    </w:p>
    <w:p>
      <w:pPr/>
      <w:r>
        <w:rPr/>
        <w:t xml:space="preserve">4-) “Her dertlinin iç çekişini işitmek” ifadesinin düşünce yönünden önemi nedir?</w:t>
      </w:r>
    </w:p>
    <w:p>
      <w:pPr/>
      <w:r>
        <w:rPr/>
        <w:t xml:space="preserve">Allah’ın sadece açık sözleri değil, içten gelen sıkıntıları da bildiğini anlatır.</w:t>
      </w:r>
    </w:p>
    <w:p>
      <w:pPr/>
      <w:r>
        <w:rPr/>
        <w:t xml:space="preserve">5-) Parçada cevap vermenin fiilî olduğu söylenirken ne kastediliyor?</w:t>
      </w:r>
    </w:p>
    <w:p>
      <w:pPr/>
      <w:r>
        <w:rPr/>
        <w:t xml:space="preserve">Sadece manevî teselli değil, somut ihtiyaçların da giderilmesi kastediliyor.</w:t>
      </w:r>
    </w:p>
    <w:p>
      <w:pPr/>
      <w:r>
        <w:rPr/>
        <w:t xml:space="preserve">6-) Metin, ilahî merhametin hangi özelliğini özellikle öne çıkarıyor?</w:t>
      </w:r>
    </w:p>
    <w:p>
      <w:pPr/>
      <w:r>
        <w:rPr/>
        <w:t xml:space="preserve">Kapsayıcı ve ince ayrıntılara kadar uzanan bir merhamet olduğunu öne çıkarıyor.</w:t>
      </w:r>
    </w:p>
    <w:p>
      <w:pPr/>
      <w:r>
        <w:rPr/>
        <w:t xml:space="preserve">7-) Bu pasajdan insan için nasıl bir manevî ders çıkarılabilir?</w:t>
      </w:r>
    </w:p>
    <w:p>
      <w:pPr/>
      <w:r>
        <w:rPr/>
        <w:t xml:space="preserve">Kul, ihtiyaç ve sıkıntılarını samimiyetle Rabbine arz etmeli; O’nun işittiğine ve karşılık verdiğine güvenmelidir.</w:t>
      </w:r>
    </w:p>
    <w:p>
      <w:r>
        <w:br w:type="page"/>
      </w:r>
    </w:p>
    <w:p>
      <w:pPr>
        <w:pStyle w:val="Heading2"/>
      </w:pPr>
      <w:r>
        <w:t>lisans meyve-risalesi-p25-7-mesele-duanin-icabetiyle-semi-i-mucibe-delil - Set 4 - CEVAPLAR</w:t>
      </w:r>
    </w:p>
    <w:p>
      <w:pPr/>
      <w:r>
        <w:rPr/>
        <w:t xml:space="preserve">1-) Metinde canlıların ihtiyaç istemesi neden “dua” olarak görülmüştür?</w:t>
      </w:r>
    </w:p>
    <w:p>
      <w:pPr/>
      <w:r>
        <w:rPr/>
        <w:t xml:space="preserve">Çünkü onların yaratılışları ve muhtaçlık halleri, söz söylemeseler de isteme anlamı taşımaktadır.</w:t>
      </w:r>
    </w:p>
    <w:p>
      <w:pPr/>
      <w:r>
        <w:rPr/>
        <w:t xml:space="preserve">2-) Parçaya göre ilahî cevap yalnız insanlara mı mahsustur?</w:t>
      </w:r>
    </w:p>
    <w:p>
      <w:pPr/>
      <w:r>
        <w:rPr/>
        <w:t xml:space="preserve">Hayır; bütün canlıların ihtiyaçlarının karşılanmasında bu cevap görülür.</w:t>
      </w:r>
    </w:p>
    <w:p>
      <w:pPr/>
      <w:r>
        <w:rPr/>
        <w:t xml:space="preserve">3-) Seçkin kulların ve nebilerin dualarının sık kabul edilmesi hangi delili güçlendirir?</w:t>
      </w:r>
    </w:p>
    <w:p>
      <w:pPr/>
      <w:r>
        <w:rPr/>
        <w:t xml:space="preserve">Allah’ın kullarının yakarışını işittiği ve uygun gördüğünde açıkça kabul ettiği delilini güçlendirir.</w:t>
      </w:r>
    </w:p>
    <w:p>
      <w:pPr/>
      <w:r>
        <w:rPr/>
        <w:t xml:space="preserve">4-) Metinde “perde arkası” tarzı anlatımın amacı nedir?</w:t>
      </w:r>
    </w:p>
    <w:p>
      <w:pPr/>
      <w:r>
        <w:rPr/>
        <w:t xml:space="preserve">Görünürde sebepler olsa da asıl tasarruf sahibinin Allah olduğunu hissettirmektir.</w:t>
      </w:r>
    </w:p>
    <w:p>
      <w:pPr/>
      <w:r>
        <w:rPr/>
        <w:t xml:space="preserve">5-) En gizli seslenişin bile işitildiğinin söylenmesi, Allah-insan ilişkisine dair ne öğretir?</w:t>
      </w:r>
    </w:p>
    <w:p>
      <w:pPr/>
      <w:r>
        <w:rPr/>
        <w:t xml:space="preserve">Kulun iç dünyası da Allah’ın ilminden uzak değildir; bu yüzden hiçbir dua boşa değildir.</w:t>
      </w:r>
    </w:p>
    <w:p>
      <w:pPr/>
      <w:r>
        <w:rPr/>
        <w:t xml:space="preserve">6-) Parçanın sonunda geçen memnun edilme hali neyi ifade eder?</w:t>
      </w:r>
    </w:p>
    <w:p>
      <w:pPr/>
      <w:r>
        <w:rPr/>
        <w:t xml:space="preserve">İhtiyaç sahibinin uygun karşılıkla rahatlatılması ve tatmin edilmesini ifade eder.</w:t>
      </w:r>
    </w:p>
    <w:p>
      <w:pPr/>
      <w:r>
        <w:rPr/>
        <w:t xml:space="preserve">7-) Bu bölümde öne çıkan ilahî isimler hangi ortak anlamda birleşir?</w:t>
      </w:r>
    </w:p>
    <w:p>
      <w:pPr/>
      <w:r>
        <w:rPr/>
        <w:t xml:space="preserve">Hepsi, Allah’ın merhametle işiten ve isteklere cevap veren Rab olduğunu gösterir.</w:t>
      </w:r>
    </w:p>
    <w:p>
      <w:r>
        <w:br w:type="page"/>
      </w:r>
    </w:p>
    <w:p>
      <w:pPr>
        <w:pStyle w:val="Heading2"/>
      </w:pPr>
      <w:r>
        <w:t>lisans meyve-risalesi-p25-7-mesele-duanin-icabetiyle-semi-i-mucibe-delil - Set 5 - CEVAPLAR</w:t>
      </w:r>
    </w:p>
    <w:p>
      <w:pPr/>
      <w:r>
        <w:rPr/>
        <w:t xml:space="preserve">1-) Parçada ihtiyaçların karşılanmasının zamanı hakkında nasıl bir ima vardır?</w:t>
      </w:r>
    </w:p>
    <w:p>
      <w:pPr/>
      <w:r>
        <w:rPr/>
        <w:t xml:space="preserve">İhtiyaçlar gerekli oldukları vakitte verilir; yani karşılık gecikmiş ve rastgele değildir.</w:t>
      </w:r>
    </w:p>
    <w:p>
      <w:pPr/>
      <w:r>
        <w:rPr/>
        <w:t xml:space="preserve">2-) Canlıların ellerinin yetişmediği şeylere kavuşması hangi düşünceyi çürütür?</w:t>
      </w:r>
    </w:p>
    <w:p>
      <w:pPr/>
      <w:r>
        <w:rPr/>
        <w:t xml:space="preserve">Her şeyin sadece kendi gücüyle veya kör sebeplerle meydana geldiği düşüncesini çürütür.</w:t>
      </w:r>
    </w:p>
    <w:p>
      <w:pPr/>
      <w:r>
        <w:rPr/>
        <w:t xml:space="preserve">3-) Metinde insan duaları içinde neden özellikle peygamberler ve seçkin kullar anılmıştır?</w:t>
      </w:r>
    </w:p>
    <w:p>
      <w:pPr/>
      <w:r>
        <w:rPr/>
        <w:t xml:space="preserve">Onların dualarındaki kabul örnekleri daha belirgin olduğu için delili kuvvetlendirmek amacıyla anılmıştır.</w:t>
      </w:r>
    </w:p>
    <w:p>
      <w:pPr/>
      <w:r>
        <w:rPr/>
        <w:t xml:space="preserve">4-) “İşiten” ve “cevap veren” anlamı taşıyan ilahî nitelikler metinde nasıl temellendiriliyor?</w:t>
      </w:r>
    </w:p>
    <w:p>
      <w:pPr/>
      <w:r>
        <w:rPr/>
        <w:t xml:space="preserve">Gerek tüm canlıların ihtiyaçlarının karşılanmasıyla, gerek insanların özellikle de peygamberlerin dualarının kabul edilmesiyle temellendiriliyor.</w:t>
      </w:r>
    </w:p>
    <w:p>
      <w:pPr/>
      <w:r>
        <w:rPr/>
        <w:t xml:space="preserve">5-) Parçada yalnızca ilahî kudret mi öne çıkarılıyor, yoksa başka bir yön de var mı?</w:t>
      </w:r>
    </w:p>
    <w:p>
      <w:pPr/>
      <w:r>
        <w:rPr/>
        <w:t xml:space="preserve">Kudretle birlikte şefkat, merhamet ve ilgi de öne çıkarılıyor.</w:t>
      </w:r>
    </w:p>
    <w:p>
      <w:pPr/>
      <w:r>
        <w:rPr/>
        <w:t xml:space="preserve">6-) En küçük ihtiyacın bile görülmesi ne tür bir ilahî kuşatıcılığı gösterir?</w:t>
      </w:r>
    </w:p>
    <w:p>
      <w:pPr/>
      <w:r>
        <w:rPr/>
        <w:t xml:space="preserve">Sınırsız dikkat, bilgi ve rahmet kuşatıcılığını gösterir.</w:t>
      </w:r>
    </w:p>
    <w:p>
      <w:pPr/>
      <w:r>
        <w:rPr/>
        <w:t xml:space="preserve">7-) Metnin bütününe göre dua-insan ilişkisi nasıl anlaşılmalıdır?</w:t>
      </w:r>
    </w:p>
    <w:p>
      <w:pPr/>
      <w:r>
        <w:rPr/>
        <w:t xml:space="preserve">Dua, insanın aczini ve ihtiyacını Rabbine yöneltmesidir; karşılığı ise Allah’ın rahmet ve icabetiyle gelir.</w:t>
      </w:r>
    </w:p>
    <w:p>
      <w:r>
        <w:br w:type="page"/>
      </w:r>
    </w:p>
    <w:p>
      <w:pPr>
        <w:pStyle w:val="Heading2"/>
      </w:pPr>
      <w:r>
        <w:t>lisans meyve-risalesi-p25-7-mesele-duanin-icabetiyle-semi-i-mucibe-delil - Set 6 - CEVAPLAR</w:t>
      </w:r>
    </w:p>
    <w:p>
      <w:pPr/>
      <w:r>
        <w:rPr/>
        <w:t xml:space="preserve">1-) Bu pasajda canlıların ihtiyaçlarının karşılanması bir gözlem olarak mı, yoksa sadece bir inanç iddiası olarak mı sunuluyor?</w:t>
      </w:r>
    </w:p>
    <w:p>
      <w:pPr/>
      <w:r>
        <w:rPr/>
        <w:t xml:space="preserve">Gözleme dayanan bir delil olarak sunuluyor.</w:t>
      </w:r>
    </w:p>
    <w:p>
      <w:pPr/>
      <w:r>
        <w:rPr/>
        <w:t xml:space="preserve">2-) Yaratılıştan gelen kabiliyetlerin isteme dili sayılması, varlık anlayışında nasıl bir bakış açısı kazandırır?</w:t>
      </w:r>
    </w:p>
    <w:p>
      <w:pPr/>
      <w:r>
        <w:rPr/>
        <w:t xml:space="preserve">Kâinattaki ihtiyaç ve yönelişlerin manasız değil, Allah’a dönük birer işaret olduğunu düşündürür.</w:t>
      </w:r>
    </w:p>
    <w:p>
      <w:pPr/>
      <w:r>
        <w:rPr/>
        <w:t xml:space="preserve">3-) Parçada insanların yaptığı dualar arasında kabul oranı dikkat çekici bulunan grup hangisidir?</w:t>
      </w:r>
    </w:p>
    <w:p>
      <w:pPr/>
      <w:r>
        <w:rPr/>
        <w:t xml:space="preserve">Özellikle seçkin kulların ve peygamberlerin dualarıdır.</w:t>
      </w:r>
    </w:p>
    <w:p>
      <w:pPr/>
      <w:r>
        <w:rPr/>
        <w:t xml:space="preserve">4-) İhtiyacı karşılayan merciin “şefkatli” diye nitelenmesi neyi ifade eder?</w:t>
      </w:r>
    </w:p>
    <w:p>
      <w:pPr/>
      <w:r>
        <w:rPr/>
        <w:t xml:space="preserve">Verilen karşılığın kuru bir yönetim değil, merhamet temelli bir ilgiyle gerçekleştiğini ifade eder.</w:t>
      </w:r>
    </w:p>
    <w:p>
      <w:pPr/>
      <w:r>
        <w:rPr/>
        <w:t xml:space="preserve">5-) Metindeki akıl yürütmeye göre, gizli bir ahın bile işitilmesi hangi daha büyük hükme götürür?</w:t>
      </w:r>
    </w:p>
    <w:p>
      <w:pPr/>
      <w:r>
        <w:rPr/>
        <w:t xml:space="preserve">Allah’ın her muhtacın halini bildiği ve hiçbir yalvarışı cevapsız bırakmadığı hükmüne götürür.</w:t>
      </w:r>
    </w:p>
    <w:p>
      <w:pPr/>
      <w:r>
        <w:rPr/>
        <w:t xml:space="preserve">6-) Parçaya göre ilahî cevap bazen hangi yolla açıkça fark edilir hale gelir?</w:t>
      </w:r>
    </w:p>
    <w:p>
      <w:pPr/>
      <w:r>
        <w:rPr/>
        <w:t xml:space="preserve">İhtiyacın bizzat giderilmesi ve kulun rahatlatılmasıyla açıkça fark edilir hale gelir.</w:t>
      </w:r>
    </w:p>
    <w:p>
      <w:pPr/>
      <w:r>
        <w:rPr/>
        <w:t xml:space="preserve">7-) Bu bölümün öğrenciler için vereceği temel itikadî ders nedir?</w:t>
      </w:r>
    </w:p>
    <w:p>
      <w:pPr/>
      <w:r>
        <w:rPr/>
        <w:t xml:space="preserve">Allah, kullarının ve bütün canlıların ihtiyaçlarını bilir; duaları işitir, merhamet eder ve uygun şekilde karşılık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bb5c76f53904562" /></Relationships>
</file>