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b1d5b4f5945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meyve-risalesi-p62-10-mesele-emirdagi-cicegi-mukaddime-ve-yazilis-ozru - Set 1</w:t>
      </w:r>
    </w:p>
    <w:p>
      <w:pPr/>
      <w:r>
        <w:rPr/>
        <w:t xml:space="preserve">1-) Üçüncü Nokta’nın başında söylenen hamd ifadesi hangi iç arayışın ardından dile getirilmiştir? (22 kelime)</w:t>
      </w:r>
    </w:p>
    <w:p>
      <w:pPr/>
      <w:r>
        <w:rPr/>
        <w:t xml:space="preserve">Söyleyen kişi, hamdin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şükür ifadesinde iman nimeti neden merkezî bir yerde durmaktadır? (15 kelime)</w:t>
      </w:r>
    </w:p>
    <w:p>
      <w:pPr/>
      <w:r>
        <w:rPr/>
        <w:t xml:space="preserve">Çünkü hamdın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cümlede Allah’ın varlığıyla ilgili hangi temel inanç açıkça yer almaktadır?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Onuncu Mes’ele’nin girişinde kardeşlere hitap edilmesi metne nasıl bir üslup kazandırır? (7 kelime)</w:t>
      </w:r>
    </w:p>
    <w:p>
      <w:pPr/>
      <w:r>
        <w:rPr/>
        <w:t xml:space="preserve">Samimi,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neden “letaften uzak” görülse de kıymetsiz sayılmamaktadır? (16 kelime)</w:t>
      </w:r>
    </w:p>
    <w:p>
      <w:pPr/>
      <w:r>
        <w:rPr/>
        <w:t xml:space="preserve">Çünkü estetik bakımdan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üslubundaki eksiklik kabul edilirken, hakikat yönünün öne çıkarılması ne tür bir değer ölçüsü sunar? (11 kelime)</w:t>
      </w:r>
    </w:p>
    <w:p>
      <w:pPr/>
      <w:r>
        <w:rPr/>
        <w:t xml:space="preserve">Biçimden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“Dış görünüşe değil, öze bakılması” düşüncesi metinde nasıl temellendirilmektedir? (19 kelime)</w:t>
      </w:r>
    </w:p>
    <w:p>
      <w:pPr/>
      <w:r>
        <w:rPr/>
        <w:t xml:space="preserve">Lafzın sade ve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“elmasa bakma” benzeri bir değerlendirme yapılmaktadır? (10 kelime)</w:t>
      </w:r>
    </w:p>
    <w:p>
      <w:pPr/>
      <w:r>
        <w:rPr/>
        <w:t xml:space="preserve">Dıştaki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Ramazan ayının zikredilmesi, yazının oluşum şartlarına nasıl bir boyut ekler? (12 kelime)</w:t>
      </w:r>
    </w:p>
    <w:p>
      <w:pPr/>
      <w:r>
        <w:rPr/>
        <w:t xml:space="preserve">Manevî 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 bütünüyle ele alındığında iki ana eksen nedir? (14 kelime)</w:t>
      </w:r>
    </w:p>
    <w:p>
      <w:pPr/>
      <w:r>
        <w:rPr/>
        <w:t xml:space="preserve">Birincisi iman nimetine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2</w:t>
      </w:r>
    </w:p>
    <w:p>
      <w:pPr/>
      <w:r>
        <w:rPr/>
        <w:t xml:space="preserve">1-) Üçüncü Nokta’da “Elhamdülillah” sözü sıradan bir teşekkür olarak mı ele alınıyor, yoksa daha geniş bir mânâ mı taşıyor? (17 kelime)</w:t>
      </w:r>
    </w:p>
    <w:p>
      <w:pPr/>
      <w:r>
        <w:rPr/>
        <w:t xml:space="preserve">Çok 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Kalbe gelen hamd cümlesi daha çok dünyevî nimetlere mi, yoksa itikadî hakikatlere mi yöneliktir? (3 kelime)</w:t>
      </w:r>
    </w:p>
    <w:p>
      <w:r>
        <w:rPr/>
        <w:t/>
      </w:r>
    </w:p>
    <w:p>
      <w:pPr/>
      <w:r>
        <w:rPr/>
        <w:t xml:space="preserve">3-) Allah’ın isimlerinin tecellileriyle hamdin ilişkilendirilmesi, kulun bakışında neyi büyütür? (11 kelime)</w:t>
      </w:r>
    </w:p>
    <w:p>
      <w:pPr/>
      <w:r>
        <w:rPr/>
        <w:t xml:space="preserve">Şükrün sınırını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Onuncu Mes’ele’nin başında yapılan açıklama, metnin yazarı hakkında nasıl bir ruh hâli gösterir? (13 kelime)</w:t>
      </w:r>
    </w:p>
    <w:p>
      <w:pPr/>
      <w:r>
        <w:rPr/>
        <w:t xml:space="preserve">Kırılgan, yorgun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Onuncu Mes’ele’nin konusu bakımından savunmacı yönü nedir? (9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metnin değeri hangi noktada görülmektedir? (13 kelime)</w:t>
      </w:r>
    </w:p>
    <w:p>
      <w:pPr/>
      <w:r>
        <w:rPr/>
        <w:t xml:space="preserve">İfade kusurlu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Kur’an’la ilgili oluşu ona nasıl bir kıymet kazandırmaktadır? (13 kelime)</w:t>
      </w:r>
    </w:p>
    <w:p>
      <w:pPr/>
      <w:r>
        <w:rPr/>
        <w:t xml:space="preserve">İfade zayıf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“Mektup olarak da kabul edilebilir” denmesi, metnin sunuluş tarzı hakkında ne gösterir? (16 kelime)</w:t>
      </w:r>
    </w:p>
    <w:p>
      <w:pPr/>
      <w:r>
        <w:rPr/>
        <w:t xml:space="preserve">Resmî ve kesin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Dipnota göre bu parçanın önemli görevlerinden biri nedir? (8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Dipnotta bu parçanın ehl-i dalaletin vehimlerini gidermesi, onun hangi amaca hizmet ettiğini gösterir? (12 kelime)</w:t>
      </w:r>
    </w:p>
    <w:p>
      <w:pPr/>
      <w:r>
        <w:rPr/>
        <w:t xml:space="preserve">İnançları koruma, şüpheleri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3</w:t>
      </w:r>
    </w:p>
    <w:p>
      <w:pPr/>
      <w:r>
        <w:rPr/>
        <w:t xml:space="preserve">1-) Üçüncü Nokta’da anlatıcı önce hangi sözü söyler, sonra neyin peşine düşer? (13 kelime)</w:t>
      </w:r>
    </w:p>
    <w:p>
      <w:pPr/>
      <w:r>
        <w:rPr/>
        <w:t xml:space="preserve">Önce hamd eder;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ifade neden sıradan bir hamd değil, kapsamlı bir iman şükrü sayılabilir? (16 kelime)</w:t>
      </w:r>
    </w:p>
    <w:p>
      <w:pPr/>
      <w:r>
        <w:rPr/>
        <w:t xml:space="preserve">Çünkü Allah’a imanla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Hamdin sayısal ölçüsünün Allah’ın isim tecellilerine bağlanması, anlatımda nasıl bir tesir bırakır? (12 kelime)</w:t>
      </w:r>
    </w:p>
    <w:p>
      <w:pPr/>
      <w:r>
        <w:rPr/>
        <w:t xml:space="preserve">Hamdin 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Hatıra gelen cümlenin “tam uygun” bulunması, arayışın sona erdiğini nasıl belli eder? (12 kelime)</w:t>
      </w:r>
    </w:p>
    <w:p>
      <w:pPr/>
      <w:r>
        <w:rPr/>
        <w:t xml:space="preserve">Çünkü aranan nimetle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anlatımın dağınık ve estetik bakımdan zayıf görülmesinin sebebi neye bağlanmıştır? (7 kelime)</w:t>
      </w:r>
    </w:p>
    <w:p>
      <w:pPr/>
      <w:r>
        <w:rPr/>
        <w:t xml:space="preserve">Yazanın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“Tefekkür ibadeti” vurgusu bu yazının hangi yönünü öne çıkarır? (18 kelime)</w:t>
      </w:r>
    </w:p>
    <w:p>
      <w:pPr/>
      <w:r>
        <w:rPr/>
        <w:t xml:space="preserve">Sadece bilgi veren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sade bir kabuk, içindeki hakikatin ise değerli bir öz olarak sunulması neyi amaçlar? (7 kelime)</w:t>
      </w:r>
    </w:p>
    <w:p>
      <w:pPr/>
      <w:r>
        <w:rPr/>
        <w:t xml:space="preserve">Okuyucunun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Yazarın kusur istemesi, okuyucudan ne tür bir yaklaşım beklediğini gösterir? (7 kelime)</w:t>
      </w:r>
    </w:p>
    <w:p>
      <w:pPr/>
      <w:r>
        <w:rPr/>
        <w:t xml:space="preserve">Anlayış,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Dipnotta, yanlış düşüncelerin giderilmesi hangi konu üzerinden yapılmaktadır?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10-) Metnin genel havasında tevazu hangi ifadeler üzerinden hissedilmektedir? (18 kelime)</w:t>
      </w:r>
    </w:p>
    <w:p>
      <w:pPr/>
      <w:r>
        <w:rPr/>
        <w:t xml:space="preserve">Kendi anlatımını yetersiz görmesi,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4</w:t>
      </w:r>
    </w:p>
    <w:p>
      <w:pPr/>
      <w:r>
        <w:rPr/>
        <w:t xml:space="preserve">1-) Metnin başındaki hamd arayışında, nimet ile hamd arasında nasıl bir denge kurulmak istenmektedir? (8 kelime)</w:t>
      </w:r>
    </w:p>
    <w:p>
      <w:pPr/>
      <w:r>
        <w:rPr/>
        <w:t xml:space="preserve">Söylenen hamdin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Bulduğu ifadede Allah’ın hangi yönleri bir arada anılmıştır? (14 kelime)</w:t>
      </w:r>
    </w:p>
    <w:p>
      <w:pPr/>
      <w:r>
        <w:rPr/>
        <w:t xml:space="preserve">Allah’a iman,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sıfat ve isimlerinin ayrıca zikredilmesi, inancın yüzeysel değil nasıl bir yapıda düşünüldüğünü gösterir? (10 kelime)</w:t>
      </w:r>
    </w:p>
    <w:p>
      <w:pPr/>
      <w:r>
        <w:rPr/>
        <w:t xml:space="preserve">Derin,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Onuncu Mes’ele hangi meseleye cevap vermek üzere takdim edilmektedir? (11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“müşevveş” oluş ile “kıymet” nasıl bir arada düşünülmektedir? (14 kelime)</w:t>
      </w:r>
    </w:p>
    <w:p>
      <w:pPr/>
      <w:r>
        <w:rPr/>
        <w:t xml:space="preserve">Üslup dağınık olabilir;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niçin okuyucudan hoşgörü beklemektedir? (12 kelime)</w:t>
      </w:r>
    </w:p>
    <w:p>
      <w:pPr/>
      <w:r>
        <w:rPr/>
        <w:t xml:space="preserve">Çünkü zor şartlarda,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çok kısa olmasına rağmen içinde birçok hakikat ve delil bulunduğu söylenmesi nasıl bir anlatım tarzına işaret eder? (9 kelime)</w:t>
      </w:r>
    </w:p>
    <w:p>
      <w:pPr/>
      <w:r>
        <w:rPr/>
        <w:t xml:space="preserve">Yoğun,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cümlede çok hakikat ve çok delil” ifadesi, metnin anlaşılması için okuyucudan ne talep eder? (8 kelime)</w:t>
      </w:r>
    </w:p>
    <w:p>
      <w:pPr/>
      <w:r>
        <w:rPr/>
        <w:t xml:space="preserve">Dikkatli, sabırlı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özür beyanı, ilmî bir iddiadan vazgeçmek anlamına mı gelir? (10 kelime)</w:t>
      </w:r>
    </w:p>
    <w:p>
      <w:pPr/>
      <w:r>
        <w:rPr/>
        <w:t xml:space="preserve">Hayır;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Pasajdan hareketle, Kur’an’daki tekrarlar hakkında savunulan temel yaklaşım nedir? (14 kelime)</w:t>
      </w:r>
    </w:p>
    <w:p>
      <w:pPr/>
      <w:r>
        <w:rPr/>
        <w:t xml:space="preserve">Bu tekrarların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5</w:t>
      </w:r>
    </w:p>
    <w:p>
      <w:pPr/>
      <w:r>
        <w:rPr/>
        <w:t xml:space="preserve">1-) Üçüncü Nokta’daki ilk bölümde kişi, hamd sözünün karşılığı olarak neden özel bir nimet aramaktadır? (16 kelime)</w:t>
      </w:r>
    </w:p>
    <w:p>
      <w:pPr/>
      <w:r>
        <w:rPr/>
        <w:t xml:space="preserve">Çünkü basit bir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Hamd ifadesinin merkezine imanla ilgili esasların yerleştirilmesi neye işaret eder? (13 kelime)</w:t>
      </w:r>
    </w:p>
    <w:p>
      <w:pPr/>
      <w:r>
        <w:rPr/>
        <w:t xml:space="preserve">En büyük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hamd cümlesi için nasıl bir uygunluk değerlendirmesi yapılmıştır? (8 kelime)</w:t>
      </w:r>
    </w:p>
    <w:p>
      <w:pPr/>
      <w:r>
        <w:rPr/>
        <w:t xml:space="preserve">Aranan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Onuncu Mes’ele’nin muhatapları kimler olarak anılmaktadır? (11 kelime)</w:t>
      </w:r>
    </w:p>
    <w:p>
      <w:pPr/>
      <w:r>
        <w:rPr/>
        <w:t xml:space="preserve">Samimi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Onuncu Mes’ele’nin yazarı, kendi ifadesine dair nasıl bir öz eleştiri yapmaktadır? (10 kelime)</w:t>
      </w:r>
    </w:p>
    <w:p>
      <w:pPr/>
      <w:r>
        <w:rPr/>
        <w:t xml:space="preserve">Yazının dağınık,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Kur’an’a ait bir hakikatin basit bir anlatımla sunulması, değerini düşürür mü? Metne göre açıklayınız. (7 kelime)</w:t>
      </w:r>
    </w:p>
    <w:p>
      <w:pPr/>
      <w:r>
        <w:rPr/>
        <w:t xml:space="preserve">Düşürmez;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Ramazan’da ve zor şartlarda yazılması, muhtevasına nasıl bir özellik kazandırmış olabilir? (11 kelime)</w:t>
      </w:r>
    </w:p>
    <w:p>
      <w:pPr/>
      <w:r>
        <w:rPr/>
        <w:t xml:space="preserve">Daha özlü,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Sağlık ve beslenme sıkıntısının anılması niçin önemlidir? (13 kelime)</w:t>
      </w:r>
    </w:p>
    <w:p>
      <w:pPr/>
      <w:r>
        <w:rPr/>
        <w:t xml:space="preserve">Yazının neden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Dipnotta bu parçanın işlevi nasıl özetlenmektedir? (28 kelime)</w:t>
      </w:r>
    </w:p>
    <w:p>
      <w:pPr/>
      <w:r>
        <w:rPr/>
        <w:t xml:space="preserve">Denizli hapsiyle ilgili eser bütününün bir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pasajdan çıkarılabilecek en genel ders nedir? (16 kelime)</w:t>
      </w:r>
    </w:p>
    <w:p>
      <w:pPr/>
      <w:r>
        <w:rPr/>
        <w:t xml:space="preserve">İman büyük bir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6</w:t>
      </w:r>
    </w:p>
    <w:p>
      <w:pPr/>
      <w:r>
        <w:rPr/>
        <w:t xml:space="preserve">1-) Üçüncü Nokta’da anlatılan olay, dış dünyada yaşanan bir hâdise mi yoksa iç dünyada gerçekleşen bir tefekkür mü izlenimi vermektedir? (13 kelime)</w:t>
      </w:r>
    </w:p>
    <w:p>
      <w:pPr/>
      <w:r>
        <w:rPr/>
        <w:t xml:space="preserve">Daha çok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hamdın ölçüsü hangi esasa bağlanmıştır? (13 kelime)</w:t>
      </w:r>
    </w:p>
    <w:p>
      <w:pPr/>
      <w:r>
        <w:rPr/>
        <w:t xml:space="preserve">Allah’ın isimlerinin ezelden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“Tam mutabıktır” denmesi, anlatıcının zihnindeki arayışla bulunan ifade arasında nasıl bir ilişki kurar? (10 kelime)</w:t>
      </w:r>
    </w:p>
    <w:p>
      <w:pPr/>
      <w:r>
        <w:rPr/>
        <w:t xml:space="preserve">Aradığı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Hamdin kapsamının ezelden ebede uzatılması nasıl bir anlam taşır? (18 kelime)</w:t>
      </w:r>
    </w:p>
    <w:p>
      <w:pPr/>
      <w:r>
        <w:rPr/>
        <w:t xml:space="preserve">Allah’ın isim ve tecellilerinin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İbare zayıf olsa da metnin “ibadet-i tefekküriye” sayılması neyi gösterir? (16 kelime)</w:t>
      </w:r>
    </w:p>
    <w:p>
      <w:pPr/>
      <w:r>
        <w:rPr/>
        <w:t xml:space="preserve">Bu yazının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Uygun görülmezse mektup olarak kabul edilmesi teklifi, yazının kesin hüküm dayatan bir metin olmadığını nasıl gösterir? (12 kelime)</w:t>
      </w:r>
    </w:p>
    <w:p>
      <w:pPr/>
      <w:r>
        <w:rPr/>
        <w:t xml:space="preserve">Karşı tarafın değerlendirmesine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okuyucuya dolaylı olarak hangi tutum tavsiye edilmektedir? (11 kelime)</w:t>
      </w:r>
    </w:p>
    <w:p>
      <w:pPr/>
      <w:r>
        <w:rPr/>
        <w:t xml:space="preserve">Kusur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kısa ve özlü kalmasının sebepleri nelerdir? (17 kelime)</w:t>
      </w:r>
    </w:p>
    <w:p>
      <w:pPr/>
      <w:r>
        <w:rPr/>
        <w:t xml:space="preserve">Hastalık, perişanlık, yetersiz beslenme,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Dipnotta ehl-i dalaletin evhamları için nasıl bir nitelendirme yapılmıştır? (11 kelime)</w:t>
      </w:r>
    </w:p>
    <w:p>
      <w:pPr/>
      <w:r>
        <w:rPr/>
        <w:t xml:space="preserve">Bu şüphelerin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1 - CEVAPLAR</w:t>
      </w:r>
    </w:p>
    <w:p>
      <w:pPr/>
      <w:r>
        <w:rPr/>
        <w:t xml:space="preserve">1-) Üçüncü Nokta’nın başında söylenen hamd ifadesi hangi iç arayışın ardından dile getirilmiştir?</w:t>
      </w:r>
    </w:p>
    <w:p>
      <w:pPr/>
      <w:r>
        <w:rPr/>
        <w:t xml:space="preserve">Söyleyen kişi, hamdin çok geniş mânâsına uygun düşecek büyük bir nimet düşünmüş; bunun ardından imanla ilgili kapsamlı bir şükür ifadesi kalbine gelmiştir.</w:t>
      </w:r>
    </w:p>
    <w:p>
      <w:pPr/>
      <w:r>
        <w:rPr/>
        <w:t xml:space="preserve">2-) Metindeki şükür ifadesinde iman nimeti neden merkezî bir yerde durmaktadır?</w:t>
      </w:r>
    </w:p>
    <w:p>
      <w:pPr/>
      <w:r>
        <w:rPr/>
        <w:t xml:space="preserve">Çünkü hamdın en geniş karşılıklarından birinin Allah’ı bilmek, birlemek ve O’nun isim-sıfatlarını tanımak olduğu gösterilmektedir.</w:t>
      </w:r>
    </w:p>
    <w:p>
      <w:pPr/>
      <w:r>
        <w:rPr/>
        <w:t xml:space="preserve">3-) Bu cümlede Allah’ın varlığıyla ilgili hangi temel inanç açıkça yer almaktadır?</w:t>
      </w:r>
    </w:p>
    <w:p>
      <w:pPr/>
      <w:r>
        <w:rPr/>
        <w:t xml:space="preserve">Allah’ın varlığının zorunlu olduğu inancı yer almaktadır.</w:t>
      </w:r>
    </w:p>
    <w:p>
      <w:pPr/>
      <w:r>
        <w:rPr/>
        <w:t xml:space="preserve">4-) Onuncu Mes’ele’nin girişinde kardeşlere hitap edilmesi metne nasıl bir üslup kazandırır?</w:t>
      </w:r>
    </w:p>
    <w:p>
      <w:pPr/>
      <w:r>
        <w:rPr/>
        <w:t xml:space="preserve">Samimi, yakın ve nasihatkâr bir üslup kazandırır.</w:t>
      </w:r>
    </w:p>
    <w:p>
      <w:pPr/>
      <w:r>
        <w:rPr/>
        <w:t xml:space="preserve">5-) Metin neden “letaften uzak” görülse de kıymetsiz sayılmamaktadır?</w:t>
      </w:r>
    </w:p>
    <w:p>
      <w:pPr/>
      <w:r>
        <w:rPr/>
        <w:t xml:space="preserve">Çünkü estetik bakımdan zayıf olsa bile, içerdiği Kur’anî hakikat ve i’caz yönü sebebiyle değerli kabul edilmektedir.</w:t>
      </w:r>
    </w:p>
    <w:p>
      <w:pPr/>
      <w:r>
        <w:rPr/>
        <w:t xml:space="preserve">6-) Metnin üslubundaki eksiklik kabul edilirken, hakikat yönünün öne çıkarılması ne tür bir değer ölçüsü sunar?</w:t>
      </w:r>
    </w:p>
    <w:p>
      <w:pPr/>
      <w:r>
        <w:rPr/>
        <w:t xml:space="preserve">Biçimden önce mânâya ve hakikate öncelik veren bir değer ölçüsü sunar.</w:t>
      </w:r>
    </w:p>
    <w:p>
      <w:pPr/>
      <w:r>
        <w:rPr/>
        <w:t xml:space="preserve">7-) “Dış görünüşe değil, öze bakılması” düşüncesi metinde nasıl temellendirilmektedir?</w:t>
      </w:r>
    </w:p>
    <w:p>
      <w:pPr/>
      <w:r>
        <w:rPr/>
        <w:t xml:space="preserve">Lafzın sade ve zayıf olmasına rağmen içinde çok kıymetli bir hakikat bulunduğu, asıl değerlendirmenin buna göre yapılması gerektiği anlatılmaktadır.</w:t>
      </w:r>
    </w:p>
    <w:p>
      <w:pPr/>
      <w:r>
        <w:rPr/>
        <w:t xml:space="preserve">8-) Metinde neden “elmasa bakma” benzeri bir değerlendirme yapılmaktadır?</w:t>
      </w:r>
    </w:p>
    <w:p>
      <w:pPr/>
      <w:r>
        <w:rPr/>
        <w:t xml:space="preserve">Dıştaki ifade kusurundan dolayı içteki değerli hakikatin gözden kaçmaması istenmektedir.</w:t>
      </w:r>
    </w:p>
    <w:p>
      <w:pPr/>
      <w:r>
        <w:rPr/>
        <w:t xml:space="preserve">9-) Ramazan ayının zikredilmesi, yazının oluşum şartlarına nasıl bir boyut ekler?</w:t>
      </w:r>
    </w:p>
    <w:p>
      <w:pPr/>
      <w:r>
        <w:rPr/>
        <w:t xml:space="preserve">Manevî bir zaman diliminde, fakat bedenen zorlayıcı şartlar altında kaleme alındığını hissettirir.</w:t>
      </w:r>
    </w:p>
    <w:p>
      <w:pPr/>
      <w:r>
        <w:rPr/>
        <w:t xml:space="preserve">10-) Pasaj bütünüyle ele alındığında iki ana eksen nedir?</w:t>
      </w:r>
    </w:p>
    <w:p>
      <w:pPr/>
      <w:r>
        <w:rPr/>
        <w:t xml:space="preserve">Birincisi iman nimetine geniş bir hamd; ikincisi Kur’an’a yöneltilen bir itiraza cevap verme gayretidir.</w:t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2 - CEVAPLAR</w:t>
      </w:r>
    </w:p>
    <w:p>
      <w:pPr/>
      <w:r>
        <w:rPr/>
        <w:t xml:space="preserve">1-) Üçüncü Nokta’da “Elhamdülillah” sözü sıradan bir teşekkür olarak mı ele alınıyor, yoksa daha geniş bir mânâ mı taşıyor?</w:t>
      </w:r>
    </w:p>
    <w:p>
      <w:pPr/>
      <w:r>
        <w:rPr/>
        <w:t xml:space="preserve">Çok daha geniş bir mânâ taşıyor; bu yüzden ona denk düşecek kadar büyük bir nimet arayışı anlatılıyor.</w:t>
      </w:r>
    </w:p>
    <w:p>
      <w:pPr/>
      <w:r>
        <w:rPr/>
        <w:t xml:space="preserve">2-) Kalbe gelen hamd cümlesi daha çok dünyevî nimetlere mi, yoksa itikadî hakikatlere mi yöneliktir?</w:t>
      </w:r>
    </w:p>
    <w:p>
      <w:pPr/>
      <w:r>
        <w:rPr/>
        <w:t xml:space="preserve">İtikadî hakikatlere yöneliktir.</w:t>
      </w:r>
    </w:p>
    <w:p>
      <w:pPr/>
      <w:r>
        <w:rPr/>
        <w:t xml:space="preserve">3-) Allah’ın isimlerinin tecellileriyle hamdin ilişkilendirilmesi, kulun bakışında neyi büyütür?</w:t>
      </w:r>
    </w:p>
    <w:p>
      <w:pPr/>
      <w:r>
        <w:rPr/>
        <w:t xml:space="preserve">Şükrün sınırını genişletir ve iman nimetinin ne kadar büyük olduğunu hissettirir.</w:t>
      </w:r>
    </w:p>
    <w:p>
      <w:pPr/>
      <w:r>
        <w:rPr/>
        <w:t xml:space="preserve">4-) Onuncu Mes’ele’nin başında yapılan açıklama, metnin yazarı hakkında nasıl bir ruh hâli gösterir?</w:t>
      </w:r>
    </w:p>
    <w:p>
      <w:pPr/>
      <w:r>
        <w:rPr/>
        <w:t xml:space="preserve">Kırılgan, yorgun ama samimi ve hakikati aktarma konusunda gayretli bir ruh hâli gösterir.</w:t>
      </w:r>
    </w:p>
    <w:p>
      <w:pPr/>
      <w:r>
        <w:rPr/>
        <w:t xml:space="preserve">5-) Onuncu Mes’ele’nin konusu bakımından savunmacı yönü nedir?</w:t>
      </w:r>
    </w:p>
    <w:p>
      <w:pPr/>
      <w:r>
        <w:rPr/>
        <w:t xml:space="preserve">Kur’an’daki tekrarların aleyhindeki eleştirilere cevap vererek Kur’an’ı müdafaa etmesidir.</w:t>
      </w:r>
    </w:p>
    <w:p>
      <w:pPr/>
      <w:r>
        <w:rPr/>
        <w:t xml:space="preserve">6-) Buna rağmen metnin değeri hangi noktada görülmektedir?</w:t>
      </w:r>
    </w:p>
    <w:p>
      <w:pPr/>
      <w:r>
        <w:rPr/>
        <w:t xml:space="preserve">İfade kusurlu olsa da içinde Kur’an’a dair değerli bir i’caz yönü bulunduğu söylenmektedir.</w:t>
      </w:r>
    </w:p>
    <w:p>
      <w:pPr/>
      <w:r>
        <w:rPr/>
        <w:t xml:space="preserve">7-) Yazının Kur’an’la ilgili oluşu ona nasıl bir kıymet kazandırmaktadır?</w:t>
      </w:r>
    </w:p>
    <w:p>
      <w:pPr/>
      <w:r>
        <w:rPr/>
        <w:t xml:space="preserve">İfade zayıf olsa bile, Kur’an’a hizmet etmesi sebebiyle manevî değerinin yüksek olduğu anlatılmaktadır.</w:t>
      </w:r>
    </w:p>
    <w:p>
      <w:pPr/>
      <w:r>
        <w:rPr/>
        <w:t xml:space="preserve">8-) “Mektup olarak da kabul edilebilir” denmesi, metnin sunuluş tarzı hakkında ne gösterir?</w:t>
      </w:r>
    </w:p>
    <w:p>
      <w:pPr/>
      <w:r>
        <w:rPr/>
        <w:t xml:space="preserve">Resmî ve kesin bir iddiadan ziyade, tevazu içeren bir teklif ve kardeşane bir paylaşım olduğunu gösterir.</w:t>
      </w:r>
    </w:p>
    <w:p>
      <w:pPr/>
      <w:r>
        <w:rPr/>
        <w:t xml:space="preserve">9-) Dipnota göre bu parçanın önemli görevlerinden biri nedir?</w:t>
      </w:r>
    </w:p>
    <w:p>
      <w:pPr/>
      <w:r>
        <w:rPr/>
        <w:t xml:space="preserve">Kur’an’daki tekrarların hikmetini açıklayarak yanlış vehimleri ortadan kaldırmaktır.</w:t>
      </w:r>
    </w:p>
    <w:p>
      <w:pPr/>
      <w:r>
        <w:rPr/>
        <w:t xml:space="preserve">10-) Dipnotta bu parçanın ehl-i dalaletin vehimlerini gidermesi, onun hangi amaca hizmet ettiğini gösterir?</w:t>
      </w:r>
    </w:p>
    <w:p>
      <w:pPr/>
      <w:r>
        <w:rPr/>
        <w:t xml:space="preserve">İnançları koruma, şüpheleri dağıtma ve Kur’an’ın hikmetini açıklama amacına hizmet ettiğini gösterir.</w:t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3 - CEVAPLAR</w:t>
      </w:r>
    </w:p>
    <w:p>
      <w:pPr/>
      <w:r>
        <w:rPr/>
        <w:t xml:space="preserve">1-) Üçüncü Nokta’da anlatıcı önce hangi sözü söyler, sonra neyin peşine düşer?</w:t>
      </w:r>
    </w:p>
    <w:p>
      <w:pPr/>
      <w:r>
        <w:rPr/>
        <w:t xml:space="preserve">Önce hamd eder; ardından bu hamdin engin mânâsına denk düşecek bir nimet düşünür.</w:t>
      </w:r>
    </w:p>
    <w:p>
      <w:pPr/>
      <w:r>
        <w:rPr/>
        <w:t xml:space="preserve">2-) Hatıra gelen ifade neden sıradan bir hamd değil, kapsamlı bir iman şükrü sayılabilir?</w:t>
      </w:r>
    </w:p>
    <w:p>
      <w:pPr/>
      <w:r>
        <w:rPr/>
        <w:t xml:space="preserve">Çünkü Allah’a imanla beraber tevhid, zorunlu varlık, sıfatlar ve isimler gibi birçok itikadî esası içine almaktadır.</w:t>
      </w:r>
    </w:p>
    <w:p>
      <w:pPr/>
      <w:r>
        <w:rPr/>
        <w:t xml:space="preserve">3-) Hamdin sayısal ölçüsünün Allah’ın isim tecellilerine bağlanması, anlatımda nasıl bir tesir bırakır?</w:t>
      </w:r>
    </w:p>
    <w:p>
      <w:pPr/>
      <w:r>
        <w:rPr/>
        <w:t xml:space="preserve">Hamdin çok geniş, sınıra gelmez ve hayranlık uyandıran bir derinlik taşıdığını hissettirir.</w:t>
      </w:r>
    </w:p>
    <w:p>
      <w:pPr/>
      <w:r>
        <w:rPr/>
        <w:t xml:space="preserve">4-) Hatıra gelen cümlenin “tam uygun” bulunması, arayışın sona erdiğini nasıl belli eder?</w:t>
      </w:r>
    </w:p>
    <w:p>
      <w:pPr/>
      <w:r>
        <w:rPr/>
        <w:t xml:space="preserve">Çünkü aranan nimetle bulunan hamd cümlesi arasında eksiksiz bir uygunluk kurulduğu belirtilir.</w:t>
      </w:r>
    </w:p>
    <w:p>
      <w:pPr/>
      <w:r>
        <w:rPr/>
        <w:t xml:space="preserve">5-) Metinde anlatımın dağınık ve estetik bakımdan zayıf görülmesinin sebebi neye bağlanmıştır?</w:t>
      </w:r>
    </w:p>
    <w:p>
      <w:pPr/>
      <w:r>
        <w:rPr/>
        <w:t xml:space="preserve">Yazanın sıkıntılı, hasta ve yorgun hâline bağlanmıştır.</w:t>
      </w:r>
    </w:p>
    <w:p>
      <w:pPr/>
      <w:r>
        <w:rPr/>
        <w:t xml:space="preserve">6-) “Tefekkür ibadeti” vurgusu bu yazının hangi yönünü öne çıkarır?</w:t>
      </w:r>
    </w:p>
    <w:p>
      <w:pPr/>
      <w:r>
        <w:rPr/>
        <w:t xml:space="preserve">Sadece bilgi veren bir metin değil, insanı düşünmeye ve manevî derinliğe sevk eden bir metin olduğunu öne çıkarır.</w:t>
      </w:r>
    </w:p>
    <w:p>
      <w:pPr/>
      <w:r>
        <w:rPr/>
        <w:t xml:space="preserve">7-) Metnin sade bir kabuk, içindeki hakikatin ise değerli bir öz olarak sunulması neyi amaçlar?</w:t>
      </w:r>
    </w:p>
    <w:p>
      <w:pPr/>
      <w:r>
        <w:rPr/>
        <w:t xml:space="preserve">Okuyucunun biçimden çok mânâya yönelmesini sağlamak ister.</w:t>
      </w:r>
    </w:p>
    <w:p>
      <w:pPr/>
      <w:r>
        <w:rPr/>
        <w:t xml:space="preserve">8-) Yazarın kusur istemesi, okuyucudan ne tür bir yaklaşım beklediğini gösterir?</w:t>
      </w:r>
    </w:p>
    <w:p>
      <w:pPr/>
      <w:r>
        <w:rPr/>
        <w:t xml:space="preserve">Anlayış, merhamet ve insafla yaklaşılmasını beklediğini gösterir.</w:t>
      </w:r>
    </w:p>
    <w:p>
      <w:pPr/>
      <w:r>
        <w:rPr/>
        <w:t xml:space="preserve">9-) Dipnotta, yanlış düşüncelerin giderilmesi hangi konu üzerinden yapılmaktadır?</w:t>
      </w:r>
    </w:p>
    <w:p>
      <w:pPr/>
      <w:r>
        <w:rPr/>
        <w:t xml:space="preserve">Kur’an’daki tekrarların hikmeti açıklanarak yapılmaktadır.</w:t>
      </w:r>
    </w:p>
    <w:p>
      <w:pPr/>
      <w:r>
        <w:rPr/>
        <w:t xml:space="preserve">10-) Metnin genel havasında tevazu hangi ifadeler üzerinden hissedilmektedir?</w:t>
      </w:r>
    </w:p>
    <w:p>
      <w:pPr/>
      <w:r>
        <w:rPr/>
        <w:t xml:space="preserve">Kendi anlatımını yetersiz görmesi, kusur için af istemesi ve metni ancak mütevazı bir katkı olarak sunması üzerinden hissedilmektedir.</w:t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4 - CEVAPLAR</w:t>
      </w:r>
    </w:p>
    <w:p>
      <w:pPr/>
      <w:r>
        <w:rPr/>
        <w:t xml:space="preserve">1-) Metnin başındaki hamd arayışında, nimet ile hamd arasında nasıl bir denge kurulmak istenmektedir?</w:t>
      </w:r>
    </w:p>
    <w:p>
      <w:pPr/>
      <w:r>
        <w:rPr/>
        <w:t xml:space="preserve">Söylenen hamdin büyüklüğüne uygun bir nimet bulunmak istenmektedir.</w:t>
      </w:r>
    </w:p>
    <w:p>
      <w:pPr/>
      <w:r>
        <w:rPr/>
        <w:t xml:space="preserve">2-) Bulduğu ifadede Allah’ın hangi yönleri bir arada anılmıştır?</w:t>
      </w:r>
    </w:p>
    <w:p>
      <w:pPr/>
      <w:r>
        <w:rPr/>
        <w:t xml:space="preserve">Allah’a iman, bir oluşu, varlığının kesin ve zorunlu oluşu, sıfatları ve isimleri birlikte anılmıştır.</w:t>
      </w:r>
    </w:p>
    <w:p>
      <w:pPr/>
      <w:r>
        <w:rPr/>
        <w:t xml:space="preserve">3-) Allah’ın sıfat ve isimlerinin ayrıca zikredilmesi, inancın yüzeysel değil nasıl bir yapıda düşünüldüğünü gösterir?</w:t>
      </w:r>
    </w:p>
    <w:p>
      <w:pPr/>
      <w:r>
        <w:rPr/>
        <w:t xml:space="preserve">Derin, bilinçli ve marifet boyutu bulunan bir yapıda düşünüldüğünü gösterir.</w:t>
      </w:r>
    </w:p>
    <w:p>
      <w:pPr/>
      <w:r>
        <w:rPr/>
        <w:t xml:space="preserve">4-) Onuncu Mes’ele hangi meseleye cevap vermek üzere takdim edilmektedir?</w:t>
      </w:r>
    </w:p>
    <w:p>
      <w:pPr/>
      <w:r>
        <w:rPr/>
        <w:t xml:space="preserve">Kur’an’daki tekrarların gereksiz olduğu yönündeki itirazlara güçlü bir cevap olarak sunulmaktadır.</w:t>
      </w:r>
    </w:p>
    <w:p>
      <w:pPr/>
      <w:r>
        <w:rPr/>
        <w:t xml:space="preserve">5-) Metinde “müşevveş” oluş ile “kıymet” nasıl bir arada düşünülmektedir?</w:t>
      </w:r>
    </w:p>
    <w:p>
      <w:pPr/>
      <w:r>
        <w:rPr/>
        <w:t xml:space="preserve">Üslup dağınık olabilir; fakat altında saklanan mâna ve i’caz değeri çok yüksek olabilir denmektedir.</w:t>
      </w:r>
    </w:p>
    <w:p>
      <w:pPr/>
      <w:r>
        <w:rPr/>
        <w:t xml:space="preserve">6-) Buna rağmen niçin okuyucudan hoşgörü beklemektedir?</w:t>
      </w:r>
    </w:p>
    <w:p>
      <w:pPr/>
      <w:r>
        <w:rPr/>
        <w:t xml:space="preserve">Çünkü zor şartlarda, kısa zamanda ve çok sayıda hakikati özetleyerek yazdığını belirtmektedir.</w:t>
      </w:r>
    </w:p>
    <w:p>
      <w:pPr/>
      <w:r>
        <w:rPr/>
        <w:t xml:space="preserve">7-) Yazının çok kısa olmasına rağmen içinde birçok hakikat ve delil bulunduğu söylenmesi nasıl bir anlatım tarzına işaret eder?</w:t>
      </w:r>
    </w:p>
    <w:p>
      <w:pPr/>
      <w:r>
        <w:rPr/>
        <w:t xml:space="preserve">Yoğun, özlü ve sıkıştırılmış bir anlatım tarzına işaret eder.</w:t>
      </w:r>
    </w:p>
    <w:p>
      <w:pPr/>
      <w:r>
        <w:rPr/>
        <w:t xml:space="preserve">8-) “Bir cümlede çok hakikat ve çok delil” ifadesi, metnin anlaşılması için okuyucudan ne talep eder?</w:t>
      </w:r>
    </w:p>
    <w:p>
      <w:pPr/>
      <w:r>
        <w:rPr/>
        <w:t xml:space="preserve">Dikkatli, sabırlı ve derinlikli bir okuma talep eder.</w:t>
      </w:r>
    </w:p>
    <w:p>
      <w:pPr/>
      <w:r>
        <w:rPr/>
        <w:t xml:space="preserve">9-) Metindeki özür beyanı, ilmî bir iddiadan vazgeçmek anlamına mı gelir?</w:t>
      </w:r>
    </w:p>
    <w:p>
      <w:pPr/>
      <w:r>
        <w:rPr/>
        <w:t xml:space="preserve">Hayır; hakikatin değerini korurken ifade kusurunu kabul etmek anlamına gelir.</w:t>
      </w:r>
    </w:p>
    <w:p>
      <w:pPr/>
      <w:r>
        <w:rPr/>
        <w:t xml:space="preserve">10-) Pasajdan hareketle, Kur’an’daki tekrarlar hakkında savunulan temel yaklaşım nedir?</w:t>
      </w:r>
    </w:p>
    <w:p>
      <w:pPr/>
      <w:r>
        <w:rPr/>
        <w:t xml:space="preserve">Bu tekrarların boş ve gereksiz olmayıp hikmet taşıdığı, itirazların da buna göre cevaplandırılması gerektiğidir.</w:t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5 - CEVAPLAR</w:t>
      </w:r>
    </w:p>
    <w:p>
      <w:pPr/>
      <w:r>
        <w:rPr/>
        <w:t xml:space="preserve">1-) Üçüncü Nokta’daki ilk bölümde kişi, hamd sözünün karşılığı olarak neden özel bir nimet aramaktadır?</w:t>
      </w:r>
    </w:p>
    <w:p>
      <w:pPr/>
      <w:r>
        <w:rPr/>
        <w:t xml:space="preserve">Çünkü basit bir nimet değil, çok geniş mânâlı bir şükre denk düşen büyük bir nimet kastetmektedir.</w:t>
      </w:r>
    </w:p>
    <w:p>
      <w:pPr/>
      <w:r>
        <w:rPr/>
        <w:t xml:space="preserve">2-) Hamd ifadesinin merkezine imanla ilgili esasların yerleştirilmesi neye işaret eder?</w:t>
      </w:r>
    </w:p>
    <w:p>
      <w:pPr/>
      <w:r>
        <w:rPr/>
        <w:t xml:space="preserve">En büyük nimetlerden birinin iman ve Allah’ı doğru tanıma nimeti olduğuna işaret eder.</w:t>
      </w:r>
    </w:p>
    <w:p>
      <w:pPr/>
      <w:r>
        <w:rPr/>
        <w:t xml:space="preserve">3-) Metinde bu hamd cümlesi için nasıl bir uygunluk değerlendirmesi yapılmıştır?</w:t>
      </w:r>
    </w:p>
    <w:p>
      <w:pPr/>
      <w:r>
        <w:rPr/>
        <w:t xml:space="preserve">Aranan nimetin büyüklüğüne tam karşılık geldiği ifade edilmiştir.</w:t>
      </w:r>
    </w:p>
    <w:p>
      <w:pPr/>
      <w:r>
        <w:rPr/>
        <w:t xml:space="preserve">4-) Onuncu Mes’ele’nin muhatapları kimler olarak anılmaktadır?</w:t>
      </w:r>
    </w:p>
    <w:p>
      <w:pPr/>
      <w:r>
        <w:rPr/>
        <w:t xml:space="preserve">Samimi ve sadık kardeşler olarak hitap edilen yakın talebeler veya dostlardır.</w:t>
      </w:r>
    </w:p>
    <w:p>
      <w:pPr/>
      <w:r>
        <w:rPr/>
        <w:t xml:space="preserve">5-) Onuncu Mes’ele’nin yazarı, kendi ifadesine dair nasıl bir öz eleştiri yapmaktadır?</w:t>
      </w:r>
    </w:p>
    <w:p>
      <w:pPr/>
      <w:r>
        <w:rPr/>
        <w:t xml:space="preserve">Yazının dağınık, karışık ve edebî bakımdan zayıf kaldığını kabul etmektedir.</w:t>
      </w:r>
    </w:p>
    <w:p>
      <w:pPr/>
      <w:r>
        <w:rPr/>
        <w:t xml:space="preserve">6-) Kur’an’a ait bir hakikatin basit bir anlatımla sunulması, değerini düşürür mü? Metne göre açıklayınız.</w:t>
      </w:r>
    </w:p>
    <w:p>
      <w:pPr/>
      <w:r>
        <w:rPr/>
        <w:t xml:space="preserve">Düşürmez; çünkü değer, esasen taşıdığı hakikatten gelir.</w:t>
      </w:r>
    </w:p>
    <w:p>
      <w:pPr/>
      <w:r>
        <w:rPr/>
        <w:t xml:space="preserve">7-) Yazının Ramazan’da ve zor şartlarda yazılması, muhtevasına nasıl bir özellik kazandırmış olabilir?</w:t>
      </w:r>
    </w:p>
    <w:p>
      <w:pPr/>
      <w:r>
        <w:rPr/>
        <w:t xml:space="preserve">Daha özlü, yoğun ve manevî duyarlılığı yüksek bir nitelik kazandırmış olabilir.</w:t>
      </w:r>
    </w:p>
    <w:p>
      <w:pPr/>
      <w:r>
        <w:rPr/>
        <w:t xml:space="preserve">8-) Sağlık ve beslenme sıkıntısının anılması niçin önemlidir?</w:t>
      </w:r>
    </w:p>
    <w:p>
      <w:pPr/>
      <w:r>
        <w:rPr/>
        <w:t xml:space="preserve">Yazının neden kısa, sıkışık ve yer yer düzensiz olduğunu açıklayan bir mazeret sunar.</w:t>
      </w:r>
    </w:p>
    <w:p>
      <w:pPr/>
      <w:r>
        <w:rPr/>
        <w:t xml:space="preserve">9-) Dipnotta bu parçanın işlevi nasıl özetlenmektedir?</w:t>
      </w:r>
    </w:p>
    <w:p>
      <w:pPr/>
      <w:r>
        <w:rPr/>
        <w:t xml:space="preserve">Denizli hapsiyle ilgili eser bütününün bir meyvesi ve Emirdağı ile Ramazan’ın nurlu küçük bir çiçeği olarak tanıtılmakta; ayrıca Kur’an tekrarlarının bir hikmetini açıklayıp sapkınların şüphelerini gidermeyi amaçladığı belirtilmektedir.</w:t>
      </w:r>
    </w:p>
    <w:p>
      <w:pPr/>
      <w:r>
        <w:rPr/>
        <w:t xml:space="preserve">10-) Bütün pasajdan çıkarılabilecek en genel ders nedir?</w:t>
      </w:r>
    </w:p>
    <w:p>
      <w:pPr/>
      <w:r>
        <w:rPr/>
        <w:t xml:space="preserve">İman büyük bir şükür sebebidir; Kur’an’ı anlamada da yüzeydeki şekle değil, hikmete ve hakikate odaklanmak gerekir.</w:t>
      </w:r>
    </w:p>
    <w:p>
      <w:r>
        <w:br w:type="page"/>
      </w:r>
    </w:p>
    <w:p>
      <w:pPr>
        <w:pStyle w:val="Heading2"/>
      </w:pPr>
      <w:r>
        <w:t>lisans meyve-risalesi-p62-10-mesele-emirdagi-cicegi-mukaddime-ve-yazilis-ozru - Set 6 - CEVAPLAR</w:t>
      </w:r>
    </w:p>
    <w:p>
      <w:pPr/>
      <w:r>
        <w:rPr/>
        <w:t xml:space="preserve">1-) Üçüncü Nokta’da anlatılan olay, dış dünyada yaşanan bir hâdise mi yoksa iç dünyada gerçekleşen bir tefekkür mü izlenimi vermektedir?</w:t>
      </w:r>
    </w:p>
    <w:p>
      <w:pPr/>
      <w:r>
        <w:rPr/>
        <w:t xml:space="preserve">Daha çok iç dünyada gerçekleşen bir tefekkür ve kalbî fark ediş izlenimi vermektedir.</w:t>
      </w:r>
    </w:p>
    <w:p>
      <w:pPr/>
      <w:r>
        <w:rPr/>
        <w:t xml:space="preserve">2-) Bu hamdın ölçüsü hangi esasa bağlanmıştır?</w:t>
      </w:r>
    </w:p>
    <w:p>
      <w:pPr/>
      <w:r>
        <w:rPr/>
        <w:t xml:space="preserve">Allah’ın isimlerinin ezelden ebede kadar görünen tecellilerinin sayısı kadar bir hamd kast edilmiştir.</w:t>
      </w:r>
    </w:p>
    <w:p>
      <w:pPr/>
      <w:r>
        <w:rPr/>
        <w:t xml:space="preserve">3-) “Tam mutabıktır” denmesi, anlatıcının zihnindeki arayışla bulunan ifade arasında nasıl bir ilişki kurar?</w:t>
      </w:r>
    </w:p>
    <w:p>
      <w:pPr/>
      <w:r>
        <w:rPr/>
        <w:t xml:space="preserve">Aradığı nimetin büyüklüğüyle hatırına gelen hamd cümlesinin tam örtüştüğünü bildirir.</w:t>
      </w:r>
    </w:p>
    <w:p>
      <w:pPr/>
      <w:r>
        <w:rPr/>
        <w:t xml:space="preserve">4-) Hamdin kapsamının ezelden ebede uzatılması nasıl bir anlam taşır?</w:t>
      </w:r>
    </w:p>
    <w:p>
      <w:pPr/>
      <w:r>
        <w:rPr/>
        <w:t xml:space="preserve">Allah’ın isim ve tecellilerinin zamanla sınırlı olmadığını, bu yüzden şükrün de çok geniş bir ufka sahip olduğunu anlatır.</w:t>
      </w:r>
    </w:p>
    <w:p>
      <w:pPr/>
      <w:r>
        <w:rPr/>
        <w:t xml:space="preserve">5-) İbare zayıf olsa da metnin “ibadet-i tefekküriye” sayılması neyi gösterir?</w:t>
      </w:r>
    </w:p>
    <w:p>
      <w:pPr/>
      <w:r>
        <w:rPr/>
        <w:t xml:space="preserve">Bu yazının sadece bilgi vermek için değil, okuyanın düşünerek manevî istifade etmesi için de yazıldığını gösterir.</w:t>
      </w:r>
    </w:p>
    <w:p>
      <w:pPr/>
      <w:r>
        <w:rPr/>
        <w:t xml:space="preserve">6-) Uygun görülmezse mektup olarak kabul edilmesi teklifi, yazının kesin hüküm dayatan bir metin olmadığını nasıl gösterir?</w:t>
      </w:r>
    </w:p>
    <w:p>
      <w:pPr/>
      <w:r>
        <w:rPr/>
        <w:t xml:space="preserve">Karşı tarafın değerlendirmesine alan bırakması, zorlayıcı değil mütevazı bir sunum yaptığını gösterir.</w:t>
      </w:r>
    </w:p>
    <w:p>
      <w:pPr/>
      <w:r>
        <w:rPr/>
        <w:t xml:space="preserve">7-) Bu pasajda okuyucuya dolaylı olarak hangi tutum tavsiye edilmektedir?</w:t>
      </w:r>
    </w:p>
    <w:p>
      <w:pPr/>
      <w:r>
        <w:rPr/>
        <w:t xml:space="preserve">Kusur arayan değil, hakikati seçip alan bir gözle okuması tavsiye edilmektedir.</w:t>
      </w:r>
    </w:p>
    <w:p>
      <w:pPr/>
      <w:r>
        <w:rPr/>
        <w:t xml:space="preserve">8-) Yazının kısa ve özlü kalmasının sebepleri nelerdir?</w:t>
      </w:r>
    </w:p>
    <w:p>
      <w:pPr/>
      <w:r>
        <w:rPr/>
        <w:t xml:space="preserve">Hastalık, perişanlık, yetersiz beslenme, Ramazan şartları ve mecburen çok şeyi kısa cümlelere sığdırma durumu buna sebep gösterilmiştir.</w:t>
      </w:r>
    </w:p>
    <w:p>
      <w:pPr/>
      <w:r>
        <w:rPr/>
        <w:t xml:space="preserve">9-) Dipnotta ehl-i dalaletin evhamları için nasıl bir nitelendirme yapılmıştır?</w:t>
      </w:r>
    </w:p>
    <w:p>
      <w:pPr/>
      <w:r>
        <w:rPr/>
        <w:t xml:space="preserve">Bu şüphelerin kirli ve zehirleyici olduğu belirtilerek zararlı yönüne dikkat çekilmiştir.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1b3b5d487e4d5f" /></Relationships>
</file>