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28704be2140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meyve-risalesi-p70-10-mesele-emirdagi-cicegi-medeni-uslubun-hikmeti-tafsil-fezleke-hatime - Set 1</w:t>
      </w:r>
    </w:p>
    <w:p>
      <w:pPr/>
      <w:r>
        <w:rPr/>
        <w:t xml:space="preserve">1-) Medenî sûre ve âyetlerde ilk planda muhatap alınan kesim kimlerdir? (11 kelime)</w:t>
      </w:r>
    </w:p>
    <w:p>
      <w:pPr/>
      <w:r>
        <w:rPr/>
        <w:t xml:space="preserve">Allah’a inandığını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muhatap kitlesi sebebiyle Medenî sûrelerde nasıl bir anlatım yolu tercih edilmiştir? (8 kelime)</w:t>
      </w:r>
    </w:p>
    <w:p>
      <w:pPr/>
      <w:r>
        <w:rPr/>
        <w:t xml:space="preserve">Daha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Medenî sûrelerde imanın ana esaslarından çok hangi alanların açıklanmasına ağırlık verildiği belirtilir? (17 kelime)</w:t>
      </w:r>
    </w:p>
    <w:p>
      <w:pPr/>
      <w:r>
        <w:rPr/>
        <w:t xml:space="preserve">Daha çok şeriatla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Ayrıntılı hükümlerin anlatımı sırasında birden eklenen kısa sonuç cümlelerinin işlevi nedir? (18 kelime)</w:t>
      </w:r>
    </w:p>
    <w:p>
      <w:pPr/>
      <w:r>
        <w:rPr/>
        <w:t xml:space="preserve">O cüz’î meseleyi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 gelen bu kısa toparlayıcı ifadeler metne ne kazandırır? (12 kelime)</w:t>
      </w:r>
    </w:p>
    <w:p>
      <w:pPr/>
      <w:r>
        <w:rPr/>
        <w:t xml:space="preserve">Anlatımı aydınlatır, yüceltir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bu sonuç cümlelerinde özellikle hangi temaların öne çıktığı ifade edilir? (10 kelime)</w:t>
      </w:r>
    </w:p>
    <w:p>
      <w:pPr/>
      <w:r>
        <w:rPr/>
        <w:t xml:space="preserve">Tevhid,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Medenî sûrelerde görülen bu tarzın belâgat bakımından önemi nasıl değerlendirilir? (14 kelime)</w:t>
      </w:r>
    </w:p>
    <w:p>
      <w:pPr/>
      <w:r>
        <w:rPr/>
        <w:t xml:space="preserve">Kur’an’a has,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Yirmi Beşinci Söz’de bu fezleke ve hatimeler hakkında ne yapıldığı söylenir? (15 kelime)</w:t>
      </w:r>
    </w:p>
    <w:p>
      <w:pPr/>
      <w:r>
        <w:rPr/>
        <w:t xml:space="preserve">Bu kısımlardaki inceliklerden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“muannidler” için yapılan vurgu neyi gösterir? (17 kelime)</w:t>
      </w:r>
    </w:p>
    <w:p>
      <w:pPr/>
      <w:r>
        <w:rPr/>
        <w:t xml:space="preserve">Anlatılan belâgat ve i‘cazın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(30 kelime)</w:t>
      </w:r>
    </w:p>
    <w:p>
      <w:pPr/>
      <w:r>
        <w:rPr/>
        <w:t xml:space="preserve">Medenî sûreler, Ehl-i kitaba hitap ettikleri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2</w:t>
      </w:r>
    </w:p>
    <w:p>
      <w:pPr/>
      <w:r>
        <w:rPr/>
        <w:t xml:space="preserve">1-) Medenî sûrelerin anlatım biçimi ile hitap ettiği topluluk arasında nasıl bir ilişki kurulmaktadır? (19 kelime)</w:t>
      </w:r>
    </w:p>
    <w:p>
      <w:pPr/>
      <w:r>
        <w:rPr/>
        <w:t xml:space="preserve">Hitap edilen topluluk Ehl-i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Medenî âyetlerde neden dinin temel inanç esaslarından ziyade başka konular öne çıkarılır? (16 kelime)</w:t>
      </w:r>
    </w:p>
    <w:p>
      <w:pPr/>
      <w:r>
        <w:rPr/>
        <w:t xml:space="preserve">Çünkü muhataplar Allah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“Cüz’iyat”ın açıklanması neden gerekli görülür? (15 kelime)</w:t>
      </w:r>
    </w:p>
    <w:p>
      <w:pPr/>
      <w:r>
        <w:rPr/>
        <w:t xml:space="preserve">Genel hükümlerin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Medenî sûrelerdeki ayrıntılı anlatım kuru bir hukuk dili olarak mı kalır? (10 kelime)</w:t>
      </w:r>
    </w:p>
    <w:p>
      <w:pPr/>
      <w:r>
        <w:rPr/>
        <w:t xml:space="preserve">Hayır, ayrıntıların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toparlayıcı cümleler küçük bir şer‘î meseleyi nasıl dönüştürür? (16 kelime)</w:t>
      </w:r>
    </w:p>
    <w:p>
      <w:pPr/>
      <w:r>
        <w:rPr/>
        <w:t xml:space="preserve">Onu sadece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cümlelerin hükümlere itaati desteklemesinin sebebi nedir? (11 kelime)</w:t>
      </w:r>
    </w:p>
    <w:p>
      <w:pPr/>
      <w:r>
        <w:rPr/>
        <w:t xml:space="preserve">Çünkü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örneklerin ortak özelliği nedir? (13 kelime)</w:t>
      </w:r>
    </w:p>
    <w:p>
      <w:pPr/>
      <w:r>
        <w:rPr/>
        <w:t xml:space="preserve">Hepsi Allah’ın 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ifadelerin yalnız bilgi vermediği, aynı zamanda hangi etkileri doğurduğu söylenir? (9 kelime)</w:t>
      </w:r>
    </w:p>
    <w:p>
      <w:pPr/>
      <w:r>
        <w:rPr/>
        <w:t xml:space="preserve">Bulundukları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ilgili kısmına yapılan atfın amacı nedir? (12 kelime)</w:t>
      </w:r>
    </w:p>
    <w:p>
      <w:pPr/>
      <w:r>
        <w:rPr/>
        <w:t xml:space="preserve">Bu fezleke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Medenî sûrelerin özgünlüğü hangi noktada belirginleşir? (15 kelime)</w:t>
      </w:r>
    </w:p>
    <w:p>
      <w:pPr/>
      <w:r>
        <w:rPr/>
        <w:t xml:space="preserve">Açık ve ayrıntılı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3</w:t>
      </w:r>
    </w:p>
    <w:p>
      <w:pPr/>
      <w:r>
        <w:rPr/>
        <w:t xml:space="preserve">1-) Medenî sûrelerde “makama uygunluk” hangi üslûp tercihine yol açmıştır? (8 kelime)</w:t>
      </w:r>
    </w:p>
    <w:p>
      <w:pPr/>
      <w:r>
        <w:rPr/>
        <w:t xml:space="preserve">Açık,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kitaba yönelik hitapta neden özellikle ihtilaflı alanlar ele alınmıştır? (14 kelime)</w:t>
      </w:r>
    </w:p>
    <w:p>
      <w:pPr/>
      <w:r>
        <w:rPr/>
        <w:t xml:space="preserve">Çünkü anlaşmazlığın yoğunlaştığı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“küllî kanunların menşe’leri ve sebepleri olan cüz’iyat” denilmekle ne anlatılmak istenir? (12 kelime)</w:t>
      </w:r>
    </w:p>
    <w:p>
      <w:pPr/>
      <w:r>
        <w:rPr/>
        <w:t xml:space="preserve">Büyük hüküm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Medenî âyetlerde geçen fezleke ve hatimelerin anlatımdaki yeri neresidir? (12 kelime)</w:t>
      </w:r>
    </w:p>
    <w:p>
      <w:pPr/>
      <w:r>
        <w:rPr/>
        <w:t xml:space="preserve">Ayrıntılı açıklamaların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kısa sonuçlar neden sadece edebî bir süs sayılmaz? (12 kelime)</w:t>
      </w:r>
    </w:p>
    <w:p>
      <w:pPr/>
      <w:r>
        <w:rPr/>
        <w:t xml:space="preserve">Çünkü yalnız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sonuçların “küllîleştirme” işlevi nasıl anlaşılmalıdır? (17 kelime)</w:t>
      </w:r>
    </w:p>
    <w:p>
      <w:pPr/>
      <w:r>
        <w:rPr/>
        <w:t xml:space="preserve">Tek bir olay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 sonlarında gelen ilâhî isim ve sıfatların zikri, muhatap üzerinde nasıl bir tesir hedefler? (18 kelime)</w:t>
      </w:r>
    </w:p>
    <w:p>
      <w:pPr/>
      <w:r>
        <w:rPr/>
        <w:t xml:space="preserve">Hükmü sadece dış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biçiminin Kur’an’a mahsus olduğunun söylenmesi neyi ifade eder? (15 kelime)</w:t>
      </w:r>
    </w:p>
    <w:p>
      <w:pPr/>
      <w:r>
        <w:rPr/>
        <w:t xml:space="preserve">Böyle bir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Yirmi Beşinci Söz’de on özellikten söz edilmesi, bu fezlekeler hakkında neyi gösterir? (13 kelime)</w:t>
      </w:r>
    </w:p>
    <w:p>
      <w:pPr/>
      <w:r>
        <w:rPr/>
        <w:t xml:space="preserve">Bu kısımların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Medenî sûrelerin genel amacı nasıl özetlenebilir? (14 kelime)</w:t>
      </w:r>
    </w:p>
    <w:p>
      <w:pPr/>
      <w:r>
        <w:rPr/>
        <w:t xml:space="preserve">Hüküm ve ayrıntıları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4</w:t>
      </w:r>
    </w:p>
    <w:p>
      <w:pPr/>
      <w:r>
        <w:rPr/>
        <w:t xml:space="preserve">1-) Medenî sûrelerde muhatapların Allah’ı kabul eden bir kesim olması, anlatımın hangi yönünü değiştirmiştir? (13 kelime)</w:t>
      </w:r>
    </w:p>
    <w:p>
      <w:pPr/>
      <w:r>
        <w:rPr/>
        <w:t xml:space="preserve">Temel inancı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“Sade ve vâzıh” üslûp ifadesi bu bölümde neyi anlatır? (13 kelime)</w:t>
      </w:r>
    </w:p>
    <w:p>
      <w:pPr/>
      <w:r>
        <w:rPr/>
        <w:t xml:space="preserve">Kapalı ve yoğun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Medenî âyetlerde ele alınan “teferruat” hangi ana alanla ilgilidir? (7 kelime)</w:t>
      </w:r>
    </w:p>
    <w:p>
      <w:pPr/>
      <w:r>
        <w:rPr/>
        <w:t xml:space="preserve">Şeriat,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küçük bir şer‘î olayın ardından tevhid veya âhiretle ilgili bir cümle getirilmesinin hikmeti nedir? (17 kelime)</w:t>
      </w:r>
    </w:p>
    <w:p>
      <w:pPr/>
      <w:r>
        <w:rPr/>
        <w:t xml:space="preserve">O olayı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tarz, muhatabın hükümlere yaklaşımını nasıl etkiler? (14 kelime)</w:t>
      </w:r>
    </w:p>
    <w:p>
      <w:pPr/>
      <w:r>
        <w:rPr/>
        <w:t xml:space="preserve">Hükümleri sadece kural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zikredilen sonuç cümleleri hangi bakımdan yüksek görülmüştür? (9 kelime)</w:t>
      </w:r>
    </w:p>
    <w:p>
      <w:pPr/>
      <w:r>
        <w:rPr/>
        <w:t xml:space="preserve">Belâgat,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 makamı nurlandırır” ifadesi mecazen ne anlatır? (10 kelime)</w:t>
      </w:r>
    </w:p>
    <w:p>
      <w:pPr/>
      <w:r>
        <w:rPr/>
        <w:t xml:space="preserve">Konunun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 makamı ulvîleştirir” ifadesi neye işaret eder? (13 kelime)</w:t>
      </w:r>
    </w:p>
    <w:p>
      <w:pPr/>
      <w:r>
        <w:rPr/>
        <w:t xml:space="preserve">Gündelik veya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“O makamı küllîleştirir” sözü, bir hükmün nasıl sunulduğunu gösterir? (15 kelime)</w:t>
      </w:r>
    </w:p>
    <w:p>
      <w:pPr/>
      <w:r>
        <w:rPr/>
        <w:t xml:space="preserve">Tekil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Medenî sûrelerin öğretim yöntemi için hangi değerlendirme yapılabilir? (16 kelime)</w:t>
      </w:r>
    </w:p>
    <w:p>
      <w:pPr/>
      <w:r>
        <w:rPr/>
        <w:t xml:space="preserve">Aşamalı biçimde açıklayan, somuttan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5</w:t>
      </w:r>
    </w:p>
    <w:p>
      <w:pPr/>
      <w:r>
        <w:rPr/>
        <w:t xml:space="preserve">1-) Medenî sûre ve âyetlerde muarızların Ehl-i kitap olması, hangi eğitim ihtiyacını doğurmuştur? (15 kelime)</w:t>
      </w:r>
    </w:p>
    <w:p>
      <w:pPr/>
      <w:r>
        <w:rPr/>
        <w:t xml:space="preserve">İnanç köklerini tümden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yüzden hangi konular “medar-ı ihtilaf” olarak öne çıkarılmıştır? (9 kelime)</w:t>
      </w:r>
    </w:p>
    <w:p>
      <w:pPr/>
      <w:r>
        <w:rPr/>
        <w:t xml:space="preserve">Şeriatla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Medenî sûreler yalnız açıklama yapmakla mı yetinir? (13 kelime)</w:t>
      </w:r>
    </w:p>
    <w:p>
      <w:pPr/>
      <w:r>
        <w:rPr/>
        <w:t xml:space="preserve">Hayır, açıklamanın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“Fezleke” ve “hatime”lerin ortak görevi nedir? (12 kelime)</w:t>
      </w:r>
    </w:p>
    <w:p>
      <w:pPr/>
      <w:r>
        <w:rPr/>
        <w:t xml:space="preserve">Önceki ayrıntıları toparlamak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sonuç cümlelerinin “imtisalini iman-ı billah ile temin etmesi” nasıl anlaşılmalıdır? (13 kelime)</w:t>
      </w:r>
    </w:p>
    <w:p>
      <w:pPr/>
      <w:r>
        <w:rPr/>
        <w:t xml:space="preserve">Hükme uymayı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Medenî sûrelerde ayrıntı ile yüksek hakikatin yan yana gelmesi neden önemlidir? (15 kelime)</w:t>
      </w:r>
    </w:p>
    <w:p>
      <w:pPr/>
      <w:r>
        <w:rPr/>
        <w:t xml:space="preserve">Çünkü dinin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örnek olarak verilen ilâhî vasıflar ne tür bir hatırlatma yapar? (18 kelime)</w:t>
      </w:r>
    </w:p>
    <w:p>
      <w:pPr/>
      <w:r>
        <w:rPr/>
        <w:t xml:space="preserve">Allah’ın her şeye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hatırlatmaların belâgat yönünden değeri nasıl sunulmuştur?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burada delil olarak anılması hangi amacı taşır? (16 kelime)</w:t>
      </w:r>
    </w:p>
    <w:p>
      <w:pPr/>
      <w:r>
        <w:rPr/>
        <w:t xml:space="preserve">Bu belâgat özelliklerinin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 parçasına göre Medenî sûrelerin en belirgin ayırıcı vasfı nedir? (13 kelime)</w:t>
      </w:r>
    </w:p>
    <w:p>
      <w:pPr/>
      <w:r>
        <w:rPr/>
        <w:t xml:space="preserve">Ayrıntılı hüküm anlatımı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6</w:t>
      </w:r>
    </w:p>
    <w:p>
      <w:pPr/>
      <w:r>
        <w:rPr/>
        <w:t xml:space="preserve">1-) Medenî sûrelerin hitap zemini, Mekkî sûrelerden farklı olarak hangi toplumsal-dinî çevreye dayanır? (13 kelime)</w:t>
      </w:r>
    </w:p>
    <w:p>
      <w:pPr/>
      <w:r>
        <w:rPr/>
        <w:t xml:space="preserve">İnanç konusunda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zemin sebebiyle Medenî sûrelerde hangi anlatım özellikleri öne çıkar? (7 kelime)</w:t>
      </w:r>
    </w:p>
    <w:p>
      <w:pPr/>
      <w:r>
        <w:rPr/>
        <w:t xml:space="preserve">Sadelik,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dinin “yüksek usûlü” ile “şeriatın teferruatı” arasında nasıl bir ayrım yapılır? (12 kelime)</w:t>
      </w:r>
    </w:p>
    <w:p>
      <w:pPr/>
      <w:r>
        <w:rPr/>
        <w:t xml:space="preserve">Medenî bölümde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Cüz’î meselelerin anlatımı sırasında eklenen imanî cümleler hangi iki alanı birbirine bağlar? (11 kelime)</w:t>
      </w:r>
    </w:p>
    <w:p>
      <w:pPr/>
      <w:r>
        <w:rPr/>
        <w:t xml:space="preserve">Şer‘î-hukukî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bağ kurulunca küçük bir olay veya hüküm hangi yeni niteliği kazanır? (11 kelime)</w:t>
      </w:r>
    </w:p>
    <w:p>
      <w:pPr/>
      <w:r>
        <w:rPr/>
        <w:t xml:space="preserve">Daha genel,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tarzın irşad açısından faydası nedir? (13 kelime)</w:t>
      </w:r>
    </w:p>
    <w:p>
      <w:pPr/>
      <w:r>
        <w:rPr/>
        <w:t xml:space="preserve">Muhatabın hem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 sonlarında geçen kısa tevhid ve âhiret vurgularının tekrar tekrar gelmesi, parçaya göre bir zayıflık mıdır? (13 kelime)</w:t>
      </w:r>
    </w:p>
    <w:p>
      <w:pPr/>
      <w:r>
        <w:rPr/>
        <w:t xml:space="preserve">Hayır, aksine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anlatıma göre Kur’an’ın bu yöntemi neden eşsiz sayılır? (15 kelime)</w:t>
      </w:r>
    </w:p>
    <w:p>
      <w:pPr/>
      <w:r>
        <w:rPr/>
        <w:t xml:space="preserve">Çünkü ayrıntılı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Yirmi Beşinci Söz’e yapılan gönderme okuyucuya ne mesaj verir? (11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pasajın bütününe bakıldığında, Medenî âyetlerin belâgat sırrı nasıl özetlenir? (17 kelime)</w:t>
      </w:r>
    </w:p>
    <w:p>
      <w:pPr/>
      <w:r>
        <w:rPr/>
        <w:t xml:space="preserve">Muhtaca uygun biçimde ayrıntıyı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1 - CEVAPLAR</w:t>
      </w:r>
    </w:p>
    <w:p>
      <w:pPr/>
      <w:r>
        <w:rPr/>
        <w:t xml:space="preserve">1-) Medenî sûre ve âyetlerde ilk planda muhatap alınan kesim kimlerdir?</w:t>
      </w:r>
    </w:p>
    <w:p>
      <w:pPr/>
      <w:r>
        <w:rPr/>
        <w:t xml:space="preserve">Allah’a inandığını kabul eden Yahudi ve Hristiyan gibi Ehl-i kitap kesimidir.</w:t>
      </w:r>
    </w:p>
    <w:p>
      <w:pPr/>
      <w:r>
        <w:rPr/>
        <w:t xml:space="preserve">2-) Bu muhatap kitlesi sebebiyle Medenî sûrelerde nasıl bir anlatım yolu tercih edilmiştir?</w:t>
      </w:r>
    </w:p>
    <w:p>
      <w:pPr/>
      <w:r>
        <w:rPr/>
        <w:t xml:space="preserve">Daha açık, anlaşılır ve ayrıntılı bir üslûp benimsenmiştir.</w:t>
      </w:r>
    </w:p>
    <w:p>
      <w:pPr/>
      <w:r>
        <w:rPr/>
        <w:t xml:space="preserve">3-) Medenî sûrelerde imanın ana esaslarından çok hangi alanların açıklanmasına ağırlık verildiği belirtilir?</w:t>
      </w:r>
    </w:p>
    <w:p>
      <w:pPr/>
      <w:r>
        <w:rPr/>
        <w:t xml:space="preserve">Daha çok şeriatla ilgili hükümler, ihtilaf konusu olan meseleler, ayrıntılar ve genel hükümlerin dayandığı küçük parçalar açıklanır.</w:t>
      </w:r>
    </w:p>
    <w:p>
      <w:pPr/>
      <w:r>
        <w:rPr/>
        <w:t xml:space="preserve">4-) Ayrıntılı hükümlerin anlatımı sırasında birden eklenen kısa sonuç cümlelerinin işlevi nedir?</w:t>
      </w:r>
    </w:p>
    <w:p>
      <w:pPr/>
      <w:r>
        <w:rPr/>
        <w:t xml:space="preserve">O cüz’î meseleyi daha genel bir çerçeveye taşır, Allah’a iman ve âhiret fikriyle bağlantı kurarak hükme uyulmasını kuvvetlendirir.</w:t>
      </w:r>
    </w:p>
    <w:p>
      <w:pPr/>
      <w:r>
        <w:rPr/>
        <w:t xml:space="preserve">5-) Âyet sonlarında gelen bu kısa toparlayıcı ifadeler metne ne kazandırır?</w:t>
      </w:r>
    </w:p>
    <w:p>
      <w:pPr/>
      <w:r>
        <w:rPr/>
        <w:t xml:space="preserve">Anlatımı aydınlatır, yüceltir ve dar bir konuyu geniş bir anlam alanına taşır.</w:t>
      </w:r>
    </w:p>
    <w:p>
      <w:pPr/>
      <w:r>
        <w:rPr/>
        <w:t xml:space="preserve">6-) Parçada, bu sonuç cümlelerinde özellikle hangi temaların öne çıktığı ifade edilir?</w:t>
      </w:r>
    </w:p>
    <w:p>
      <w:pPr/>
      <w:r>
        <w:rPr/>
        <w:t xml:space="preserve">Tevhid, Allah’ın isim ve sıfatları ve âhiret hakikati öne çıkarılır.</w:t>
      </w:r>
    </w:p>
    <w:p>
      <w:pPr/>
      <w:r>
        <w:rPr/>
        <w:t xml:space="preserve">7-) Medenî sûrelerde görülen bu tarzın belâgat bakımından önemi nasıl değerlendirilir?</w:t>
      </w:r>
    </w:p>
    <w:p>
      <w:pPr/>
      <w:r>
        <w:rPr/>
        <w:t xml:space="preserve">Kur’an’a has, benzeri olmayan ve güçlü bir ifade güzelliği taşıyan bir yol olarak gösterilir.</w:t>
      </w:r>
    </w:p>
    <w:p>
      <w:pPr/>
      <w:r>
        <w:rPr/>
        <w:t xml:space="preserve">8-) Yirmi Beşinci Söz’de bu fezleke ve hatimeler hakkında ne yapıldığı söylenir?</w:t>
      </w:r>
    </w:p>
    <w:p>
      <w:pPr/>
      <w:r>
        <w:rPr/>
        <w:t xml:space="preserve">Bu kısımlardaki inceliklerden ve üstünlüklerden on tanesi açıklanarak onların büyük bir i‘caz taşıdığı ispat edilir.</w:t>
      </w:r>
    </w:p>
    <w:p>
      <w:pPr/>
      <w:r>
        <w:rPr/>
        <w:t xml:space="preserve">9-) Metinde “muannidler” için yapılan vurgu neyi gösterir?</w:t>
      </w:r>
    </w:p>
    <w:p>
      <w:pPr/>
      <w:r>
        <w:rPr/>
        <w:t xml:space="preserve">Anlatılan belâgat ve i‘cazın sadece inananlara değil, inatla karşı çıkanlara karşı da delil olacak güçte görüldüğünü gösterir.</w:t>
      </w:r>
    </w:p>
    <w:p>
      <w:pPr/>
      <w:r>
        <w:rPr/>
        <w:t xml:space="preserve">10-) Bu bölümün ana fikri nedir?</w:t>
      </w:r>
    </w:p>
    <w:p>
      <w:pPr/>
      <w:r>
        <w:rPr/>
        <w:t xml:space="preserve">Medenî sûreler, Ehl-i kitaba hitap ettikleri için ayrıntılı ve sade bir anlatım kullanır; fakat bu sade anlatımın içinde tevhid ve âhireti hatırlatan güçlü sonuç cümleleriyle yüksek bir belâgat ortaya koyar.</w:t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2 - CEVAPLAR</w:t>
      </w:r>
    </w:p>
    <w:p>
      <w:pPr/>
      <w:r>
        <w:rPr/>
        <w:t xml:space="preserve">1-) Medenî sûrelerin anlatım biçimi ile hitap ettiği topluluk arasında nasıl bir ilişki kurulmaktadır?</w:t>
      </w:r>
    </w:p>
    <w:p>
      <w:pPr/>
      <w:r>
        <w:rPr/>
        <w:t xml:space="preserve">Hitap edilen topluluk Ehl-i kitap olduğu için, onların durumuna uygun biçimde daha açıklayıcı ve ayrıntılı bir dil kullanıldığı belirtilir.</w:t>
      </w:r>
    </w:p>
    <w:p>
      <w:pPr/>
      <w:r>
        <w:rPr/>
        <w:t xml:space="preserve">2-) Medenî âyetlerde neden dinin temel inanç esaslarından ziyade başka konular öne çıkarılır?</w:t>
      </w:r>
    </w:p>
    <w:p>
      <w:pPr/>
      <w:r>
        <w:rPr/>
        <w:t xml:space="preserve">Çünkü muhataplar Allah inancını bütünüyle reddeden kimseler değil, daha çok dinî hükümlerde ve ayrıntılarda ayrışan kimselerdir.</w:t>
      </w:r>
    </w:p>
    <w:p>
      <w:pPr/>
      <w:r>
        <w:rPr/>
        <w:t xml:space="preserve">3-) “Cüz’iyat”ın açıklanması neden gerekli görülür?</w:t>
      </w:r>
    </w:p>
    <w:p>
      <w:pPr/>
      <w:r>
        <w:rPr/>
        <w:t xml:space="preserve">Genel hükümlerin hangi temellere dayandığını göstermek ve pratik meseleleri anlaşılır hâle getirmek için gerekli görülür.</w:t>
      </w:r>
    </w:p>
    <w:p>
      <w:pPr/>
      <w:r>
        <w:rPr/>
        <w:t xml:space="preserve">4-) Metne göre Medenî sûrelerdeki ayrıntılı anlatım kuru bir hukuk dili olarak mı kalır?</w:t>
      </w:r>
    </w:p>
    <w:p>
      <w:pPr/>
      <w:r>
        <w:rPr/>
        <w:t xml:space="preserve">Hayır, ayrıntıların içinde birden yüksek mânâlı toparlayıcı cümleler yer alır.</w:t>
      </w:r>
    </w:p>
    <w:p>
      <w:pPr/>
      <w:r>
        <w:rPr/>
        <w:t xml:space="preserve">5-) Bu toparlayıcı cümleler küçük bir şer‘î meseleyi nasıl dönüştürür?</w:t>
      </w:r>
    </w:p>
    <w:p>
      <w:pPr/>
      <w:r>
        <w:rPr/>
        <w:t xml:space="preserve">Onu sadece dar bir olay olmaktan çıkarıp genel, imanla bağlantılı ve evrensel bir ders hâline getirir.</w:t>
      </w:r>
    </w:p>
    <w:p>
      <w:pPr/>
      <w:r>
        <w:rPr/>
        <w:t xml:space="preserve">6-) Bu cümlelerin hükümlere itaati desteklemesinin sebebi nedir?</w:t>
      </w:r>
    </w:p>
    <w:p>
      <w:pPr/>
      <w:r>
        <w:rPr/>
        <w:t xml:space="preserve">Çünkü meseleyi doğrudan Allah’a iman, ilâhî isimler ve âhiret bilinciyle bağlar.</w:t>
      </w:r>
    </w:p>
    <w:p>
      <w:pPr/>
      <w:r>
        <w:rPr/>
        <w:t xml:space="preserve">7-) Parçada verilen örneklerin ortak özelliği nedir?</w:t>
      </w:r>
    </w:p>
    <w:p>
      <w:pPr/>
      <w:r>
        <w:rPr/>
        <w:t xml:space="preserve">Hepsi Allah’ın kudreti, ilmi, izzeti, rahmeti veya hikmeti gibi temel imanî mânâları hatırlatır.</w:t>
      </w:r>
    </w:p>
    <w:p>
      <w:pPr/>
      <w:r>
        <w:rPr/>
        <w:t xml:space="preserve">8-) Metinde bu ifadelerin yalnız bilgi vermediği, aynı zamanda hangi etkileri doğurduğu söylenir?</w:t>
      </w:r>
    </w:p>
    <w:p>
      <w:pPr/>
      <w:r>
        <w:rPr/>
        <w:t xml:space="preserve">Bulundukları yeri nurlandırdığı, yücelttiği ve anlam bakımından genişlettiği söylenir.</w:t>
      </w:r>
    </w:p>
    <w:p>
      <w:pPr/>
      <w:r>
        <w:rPr/>
        <w:t xml:space="preserve">9-) Risale-i Nur’un ilgili kısmına yapılan atfın amacı nedir?</w:t>
      </w:r>
    </w:p>
    <w:p>
      <w:pPr/>
      <w:r>
        <w:rPr/>
        <w:t xml:space="preserve">Bu fezleke ve hatimelerin taşıdığı belâgat ve inceliklerin delilli biçimde gösterildiğini belirtmektir.</w:t>
      </w:r>
    </w:p>
    <w:p>
      <w:pPr/>
      <w:r>
        <w:rPr/>
        <w:t xml:space="preserve">10-) Bu parçaya göre Medenî sûrelerin özgünlüğü hangi noktada belirginleşir?</w:t>
      </w:r>
    </w:p>
    <w:p>
      <w:pPr/>
      <w:r>
        <w:rPr/>
        <w:t xml:space="preserve">Açık ve ayrıntılı hükümler anlatılırken bile yüksek tevhid ve âhiret dersini aynı anda verebilmesinde belirginleşir.</w:t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3 - CEVAPLAR</w:t>
      </w:r>
    </w:p>
    <w:p>
      <w:pPr/>
      <w:r>
        <w:rPr/>
        <w:t xml:space="preserve">1-) Medenî sûrelerde “makama uygunluk” hangi üslûp tercihine yol açmıştır?</w:t>
      </w:r>
    </w:p>
    <w:p>
      <w:pPr/>
      <w:r>
        <w:rPr/>
        <w:t xml:space="preserve">Açık, sade ve ayrıntılı anlatım tercihine yol açmıştır.</w:t>
      </w:r>
    </w:p>
    <w:p>
      <w:pPr/>
      <w:r>
        <w:rPr/>
        <w:t xml:space="preserve">2-) Ehl-i kitaba yönelik hitapta neden özellikle ihtilaflı alanlar ele alınmıştır?</w:t>
      </w:r>
    </w:p>
    <w:p>
      <w:pPr/>
      <w:r>
        <w:rPr/>
        <w:t xml:space="preserve">Çünkü anlaşmazlığın yoğunlaştığı yerler inanç esaslarının bütünü değil, daha çok hüküm ve uygulama alanlarıdır.</w:t>
      </w:r>
    </w:p>
    <w:p>
      <w:pPr/>
      <w:r>
        <w:rPr/>
        <w:t xml:space="preserve">3-) Parçada “küllî kanunların menşe’leri ve sebepleri olan cüz’iyat” denilmekle ne anlatılmak istenir?</w:t>
      </w:r>
    </w:p>
    <w:p>
      <w:pPr/>
      <w:r>
        <w:rPr/>
        <w:t xml:space="preserve">Büyük hüküm ve ilkelerin, somut ve küçük meseleler üzerinden temellendirildiği anlatılmak istenir.</w:t>
      </w:r>
    </w:p>
    <w:p>
      <w:pPr/>
      <w:r>
        <w:rPr/>
        <w:t xml:space="preserve">4-) Medenî âyetlerde geçen fezleke ve hatimelerin anlatımdaki yeri neresidir?</w:t>
      </w:r>
    </w:p>
    <w:p>
      <w:pPr/>
      <w:r>
        <w:rPr/>
        <w:t xml:space="preserve">Ayrıntılı açıklamaların sonunda yer alarak konuyu daha yüksek bir iman çerçevesine bağlar.</w:t>
      </w:r>
    </w:p>
    <w:p>
      <w:pPr/>
      <w:r>
        <w:rPr/>
        <w:t xml:space="preserve">5-) Bu kısa sonuçlar neden sadece edebî bir süs sayılmaz?</w:t>
      </w:r>
    </w:p>
    <w:p>
      <w:pPr/>
      <w:r>
        <w:rPr/>
        <w:t xml:space="preserve">Çünkü yalnız güzellik katmakla kalmaz, hükmün dayanağını güçlendirir ve uygulamayı imanla destekler.</w:t>
      </w:r>
    </w:p>
    <w:p>
      <w:pPr/>
      <w:r>
        <w:rPr/>
        <w:t xml:space="preserve">6-) Metinde bu sonuçların “küllîleştirme” işlevi nasıl anlaşılmalıdır?</w:t>
      </w:r>
    </w:p>
    <w:p>
      <w:pPr/>
      <w:r>
        <w:rPr/>
        <w:t xml:space="preserve">Tek bir olay veya hükmü genel ilâhî hakikatlerle ilişkilendirip herkese hitap eden bir derse çevirmesi şeklinde anlaşılmalıdır.</w:t>
      </w:r>
    </w:p>
    <w:p>
      <w:pPr/>
      <w:r>
        <w:rPr/>
        <w:t xml:space="preserve">7-) Âyet sonlarında gelen ilâhî isim ve sıfatların zikri, muhatap üzerinde nasıl bir tesir hedefler?</w:t>
      </w:r>
    </w:p>
    <w:p>
      <w:pPr/>
      <w:r>
        <w:rPr/>
        <w:t xml:space="preserve">Hükmü sadece dış bir emir gibi değil, Allah’ın ilmi, kudreti ve hikmetiyle bağlantılı bir hakikat olarak benimsetmeyi hedefler.</w:t>
      </w:r>
    </w:p>
    <w:p>
      <w:pPr/>
      <w:r>
        <w:rPr/>
        <w:t xml:space="preserve">8-) Bu anlatım biçiminin Kur’an’a mahsus olduğunun söylenmesi neyi ifade eder?</w:t>
      </w:r>
    </w:p>
    <w:p>
      <w:pPr/>
      <w:r>
        <w:rPr/>
        <w:t xml:space="preserve">Böyle bir şekilde ayrıntı ile yüce hakikati bir arada verme kudretinin eşsiz görüldüğünü ifade eder.</w:t>
      </w:r>
    </w:p>
    <w:p>
      <w:pPr/>
      <w:r>
        <w:rPr/>
        <w:t xml:space="preserve">9-) Yirmi Beşinci Söz’de on özellikten söz edilmesi, bu fezlekeler hakkında neyi gösterir?</w:t>
      </w:r>
    </w:p>
    <w:p>
      <w:pPr/>
      <w:r>
        <w:rPr/>
        <w:t xml:space="preserve">Bu kısımların çok katmanlı mânâlar taşıdığını ve ciddi bir incelemeye değer olduğunu gösterir.</w:t>
      </w:r>
    </w:p>
    <w:p>
      <w:pPr/>
      <w:r>
        <w:rPr/>
        <w:t xml:space="preserve">10-) Parçada Medenî sûrelerin genel amacı nasıl özetlenebilir?</w:t>
      </w:r>
    </w:p>
    <w:p>
      <w:pPr/>
      <w:r>
        <w:rPr/>
        <w:t xml:space="preserve">Hüküm ve ayrıntıları öğretirken bunları tevhid, ilâhî isimler ve âhiret inancıyla bütünleştirerek irşadı tamamlamaktır.</w:t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4 - CEVAPLAR</w:t>
      </w:r>
    </w:p>
    <w:p>
      <w:pPr/>
      <w:r>
        <w:rPr/>
        <w:t xml:space="preserve">1-) Medenî sûrelerde muhatapların Allah’ı kabul eden bir kesim olması, anlatımın hangi yönünü değiştirmiştir?</w:t>
      </w:r>
    </w:p>
    <w:p>
      <w:pPr/>
      <w:r>
        <w:rPr/>
        <w:t xml:space="preserve">Temel inancı ispat etmekten çok, dinî hüküm ve ayrıntıları açıklama yönünü öne çıkarmıştır.</w:t>
      </w:r>
    </w:p>
    <w:p>
      <w:pPr/>
      <w:r>
        <w:rPr/>
        <w:t xml:space="preserve">2-) “Sade ve vâzıh” üslûp ifadesi bu bölümde neyi anlatır?</w:t>
      </w:r>
    </w:p>
    <w:p>
      <w:pPr/>
      <w:r>
        <w:rPr/>
        <w:t xml:space="preserve">Kapalı ve yoğun bir ifade yerine, hükümlerin kolay anlaşılacağı açık bir anlatımı anlatır.</w:t>
      </w:r>
    </w:p>
    <w:p>
      <w:pPr/>
      <w:r>
        <w:rPr/>
        <w:t xml:space="preserve">3-) Medenî âyetlerde ele alınan “teferruat” hangi ana alanla ilgilidir?</w:t>
      </w:r>
    </w:p>
    <w:p>
      <w:pPr/>
      <w:r>
        <w:rPr/>
        <w:t xml:space="preserve">Şeriat, hükümler ve uygulamaya dair meselelerle ilgilidir.</w:t>
      </w:r>
    </w:p>
    <w:p>
      <w:pPr/>
      <w:r>
        <w:rPr/>
        <w:t xml:space="preserve">4-) Metne göre küçük bir şer‘î olayın ardından tevhid veya âhiretle ilgili bir cümle getirilmesinin hikmeti nedir?</w:t>
      </w:r>
    </w:p>
    <w:p>
      <w:pPr/>
      <w:r>
        <w:rPr/>
        <w:t xml:space="preserve">O olayı yalnız kendi sınırında bırakmayıp imanî bir anlamla derinleştirmek ve daha genel bir ders hâline getirmektir.</w:t>
      </w:r>
    </w:p>
    <w:p>
      <w:pPr/>
      <w:r>
        <w:rPr/>
        <w:t xml:space="preserve">5-) Bu tarz, muhatabın hükümlere yaklaşımını nasıl etkiler?</w:t>
      </w:r>
    </w:p>
    <w:p>
      <w:pPr/>
      <w:r>
        <w:rPr/>
        <w:t xml:space="preserve">Hükümleri sadece kural olarak değil, Allah’a kulluk ve hesap bilinciyle bağlantılı olarak kavramasını sağlar.</w:t>
      </w:r>
    </w:p>
    <w:p>
      <w:pPr/>
      <w:r>
        <w:rPr/>
        <w:t xml:space="preserve">6-) Metinde zikredilen sonuç cümleleri hangi bakımdan yüksek görülmüştür?</w:t>
      </w:r>
    </w:p>
    <w:p>
      <w:pPr/>
      <w:r>
        <w:rPr/>
        <w:t xml:space="preserve">Belâgat, güç, incelik ve mânâ zenginliği bakımından yüksek görülmüştür.</w:t>
      </w:r>
    </w:p>
    <w:p>
      <w:pPr/>
      <w:r>
        <w:rPr/>
        <w:t xml:space="preserve">7-) “O makamı nurlandırır” ifadesi mecazen ne anlatır?</w:t>
      </w:r>
    </w:p>
    <w:p>
      <w:pPr/>
      <w:r>
        <w:rPr/>
        <w:t xml:space="preserve">Konunun anlamını derinleştirip daha etkileyici ve aydınlatıcı hâle getirdiğini anlatır.</w:t>
      </w:r>
    </w:p>
    <w:p>
      <w:pPr/>
      <w:r>
        <w:rPr/>
        <w:t xml:space="preserve">8-) “O makamı ulvîleştirir” ifadesi neye işaret eder?</w:t>
      </w:r>
    </w:p>
    <w:p>
      <w:pPr/>
      <w:r>
        <w:rPr/>
        <w:t xml:space="preserve">Gündelik veya dar görünen bir meseleyi daha yüce ilâhî hakikatlerle irtibatlandırdığına işaret eder.</w:t>
      </w:r>
    </w:p>
    <w:p>
      <w:pPr/>
      <w:r>
        <w:rPr/>
        <w:t xml:space="preserve">9-) “O makamı küllîleştirir” sözü, bir hükmün nasıl sunulduğunu gösterir?</w:t>
      </w:r>
    </w:p>
    <w:p>
      <w:pPr/>
      <w:r>
        <w:rPr/>
        <w:t xml:space="preserve">Tekil ve sınırlı bir meseleden hareketle genel geçer bir hakikat ve ilke ortaya konduğunu gösterir.</w:t>
      </w:r>
    </w:p>
    <w:p>
      <w:pPr/>
      <w:r>
        <w:rPr/>
        <w:t xml:space="preserve">10-) Bu parçadan hareketle Medenî sûrelerin öğretim yöntemi için hangi değerlendirme yapılabilir?</w:t>
      </w:r>
    </w:p>
    <w:p>
      <w:pPr/>
      <w:r>
        <w:rPr/>
        <w:t xml:space="preserve">Aşamalı biçimde açıklayan, somuttan genele çıkan ve hukukî ayrıntıyı imanî derinlikle birleştiren bir yöntem kullandığı söylenebilir.</w:t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5 - CEVAPLAR</w:t>
      </w:r>
    </w:p>
    <w:p>
      <w:pPr/>
      <w:r>
        <w:rPr/>
        <w:t xml:space="preserve">1-) Medenî sûre ve âyetlerde muarızların Ehl-i kitap olması, hangi eğitim ihtiyacını doğurmuştur?</w:t>
      </w:r>
    </w:p>
    <w:p>
      <w:pPr/>
      <w:r>
        <w:rPr/>
        <w:t xml:space="preserve">İnanç köklerini tümden reddedenlere hitaptan farklı olarak, dinî hükümlerin kaynaklarını ve ayrıntılarını açıklama ihtiyacını doğurmuştur.</w:t>
      </w:r>
    </w:p>
    <w:p>
      <w:pPr/>
      <w:r>
        <w:rPr/>
        <w:t xml:space="preserve">2-) Bu yüzden hangi konular “medar-ı ihtilaf” olarak öne çıkarılmıştır?</w:t>
      </w:r>
    </w:p>
    <w:p>
      <w:pPr/>
      <w:r>
        <w:rPr/>
        <w:t xml:space="preserve">Şeriatla ilgili hükümler, ayrıntılar ve uygulama alanları öne çıkarılmıştır.</w:t>
      </w:r>
    </w:p>
    <w:p>
      <w:pPr/>
      <w:r>
        <w:rPr/>
        <w:t xml:space="preserve">3-) Parçaya göre Medenî sûreler yalnız açıklama yapmakla mı yetinir?</w:t>
      </w:r>
    </w:p>
    <w:p>
      <w:pPr/>
      <w:r>
        <w:rPr/>
        <w:t xml:space="preserve">Hayır, açıklamanın içinde güçlü özetler ve sonuç cümleleriyle daha üst mânâları da verir.</w:t>
      </w:r>
    </w:p>
    <w:p>
      <w:pPr/>
      <w:r>
        <w:rPr/>
        <w:t xml:space="preserve">4-) “Fezleke” ve “hatime”lerin ortak görevi nedir?</w:t>
      </w:r>
    </w:p>
    <w:p>
      <w:pPr/>
      <w:r>
        <w:rPr/>
        <w:t xml:space="preserve">Önceki ayrıntıları toparlamak ve onları tevhid, ilâhî isimler veya âhiret fikriyle bağlamaktır.</w:t>
      </w:r>
    </w:p>
    <w:p>
      <w:pPr/>
      <w:r>
        <w:rPr/>
        <w:t xml:space="preserve">5-) Bu sonuç cümlelerinin “imtisalini iman-ı billah ile temin etmesi” nasıl anlaşılmalıdır?</w:t>
      </w:r>
    </w:p>
    <w:p>
      <w:pPr/>
      <w:r>
        <w:rPr/>
        <w:t xml:space="preserve">Hükme uymayı sadece dış zorunlulukla değil, Allah’a iman şuuru ile sağlaması şeklinde anlaşılmalıdır.</w:t>
      </w:r>
    </w:p>
    <w:p>
      <w:pPr/>
      <w:r>
        <w:rPr/>
        <w:t xml:space="preserve">6-) Medenî sûrelerde ayrıntı ile yüksek hakikatin yan yana gelmesi neden önemlidir?</w:t>
      </w:r>
    </w:p>
    <w:p>
      <w:pPr/>
      <w:r>
        <w:rPr/>
        <w:t xml:space="preserve">Çünkü dinin hem pratik hayatı düzenleyen hem de kalbi ve aklı besleyen yönünü birlikte gösterir.</w:t>
      </w:r>
    </w:p>
    <w:p>
      <w:pPr/>
      <w:r>
        <w:rPr/>
        <w:t xml:space="preserve">7-) Metinde örnek olarak verilen ilâhî vasıflar ne tür bir hatırlatma yapar?</w:t>
      </w:r>
    </w:p>
    <w:p>
      <w:pPr/>
      <w:r>
        <w:rPr/>
        <w:t xml:space="preserve">Allah’ın her şeye gücünün yettiği, her şeyi bildiği ve mutlak izzet, rahmet ve hikmet sahibi olduğu hatırlatmasını yapar.</w:t>
      </w:r>
    </w:p>
    <w:p>
      <w:pPr/>
      <w:r>
        <w:rPr/>
        <w:t xml:space="preserve">8-) Bu hatırlatmaların belâgat yönünden değeri nasıl sunulmuştur?</w:t>
      </w:r>
    </w:p>
    <w:p>
      <w:pPr/>
      <w:r>
        <w:rPr/>
        <w:t xml:space="preserve">Son derece üstün, ince ve kuvvetli bir ifade güzelliği taşıdığı söylenmiştir.</w:t>
      </w:r>
    </w:p>
    <w:p>
      <w:pPr/>
      <w:r>
        <w:rPr/>
        <w:t xml:space="preserve">9-) Risale-i Nur’un burada delil olarak anılması hangi amacı taşır?</w:t>
      </w:r>
    </w:p>
    <w:p>
      <w:pPr/>
      <w:r>
        <w:rPr/>
        <w:t xml:space="preserve">Bu belâgat özelliklerinin ayrıntılı biçimde incelendiğini ve karşı çıkanlara karşı da ispat edildiğini göstermek amacı taşır.</w:t>
      </w:r>
    </w:p>
    <w:p>
      <w:pPr/>
      <w:r>
        <w:rPr/>
        <w:t xml:space="preserve">10-) Bu metin parçasına göre Medenî sûrelerin en belirgin ayırıcı vasfı nedir?</w:t>
      </w:r>
    </w:p>
    <w:p>
      <w:pPr/>
      <w:r>
        <w:rPr/>
        <w:t xml:space="preserve">Ayrıntılı hüküm anlatımı içinde kısa fakat derin imanî sonuçlarla konuyu genişletmesi ve yüceltmesidir.</w:t>
      </w:r>
    </w:p>
    <w:p>
      <w:r>
        <w:br w:type="page"/>
      </w:r>
    </w:p>
    <w:p>
      <w:pPr>
        <w:pStyle w:val="Heading2"/>
      </w:pPr>
      <w:r>
        <w:t>lisans meyve-risalesi-p70-10-mesele-emirdagi-cicegi-medeni-uslubun-hikmeti-tafsil-fezleke-hatime - Set 6 - CEVAPLAR</w:t>
      </w:r>
    </w:p>
    <w:p>
      <w:pPr/>
      <w:r>
        <w:rPr/>
        <w:t xml:space="preserve">1-) Medenî sûrelerin hitap zemini, Mekkî sûrelerden farklı olarak hangi toplumsal-dinî çevreye dayanır?</w:t>
      </w:r>
    </w:p>
    <w:p>
      <w:pPr/>
      <w:r>
        <w:rPr/>
        <w:t xml:space="preserve">İnanç konusunda tamamen kopuk olmayan, fakat dinî meselelerde farklılaşan Ehl-i kitap çevresine dayanır.</w:t>
      </w:r>
    </w:p>
    <w:p>
      <w:pPr/>
      <w:r>
        <w:rPr/>
        <w:t xml:space="preserve">2-) Bu zemin sebebiyle Medenî sûrelerde hangi anlatım özellikleri öne çıkar?</w:t>
      </w:r>
    </w:p>
    <w:p>
      <w:pPr/>
      <w:r>
        <w:rPr/>
        <w:t xml:space="preserve">Sadelik, açıklık, ayrıntı ve izah öne çıkar.</w:t>
      </w:r>
    </w:p>
    <w:p>
      <w:pPr/>
      <w:r>
        <w:rPr/>
        <w:t xml:space="preserve">3-) Parçada dinin “yüksek usûlü” ile “şeriatın teferruatı” arasında nasıl bir ayrım yapılır?</w:t>
      </w:r>
    </w:p>
    <w:p>
      <w:pPr/>
      <w:r>
        <w:rPr/>
        <w:t xml:space="preserve">Medenî bölümde ana inanç esaslarından çok uygulamaya dönük ayrıntıların öne çıktığı belirtilir.</w:t>
      </w:r>
    </w:p>
    <w:p>
      <w:pPr/>
      <w:r>
        <w:rPr/>
        <w:t xml:space="preserve">4-) Cüz’î meselelerin anlatımı sırasında eklenen imanî cümleler hangi iki alanı birbirine bağlar?</w:t>
      </w:r>
    </w:p>
    <w:p>
      <w:pPr/>
      <w:r>
        <w:rPr/>
        <w:t xml:space="preserve">Şer‘î-hukukî alan ile tevhid ve âhiret gibi imanî alanı birbirine bağlar.</w:t>
      </w:r>
    </w:p>
    <w:p>
      <w:pPr/>
      <w:r>
        <w:rPr/>
        <w:t xml:space="preserve">5-) Bu bağ kurulunca küçük bir olay veya hüküm hangi yeni niteliği kazanır?</w:t>
      </w:r>
    </w:p>
    <w:p>
      <w:pPr/>
      <w:r>
        <w:rPr/>
        <w:t xml:space="preserve">Daha genel, daha anlamlı ve daha yüksek bir ders niteliği kazanır.</w:t>
      </w:r>
    </w:p>
    <w:p>
      <w:pPr/>
      <w:r>
        <w:rPr/>
        <w:t xml:space="preserve">6-) Metinde bu tarzın irşad açısından faydası nedir?</w:t>
      </w:r>
    </w:p>
    <w:p>
      <w:pPr/>
      <w:r>
        <w:rPr/>
        <w:t xml:space="preserve">Muhatabın hem hükmü anlamasını hem de o hükmün arkasındaki ilâhî hakikati kavramasını sağlar.</w:t>
      </w:r>
    </w:p>
    <w:p>
      <w:pPr/>
      <w:r>
        <w:rPr/>
        <w:t xml:space="preserve">7-) Âyet sonlarında geçen kısa tevhid ve âhiret vurgularının tekrar tekrar gelmesi, parçaya göre bir zayıflık mıdır?</w:t>
      </w:r>
    </w:p>
    <w:p>
      <w:pPr/>
      <w:r>
        <w:rPr/>
        <w:t xml:space="preserve">Hayır, aksine bunların yüksek belâgat ve mânâ taşıyan güçlü tamamlayıcılar olduğu ifade edilir.</w:t>
      </w:r>
    </w:p>
    <w:p>
      <w:pPr/>
      <w:r>
        <w:rPr/>
        <w:t xml:space="preserve">8-) Parçadaki anlatıma göre Kur’an’ın bu yöntemi neden eşsiz sayılır?</w:t>
      </w:r>
    </w:p>
    <w:p>
      <w:pPr/>
      <w:r>
        <w:rPr/>
        <w:t xml:space="preserve">Çünkü ayrıntılı ve sade bir açıklama içinde birden derin, güçlü ve kuşatıcı iman hakikatleri sunar.</w:t>
      </w:r>
    </w:p>
    <w:p>
      <w:pPr/>
      <w:r>
        <w:rPr/>
        <w:t xml:space="preserve">9-) Yirmi Beşinci Söz’e yapılan gönderme okuyucuya ne mesaj verir?</w:t>
      </w:r>
    </w:p>
    <w:p>
      <w:pPr/>
      <w:r>
        <w:rPr/>
        <w:t xml:space="preserve">Bu konuda söylenenlerin sadece iddia olmadığını, örnekler ve tahlillerle temellendirildiğini bildirir.</w:t>
      </w:r>
    </w:p>
    <w:p>
      <w:pPr/>
      <w:r>
        <w:rPr/>
        <w:t xml:space="preserve">10-) Bu hedef pasajın bütününe bakıldığında, Medenî âyetlerin belâgat sırrı nasıl özetlenir?</w:t>
      </w:r>
    </w:p>
    <w:p>
      <w:pPr/>
      <w:r>
        <w:rPr/>
        <w:t xml:space="preserve">Muhtaca uygun biçimde ayrıntıyı açıklarken, kısa ve güçlü imanî sonuçlarla metni aydınlatan ve evrenselleştiren bir anlatım kurmasıdır.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8a780373084a09" /></Relationships>
</file>