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8feecb6f4e4768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meyve-risalesi-p71-10-mesele-emirdagi-cicegi-tafsil-icinde-tevhidi-fezleke-ve-ayet-ornegi - Set 1</w:t>
      </w:r>
    </w:p>
    <w:p>
      <w:pPr/>
      <w:r>
        <w:rPr/>
        <w:t xml:space="preserve">1-) Bu parçada Kur’an’ın, şer‘î ayrıntıları anlatırken muhatabın dikkatini hangi istikamete çevirdiği ifade ediliyor? (11 kelime)</w:t>
      </w:r>
    </w:p>
    <w:p>
      <w:pPr/>
      <w:r>
        <w:rPr/>
        <w:t xml:space="preserve">Daha yüksek,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Sade bir anlatımın daha yüce bir anlatıma dönüşmesiyle Kur’an’ın hangi çok yönlü vasıfları ortaya konuluyor? (17 kelime)</w:t>
      </w:r>
    </w:p>
    <w:p>
      <w:pPr/>
      <w:r>
        <w:rPr/>
        <w:t xml:space="preserve">Sadece hüküm ve hukuk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Verilen iki hitap tarzından biri ferdî, diğeri daha kuşatıcı bir anlam taşır. Bunlar hangi iki yönü bildirir? (15 kelime)</w:t>
      </w:r>
    </w:p>
    <w:p>
      <w:pPr/>
      <w:r>
        <w:rPr/>
        <w:t xml:space="preserve">Biri Allah’ın kula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Metinde, tek bir ifadede hem küçük hem büyük varlık alanlarının birlikte gösterilmesi neyi anlatmak için kullanılmıştır? (17 kelime)</w:t>
      </w:r>
    </w:p>
    <w:p>
      <w:pPr/>
      <w:r>
        <w:rPr/>
        <w:t xml:space="preserve">İlâhî kudretin ve ilmin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Göklerin ve yerin yaratılışından, gece ile gündüzün dönüşümünden sonra kalplerde saklı olanların bilinmesinin zikredilmesi nasıl bir anlam bağı kurar? (11 kelime)</w:t>
      </w:r>
    </w:p>
    <w:p>
      <w:pPr/>
      <w:r>
        <w:rPr/>
        <w:t xml:space="preserve">Kâinattaki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bağlantı, muhatapta nasıl bir anlayış oluşturmayı hedefler? (10 kelime)</w:t>
      </w:r>
    </w:p>
    <w:p>
      <w:pPr/>
      <w:r>
        <w:rPr/>
        <w:t xml:space="preserve">İnsan, kâinatı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geçen basit ve cüz’î konuşma tarzının sonunda nasıl bir hitap seviyesine ulaşıldığı söyleniyor? (13 kelime)</w:t>
      </w:r>
    </w:p>
    <w:p>
      <w:pPr/>
      <w:r>
        <w:rPr/>
        <w:t xml:space="preserve">Yüksek, etkileyici,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anlatım biçiminde avamın anlayışının gözetilmesi neyi gösterir? (12 kelime)</w:t>
      </w:r>
    </w:p>
    <w:p>
      <w:pPr/>
      <w:r>
        <w:rPr/>
        <w:t xml:space="preserve">Kur’an’ın halkın kavrayabileceği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hareketle Kur’an’ın eğitim yöntemi için nasıl bir değerlendirme yapılabilir? (17 kelime)</w:t>
      </w:r>
    </w:p>
    <w:p>
      <w:pPr/>
      <w:r>
        <w:rPr/>
        <w:t xml:space="preserve">İnsan seviyesini gözeten, fakat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meyve-risalesi-p71-10-mesele-emirdagi-cicegi-tafsil-icinde-tevhidi-fezleke-ve-ayet-ornegi - Set 2</w:t>
      </w:r>
    </w:p>
    <w:p>
      <w:pPr/>
      <w:r>
        <w:rPr/>
        <w:t xml:space="preserve">1-) Parçada Kur’an’ın sosyal ve hukukî konuları anlatırken dersin yönünü hangi alana taşıdığı belirtiliyor? (11 kelime)</w:t>
      </w:r>
    </w:p>
    <w:p>
      <w:pPr/>
      <w:r>
        <w:rPr/>
        <w:t xml:space="preserve">Hüküm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geçiş, Kur’an’ın tek amaçlı bir kitap olmadığını hangi yönleriyle ortaya koyuyor? (21 kelime)</w:t>
      </w:r>
    </w:p>
    <w:p>
      <w:pPr/>
      <w:r>
        <w:rPr/>
        <w:t xml:space="preserve">Hüküm koyan, hikmet öğreten,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 kısa ifadeden birinin kişiye dönük, diğerinin ise bütün varlık âlemine dönük oluşu hangi iki tevhid boyutuna işaret eder? (12 kelime)</w:t>
      </w:r>
    </w:p>
    <w:p>
      <w:pPr/>
      <w:r>
        <w:rPr/>
        <w:t xml:space="preserve">Biri Allah’ın kişiye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“küçükten büyüğe aynı kudretle tasarruf” düşüncesi hangi örnek düzeniyle anlatılıyor? (16 kelime)</w:t>
      </w:r>
    </w:p>
    <w:p>
      <w:pPr/>
      <w:r>
        <w:rPr/>
        <w:t xml:space="preserve">En küçük bir parçanın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Gece ve gündüzün birbirine geçmesiyle kalplerde olanların bilinmesi arasında nasıl bir öğretici ilişki kuruluyor? (11 kelime)</w:t>
      </w:r>
    </w:p>
    <w:p>
      <w:pPr/>
      <w:r>
        <w:rPr/>
        <w:t xml:space="preserve">Dış âlemdeki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anlatım, insanın Allah tasavvurunu nasıl derinleştirir? (16 kelime)</w:t>
      </w:r>
    </w:p>
    <w:p>
      <w:pPr/>
      <w:r>
        <w:rPr/>
        <w:t xml:space="preserve">Allah’ı sadece büyük âlemin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sade üslûbun yüksek bir hitaba dönüşmesi, irşad bakımından ne kazandırır? (12 kelime)</w:t>
      </w:r>
    </w:p>
    <w:p>
      <w:pPr/>
      <w:r>
        <w:rPr/>
        <w:t xml:space="preserve">Sözü hem anlaşılır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“ümmiyet mertebesi” ve “avamın fehmi”nin anılması, anlatım tarzı hakkında ne gösterir? (14 kelime)</w:t>
      </w:r>
    </w:p>
    <w:p>
      <w:pPr/>
      <w:r>
        <w:rPr/>
        <w:t xml:space="preserve">Muhatapların seviyesine uygun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avamın anlayışına uygun bir dil kullanılması, yüksek hakikatlerin değerini azaltır mı? (12 kelime)</w:t>
      </w:r>
    </w:p>
    <w:p>
      <w:pPr/>
      <w:r>
        <w:rPr/>
        <w:t xml:space="preserve">Hayır; tam tersine,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meyve-risalesi-p71-10-mesele-emirdagi-cicegi-tafsil-icinde-tevhidi-fezleke-ve-ayet-ornegi - Set 3</w:t>
      </w:r>
    </w:p>
    <w:p>
      <w:pPr/>
      <w:r>
        <w:rPr/>
        <w:t xml:space="preserve">1-) Parçaya göre Kur’an, şeriatla ilgili ayrıntıları anlatırken neden bir anda daha küllî hakikatlere geçer? (13 kelime)</w:t>
      </w:r>
    </w:p>
    <w:p>
      <w:pPr/>
      <w:r>
        <w:rPr/>
        <w:t xml:space="preserve">Çünkü muhatabı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yöntem, Kur’an’ın hangi irşad hedeflerine aynı anda hizmet ettiğini gösterir? (20 kelime)</w:t>
      </w:r>
    </w:p>
    <w:p>
      <w:pPr/>
      <w:r>
        <w:rPr/>
        <w:t xml:space="preserve">Hüküm öğretme, inanç kazandırma, zikre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geçen iki farklı rablik ifadesinin birlikte ele alınması neyi ispatlamak için kullanılmıştır? (18 kelime)</w:t>
      </w:r>
    </w:p>
    <w:p>
      <w:pPr/>
      <w:r>
        <w:rPr/>
        <w:t xml:space="preserve">Allah’ın hem kuluna yakın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Ferdî ilgi ile umumî hâkimiyetin bir arada verilmesi tevhid anlayışına ne katar? (14 kelime)</w:t>
      </w:r>
    </w:p>
    <w:p>
      <w:pPr/>
      <w:r>
        <w:rPr/>
        <w:t xml:space="preserve">Allah’ın birliğinin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Küçük bir varlık unsuru ile çok büyük bir gök unsurunun aynı bağlamda anılması, ilâhî fiiller hakkında nasıl bir sonuç doğurur?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Göklerin ve yerin yaratılışı zikredildikten sonra insanın içinden geçenlerin bilinmesine geçilmesi, hangi aklî çıkarımı destekler? (12 kelime)</w:t>
      </w:r>
    </w:p>
    <w:p>
      <w:pPr/>
      <w:r>
        <w:rPr/>
        <w:t xml:space="preserve">Kâinatı yaratanın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yapı, yalnız kozmik delil sunmakla mı yetiniyor, yoksa başka bir boyut daha mı kazandırıyor? (15 kelime)</w:t>
      </w:r>
    </w:p>
    <w:p>
      <w:pPr/>
      <w:r>
        <w:rPr/>
        <w:t xml:space="preserve">Sadece dış âlem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Avamın anlayışına uygun basit söyleyişin sonunda “umumî ve irşadkâr” bir hitaba dönüşmesi neyi gösterir? (15 kelime)</w:t>
      </w:r>
    </w:p>
    <w:p>
      <w:pPr/>
      <w:r>
        <w:rPr/>
        <w:t xml:space="preserve">Kur’an’ın herkese hitap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“Basit ve cüz’î muhavere”nin yüksek bir hitaba dönüşmesi, Kur’an’ın hangi eğitim özelliğini yansıtır? (10 kelime)</w:t>
      </w:r>
    </w:p>
    <w:p>
      <w:pPr/>
      <w:r>
        <w:rPr/>
        <w:t xml:space="preserve">Muhatabın seviyesinden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meyve-risalesi-p71-10-mesele-emirdagi-cicegi-tafsil-icinde-tevhidi-fezleke-ve-ayet-ornegi - Set 4</w:t>
      </w:r>
    </w:p>
    <w:p>
      <w:pPr/>
      <w:r>
        <w:rPr/>
        <w:t xml:space="preserve">1-) Metinde Kur’an’ın şer‘î ve toplumsal hükümleri anlatırken yaptığı asıl yönlendirme nedir? (12 kelime)</w:t>
      </w:r>
    </w:p>
    <w:p>
      <w:pPr/>
      <w:r>
        <w:rPr/>
        <w:t xml:space="preserve">Muhatabı sadece dünyevî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yönlendirme sayesinde Kur’an’ın hangi tür kitapları kendi içinde topladığı anlaşılır? (15 kelime)</w:t>
      </w:r>
    </w:p>
    <w:p>
      <w:pPr/>
      <w:r>
        <w:rPr/>
        <w:t xml:space="preserve">Hüküm, hikmet, akide,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Medenî ayetlerin üslûbuna dair öne çıkan nitelik nedir? (10 kelime)</w:t>
      </w:r>
    </w:p>
    <w:p>
      <w:pPr/>
      <w:r>
        <w:rPr/>
        <w:t xml:space="preserve">Sade görünmesine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“Kulun Rabbi” ile “âlemlerin Rabbi” anlamlarını taşıyan iki ifade arasındaki fark, Allah-insan ilişkisini nasıl tamamlar? (17 kelime)</w:t>
      </w:r>
    </w:p>
    <w:p>
      <w:pPr/>
      <w:r>
        <w:rPr/>
        <w:t xml:space="preserve">Biri insanın Rabbi ile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iki yönün bir arada zikredilmesi neden önemlidir? (10 kelime)</w:t>
      </w:r>
    </w:p>
    <w:p>
      <w:pPr/>
      <w:r>
        <w:rPr/>
        <w:t xml:space="preserve">Çünkü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en küçük unsur ile büyük gök cismi arasında kurulan benzerlik, hangi imanî hakikati güçlendirir? (9 kelime)</w:t>
      </w:r>
    </w:p>
    <w:p>
      <w:pPr/>
      <w:r>
        <w:rPr/>
        <w:t xml:space="preserve">İlâhî kudretin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Gece-gündüz düzeninin zikri ile kalpte saklı olanların bilinmesi arasındaki geçiş, Allah’ın hangi sıfatını özellikle belirginleştirir?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8-) Basit bir muhaverenin “cazibedar” ve “ulvî” bir konuşmaya dönüşmesi, muhatap üzerinde ne tür bir etki bırakır? (12 kelime)</w:t>
      </w:r>
    </w:p>
    <w:p>
      <w:pPr/>
      <w:r>
        <w:rPr/>
        <w:t xml:space="preserve">Hem anlayışı kolaylaştırır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Avamın anlayışına hitap eden bir dilin kullanılmasıyla yüksek manaların verilmesi arasında nasıl bir denge kurulmuştur? (7 kelime)</w:t>
      </w:r>
    </w:p>
    <w:p>
      <w:pPr/>
      <w:r>
        <w:rPr/>
        <w:t xml:space="preserve">Anlaşılır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meyve-risalesi-p71-10-mesele-emirdagi-cicegi-tafsil-icinde-tevhidi-fezleke-ve-ayet-ornegi - Set 5</w:t>
      </w:r>
    </w:p>
    <w:p>
      <w:pPr/>
      <w:r>
        <w:rPr/>
        <w:t xml:space="preserve">1-) Parçaya göre Kur’an, hüküm ve toplumla ilgili ayrıntıları işlerken muhatabın bakışını niçin yükseltir? (10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yükseliş, şeriat dersinin hangi derse dönüşmesi şeklinde ifade ediliyor? (6 kelime)</w:t>
      </w:r>
    </w:p>
    <w:p>
      <w:pPr/>
      <w:r>
        <w:rPr/>
        <w:t xml:space="preserve">Tevhid</w:t>
      </w:r>
    </w:p>
    <w:p>
      <w:r>
        <w:rPr/>
        <w:t/>
      </w:r>
    </w:p>
    <w:p>
      <w:pPr/>
      <w:r>
        <w:rPr/>
        <w:t xml:space="preserve">3-) Böylece Kur’an’ın yalnız amelî hükümlerle sınırlı olmadığı hangi alanlarla anlaşılmış oluyor? (11 kelime)</w:t>
      </w:r>
    </w:p>
    <w:p>
      <w:pPr/>
      <w:r>
        <w:rPr/>
        <w:t xml:space="preserve">İnanç, zikir,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iki kelimelik örneklerin seçilmesi, Kur’an’ın anlatımı hakkında neyi gösterir? (10 kelime)</w:t>
      </w:r>
    </w:p>
    <w:p>
      <w:pPr/>
      <w:r>
        <w:rPr/>
        <w:t xml:space="preserve">Çok kısa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Kişiye nisbet edilen rablik ifadesi ile tüm varlıkları kapsayan rablik ifadesi arasında nasıl bir anlam dengesi vardır? (14 kelime)</w:t>
      </w:r>
    </w:p>
    <w:p>
      <w:pPr/>
      <w:r>
        <w:rPr/>
        <w:t xml:space="preserve">Biri özel yakınlığı,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Küçük bir parçacık ile Güneş’in aynı ilâhî tasarruf çerçevesinde düşünülmesi hangi akidevi sonucu doğurur? (13 kelime)</w:t>
      </w:r>
    </w:p>
    <w:p>
      <w:pPr/>
      <w:r>
        <w:rPr/>
        <w:t xml:space="preserve">Allah için az-büyük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Yaratılışın geniş sahneleriyle insanın iç âleminin aynı anlatım içinde birleştirilmesi niçin önemlidir? (11 kelime)</w:t>
      </w:r>
    </w:p>
    <w:p>
      <w:pPr/>
      <w:r>
        <w:rPr/>
        <w:t xml:space="preserve">Çünkü dış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Metindeki bu öğretim tarzı daha çok sadece âlime mi, yoksa genel muhataba mı yöneliktir? (12 kelime)</w:t>
      </w:r>
    </w:p>
    <w:p>
      <w:pPr/>
      <w:r>
        <w:rPr/>
        <w:t xml:space="preserve">Genel muhataba yöneliktir;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Bütün pasaj göz önüne alındığında, Kur’an’ın ifade tarzı için en uygun kısa değerlendirme nedir? (10 kelime)</w:t>
      </w:r>
    </w:p>
    <w:p>
      <w:pPr/>
      <w:r>
        <w:rPr/>
        <w:t xml:space="preserve">Sadelik ile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meyve-risalesi-p71-10-mesele-emirdagi-cicegi-tafsil-icinde-tevhidi-fezleke-ve-ayet-ornegi - Set 6</w:t>
      </w:r>
    </w:p>
    <w:p>
      <w:pPr/>
      <w:r>
        <w:rPr/>
        <w:t xml:space="preserve">1-) Metinde Kur’an’ın, ayrıntılı hukukî ve sosyal meseleler içinde neyi görünür kıldığı söyleniyor? (12 kelime)</w:t>
      </w:r>
    </w:p>
    <w:p>
      <w:pPr/>
      <w:r>
        <w:rPr/>
        <w:t xml:space="preserve">Bu meselelerin içinden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Kur’an’ın çok yönlü oluşu bu pasajda hangi başlıklarla ifade ediliyor? (13 kelime)</w:t>
      </w:r>
    </w:p>
    <w:p>
      <w:pPr/>
      <w:r>
        <w:rPr/>
        <w:t xml:space="preserve">Şeriat, hüküm, hikmet,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çok yönlülük, Kur’an’ın irşad tarzı hakkında nasıl bir fikir verir? (13 kelime)</w:t>
      </w:r>
    </w:p>
    <w:p>
      <w:pPr/>
      <w:r>
        <w:rPr/>
        <w:t xml:space="preserve">Tek bir konuda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Kısa bir rablik ifadesinde hem ferdî hem küllî anlamın bulunması, Kur’an’ın hangi anlatım gücünü gösterir? (8 kelime)</w:t>
      </w:r>
    </w:p>
    <w:p>
      <w:pPr/>
      <w:r>
        <w:rPr/>
        <w:t xml:space="preserve">Az sözle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Ferdî yakınlık ile evrensel hâkimiyetin birlikte verilmesi, müminin kulluk bilincini nasıl etkiler? (14 kelime)</w:t>
      </w:r>
    </w:p>
    <w:p>
      <w:pPr/>
      <w:r>
        <w:rPr/>
        <w:t xml:space="preserve">Mümin hem Rabbine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Metindeki küçük varlık ile büyük gök cismi örneği, ilâhî kudretin hangi yönünü öne çıkarır? (13 kelime)</w:t>
      </w:r>
    </w:p>
    <w:p>
      <w:pPr/>
      <w:r>
        <w:rPr/>
        <w:t xml:space="preserve">En küçükten 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Gece ile gündüzün değişimi ardından kalpte gizlenenlerin bilinmesinin anılması, hangi bütünlüğü kurar? (14 kelime)</w:t>
      </w:r>
    </w:p>
    <w:p>
      <w:pPr/>
      <w:r>
        <w:rPr/>
        <w:t xml:space="preserve">Kâinat düzeni ile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anlatım tarzı neden sadece bilgi vermekle kalmaz, aynı zamanda irşad eder? (12 kelime)</w:t>
      </w:r>
    </w:p>
    <w:p>
      <w:pPr/>
      <w:r>
        <w:rPr/>
        <w:t xml:space="preserve">Çünkü insanı dış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Parçadan çıkan sonuca göre Kur’an’ın mucizevî yönlerinden biri nedir? (12 kelime)</w:t>
      </w:r>
    </w:p>
    <w:p>
      <w:pPr/>
      <w:r>
        <w:rPr/>
        <w:t xml:space="preserve">Sade görünen sözleri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meyve-risalesi-p71-10-mesele-emirdagi-cicegi-tafsil-icinde-tevhidi-fezleke-ve-ayet-ornegi - Set 1 - CEVAPLAR</w:t>
      </w:r>
    </w:p>
    <w:p>
      <w:pPr/>
      <w:r>
        <w:rPr/>
        <w:t xml:space="preserve">1-) Bu parçada Kur’an’ın, şer‘î ayrıntıları anlatırken muhatabın dikkatini hangi istikamete çevirdiği ifade ediliyor?</w:t>
      </w:r>
    </w:p>
    <w:p>
      <w:pPr/>
      <w:r>
        <w:rPr/>
        <w:t xml:space="preserve">Daha yüksek, daha genel ve imanla ilgili esaslara yönelttiği ifade ediliyor.</w:t>
      </w:r>
    </w:p>
    <w:p>
      <w:pPr/>
      <w:r>
        <w:rPr/>
        <w:t xml:space="preserve">2-) Sade bir anlatımın daha yüce bir anlatıma dönüşmesiyle Kur’an’ın hangi çok yönlü vasıfları ortaya konuluyor?</w:t>
      </w:r>
    </w:p>
    <w:p>
      <w:pPr/>
      <w:r>
        <w:rPr/>
        <w:t xml:space="preserve">Sadece hüküm ve hukuk kitabı olmadığı; aynı zamanda inanç, tefekkür, zikir, dua ve davet kitabı olduğu gösteriliyor.</w:t>
      </w:r>
    </w:p>
    <w:p>
      <w:pPr/>
      <w:r>
        <w:rPr/>
        <w:t xml:space="preserve">3-) Verilen iki hitap tarzından biri ferdî, diğeri daha kuşatıcı bir anlam taşır. Bunlar hangi iki yönü bildirir?</w:t>
      </w:r>
    </w:p>
    <w:p>
      <w:pPr/>
      <w:r>
        <w:rPr/>
        <w:t xml:space="preserve">Biri Allah’ın kula yakın ve özel terbiyesini, diğeri ise bütün varlıklar üzerindeki genel hâkimiyetini bildirir.</w:t>
      </w:r>
    </w:p>
    <w:p>
      <w:pPr/>
      <w:r>
        <w:rPr/>
        <w:t xml:space="preserve">4-) Metinde, tek bir ifadede hem küçük hem büyük varlık alanlarının birlikte gösterilmesi neyi anlatmak için kullanılmıştır?</w:t>
      </w:r>
    </w:p>
    <w:p>
      <w:pPr/>
      <w:r>
        <w:rPr/>
        <w:t xml:space="preserve">İlâhî kudretin ve ilmin en küçük şeyle en büyük şeyi aynı hâkimiyet altında kuşattığını anlatmak için kullanılmıştır.</w:t>
      </w:r>
    </w:p>
    <w:p>
      <w:pPr/>
      <w:r>
        <w:rPr/>
        <w:t xml:space="preserve">5-) Göklerin ve yerin yaratılışından, gece ile gündüzün dönüşümünden sonra kalplerde saklı olanların bilinmesinin zikredilmesi nasıl bir anlam bağı kurar?</w:t>
      </w:r>
    </w:p>
    <w:p>
      <w:pPr/>
      <w:r>
        <w:rPr/>
        <w:t xml:space="preserve">Kâinattaki büyük tasarrufu yapanın insanın iç dünyasını da eksiksiz bildiğini gösterir.</w:t>
      </w:r>
    </w:p>
    <w:p>
      <w:pPr/>
      <w:r>
        <w:rPr/>
        <w:t xml:space="preserve">6-) Bu bağlantı, muhatapta nasıl bir anlayış oluşturmayı hedefler?</w:t>
      </w:r>
    </w:p>
    <w:p>
      <w:pPr/>
      <w:r>
        <w:rPr/>
        <w:t xml:space="preserve">İnsan, kâinatı yöneten Rabbin kendi kalbinden geçenleri de bildiğini anlar.</w:t>
      </w:r>
    </w:p>
    <w:p>
      <w:pPr/>
      <w:r>
        <w:rPr/>
        <w:t xml:space="preserve">7-) Metinde geçen basit ve cüz’î konuşma tarzının sonunda nasıl bir hitap seviyesine ulaşıldığı söyleniyor?</w:t>
      </w:r>
    </w:p>
    <w:p>
      <w:pPr/>
      <w:r>
        <w:rPr/>
        <w:t xml:space="preserve">Yüksek, etkileyici, geniş kapsamlı ve hidayete sevk eden bir konuşma seviyesine ulaştığı söyleniyor.</w:t>
      </w:r>
    </w:p>
    <w:p>
      <w:pPr/>
      <w:r>
        <w:rPr/>
        <w:t xml:space="preserve">8-) Bu anlatım biçiminde avamın anlayışının gözetilmesi neyi gösterir?</w:t>
      </w:r>
    </w:p>
    <w:p>
      <w:pPr/>
      <w:r>
        <w:rPr/>
        <w:t xml:space="preserve">Kur’an’ın halkın kavrayabileceği sadelikte konuşurken derin hakikatleri de aynı anda öğrettiğini gösterir.</w:t>
      </w:r>
    </w:p>
    <w:p>
      <w:pPr/>
      <w:r>
        <w:rPr/>
        <w:t xml:space="preserve">9-) Bu parçadan hareketle Kur’an’ın eğitim yöntemi için nasıl bir değerlendirme yapılabilir?</w:t>
      </w:r>
    </w:p>
    <w:p>
      <w:pPr/>
      <w:r>
        <w:rPr/>
        <w:t xml:space="preserve">İnsan seviyesini gözeten, fakat onu bulunduğu yerde bırakmayıp daha yüksek hakikatlere çıkaran bir eğitim yöntemi kullandığı söylenebilir.</w:t>
      </w:r>
    </w:p>
    <w:p>
      <w:r>
        <w:br w:type="page"/>
      </w:r>
    </w:p>
    <w:p>
      <w:pPr>
        <w:pStyle w:val="Heading2"/>
      </w:pPr>
      <w:r>
        <w:t>lisans meyve-risalesi-p71-10-mesele-emirdagi-cicegi-tafsil-icinde-tevhidi-fezleke-ve-ayet-ornegi - Set 2 - CEVAPLAR</w:t>
      </w:r>
    </w:p>
    <w:p>
      <w:pPr/>
      <w:r>
        <w:rPr/>
        <w:t xml:space="preserve">1-) Parçada Kur’an’ın sosyal ve hukukî konuları anlatırken dersin yönünü hangi alana taşıdığı belirtiliyor?</w:t>
      </w:r>
    </w:p>
    <w:p>
      <w:pPr/>
      <w:r>
        <w:rPr/>
        <w:t xml:space="preserve">Hüküm ve toplum düzeni konularından akide ve tevhid alanına taşıdığı belirtiliyor.</w:t>
      </w:r>
    </w:p>
    <w:p>
      <w:pPr/>
      <w:r>
        <w:rPr/>
        <w:t xml:space="preserve">2-) Bu geçiş, Kur’an’ın tek amaçlı bir kitap olmadığını hangi yönleriyle ortaya koyuyor?</w:t>
      </w:r>
    </w:p>
    <w:p>
      <w:pPr/>
      <w:r>
        <w:rPr/>
        <w:t xml:space="preserve">Hüküm koyan, hikmet öğreten, iman esaslarını bildiren, zikre sevk eden, düşündüren, dua ettiren ve davet eden bir kitap olduğunu ortaya koyuyor.</w:t>
      </w:r>
    </w:p>
    <w:p>
      <w:pPr/>
      <w:r>
        <w:rPr/>
        <w:t xml:space="preserve">3-) İki kısa ifadeden birinin kişiye dönük, diğerinin ise bütün varlık âlemine dönük oluşu hangi iki tevhid boyutuna işaret eder?</w:t>
      </w:r>
    </w:p>
    <w:p>
      <w:pPr/>
      <w:r>
        <w:rPr/>
        <w:t xml:space="preserve">Biri Allah’ın kişiye özel yakınlığını, diğeri bütün âlemleri kapsayan birliğini işaret eder.</w:t>
      </w:r>
    </w:p>
    <w:p>
      <w:pPr/>
      <w:r>
        <w:rPr/>
        <w:t xml:space="preserve">4-) Parçada “küçükten büyüğe aynı kudretle tasarruf” düşüncesi hangi örnek düzeniyle anlatılıyor?</w:t>
      </w:r>
    </w:p>
    <w:p>
      <w:pPr/>
      <w:r>
        <w:rPr/>
        <w:t xml:space="preserve">En küçük bir parçanın yerleştirilmesiyle büyük bir gök cisminin yerleştirilmesi aynı ilâhî fiilin kapsamı içinde gösteriliyor.</w:t>
      </w:r>
    </w:p>
    <w:p>
      <w:pPr/>
      <w:r>
        <w:rPr/>
        <w:t xml:space="preserve">5-) Gece ve gündüzün birbirine geçmesiyle kalplerde olanların bilinmesi arasında nasıl bir öğretici ilişki kuruluyor?</w:t>
      </w:r>
    </w:p>
    <w:p>
      <w:pPr/>
      <w:r>
        <w:rPr/>
        <w:t xml:space="preserve">Dış âlemdeki düzeni kuran kudretin iç âlemdeki sırları da bildiği öğretiliyor.</w:t>
      </w:r>
    </w:p>
    <w:p>
      <w:pPr/>
      <w:r>
        <w:rPr/>
        <w:t xml:space="preserve">6-) Bu anlatım, insanın Allah tasavvurunu nasıl derinleştirir?</w:t>
      </w:r>
    </w:p>
    <w:p>
      <w:pPr/>
      <w:r>
        <w:rPr/>
        <w:t xml:space="preserve">Allah’ı sadece büyük âlemin yaratıcısı olarak değil, insanın en gizli hâllerini bilen Rabbi olarak da tanıtır.</w:t>
      </w:r>
    </w:p>
    <w:p>
      <w:pPr/>
      <w:r>
        <w:rPr/>
        <w:t xml:space="preserve">7-) Metne göre sade üslûbun yüksek bir hitaba dönüşmesi, irşad bakımından ne kazandırır?</w:t>
      </w:r>
    </w:p>
    <w:p>
      <w:pPr/>
      <w:r>
        <w:rPr/>
        <w:t xml:space="preserve">Sözü hem anlaşılır kılar hem de gönlü ve aklı yukarı hakikatlere çıkarır.</w:t>
      </w:r>
    </w:p>
    <w:p>
      <w:pPr/>
      <w:r>
        <w:rPr/>
        <w:t xml:space="preserve">8-) Parçada “ümmiyet mertebesi” ve “avamın fehmi”nin anılması, anlatım tarzı hakkında ne gösterir?</w:t>
      </w:r>
    </w:p>
    <w:p>
      <w:pPr/>
      <w:r>
        <w:rPr/>
        <w:t xml:space="preserve">Muhatapların seviyesine uygun bir dil kullanıldığını, fakat bu dilin derin manalara kapı açtığını gösterir.</w:t>
      </w:r>
    </w:p>
    <w:p>
      <w:pPr/>
      <w:r>
        <w:rPr/>
        <w:t xml:space="preserve">9-) Metne göre avamın anlayışına uygun bir dil kullanılması, yüksek hakikatlerin değerini azaltır mı?</w:t>
      </w:r>
    </w:p>
    <w:p>
      <w:pPr/>
      <w:r>
        <w:rPr/>
        <w:t xml:space="preserve">Hayır; tam tersine, o hakikatleri herkes için erişilebilir kılarken yüceliğini de korur.</w:t>
      </w:r>
    </w:p>
    <w:p>
      <w:r>
        <w:br w:type="page"/>
      </w:r>
    </w:p>
    <w:p>
      <w:pPr>
        <w:pStyle w:val="Heading2"/>
      </w:pPr>
      <w:r>
        <w:t>lisans meyve-risalesi-p71-10-mesele-emirdagi-cicegi-tafsil-icinde-tevhidi-fezleke-ve-ayet-ornegi - Set 3 - CEVAPLAR</w:t>
      </w:r>
    </w:p>
    <w:p>
      <w:pPr/>
      <w:r>
        <w:rPr/>
        <w:t xml:space="preserve">1-) Parçaya göre Kur’an, şeriatla ilgili ayrıntıları anlatırken neden bir anda daha küllî hakikatlere geçer?</w:t>
      </w:r>
    </w:p>
    <w:p>
      <w:pPr/>
      <w:r>
        <w:rPr/>
        <w:t xml:space="preserve">Çünkü muhatabı sadece hüküm bilgisiyle bırakmayıp onu iman ve tevhid şuuruna yükseltmek ister.</w:t>
      </w:r>
    </w:p>
    <w:p>
      <w:pPr/>
      <w:r>
        <w:rPr/>
        <w:t xml:space="preserve">2-) Bu yöntem, Kur’an’ın hangi irşad hedeflerine aynı anda hizmet ettiğini gösterir?</w:t>
      </w:r>
    </w:p>
    <w:p>
      <w:pPr/>
      <w:r>
        <w:rPr/>
        <w:t xml:space="preserve">Hüküm öğretme, inanç kazandırma, zikre yöneltme, düşündürme, dua şuuru verme ve insanları hakka çağırma hedeflerine aynı anda hizmet ettiğini gösterir.</w:t>
      </w:r>
    </w:p>
    <w:p>
      <w:pPr/>
      <w:r>
        <w:rPr/>
        <w:t xml:space="preserve">3-) Metinde geçen iki farklı rablik ifadesinin birlikte ele alınması neyi ispatlamak için kullanılmıştır?</w:t>
      </w:r>
    </w:p>
    <w:p>
      <w:pPr/>
      <w:r>
        <w:rPr/>
        <w:t xml:space="preserve">Allah’ın hem kuluna yakın ve özel olarak yönelen, hem de bütün kâinatı kuşatan Rab olduğunu göstermek için kullanılmıştır.</w:t>
      </w:r>
    </w:p>
    <w:p>
      <w:pPr/>
      <w:r>
        <w:rPr/>
        <w:t xml:space="preserve">4-) Ferdî ilgi ile umumî hâkimiyetin bir arada verilmesi tevhid anlayışına ne katar?</w:t>
      </w:r>
    </w:p>
    <w:p>
      <w:pPr/>
      <w:r>
        <w:rPr/>
        <w:t xml:space="preserve">Allah’ın birliğinin hem kişisel hayatta hem de evrensel düzende aynı anda tecelli ettiğini kavratır.</w:t>
      </w:r>
    </w:p>
    <w:p>
      <w:pPr/>
      <w:r>
        <w:rPr/>
        <w:t xml:space="preserve">5-) Küçük bir varlık unsuru ile çok büyük bir gök unsurunun aynı bağlamda anılması, ilâhî fiiller hakkında nasıl bir sonuç doğurur?</w:t>
      </w:r>
    </w:p>
    <w:p>
      <w:pPr/>
      <w:r>
        <w:rPr/>
        <w:t xml:space="preserve">Allah’ın kudreti açısından büyük-küçük ayrımının bulunmadığını düşündürür.</w:t>
      </w:r>
    </w:p>
    <w:p>
      <w:pPr/>
      <w:r>
        <w:rPr/>
        <w:t xml:space="preserve">6-) Göklerin ve yerin yaratılışı zikredildikten sonra insanın içinden geçenlerin bilinmesine geçilmesi, hangi aklî çıkarımı destekler?</w:t>
      </w:r>
    </w:p>
    <w:p>
      <w:pPr/>
      <w:r>
        <w:rPr/>
        <w:t xml:space="preserve">Kâinatı yaratanın insanın içini bilmesinin daha da kolay ve tabiî olduğunu destekler.</w:t>
      </w:r>
    </w:p>
    <w:p>
      <w:pPr/>
      <w:r>
        <w:rPr/>
        <w:t xml:space="preserve">7-) Bu yapı, yalnız kozmik delil sunmakla mı yetiniyor, yoksa başka bir boyut daha mı kazandırıyor?</w:t>
      </w:r>
    </w:p>
    <w:p>
      <w:pPr/>
      <w:r>
        <w:rPr/>
        <w:t xml:space="preserve">Sadece dış âlem delili sunmakla yetinmiyor; insanın vicdan ve kalp dünyasını da derse dâhil ediyor.</w:t>
      </w:r>
    </w:p>
    <w:p>
      <w:pPr/>
      <w:r>
        <w:rPr/>
        <w:t xml:space="preserve">8-) Avamın anlayışına uygun basit söyleyişin sonunda “umumî ve irşadkâr” bir hitaba dönüşmesi neyi gösterir?</w:t>
      </w:r>
    </w:p>
    <w:p>
      <w:pPr/>
      <w:r>
        <w:rPr/>
        <w:t xml:space="preserve">Kur’an’ın herkese hitap eden bir sadelikle başlayıp daha geniş manalar taşıyan bir rehberliğe ulaştığını gösterir.</w:t>
      </w:r>
    </w:p>
    <w:p>
      <w:pPr/>
      <w:r>
        <w:rPr/>
        <w:t xml:space="preserve">9-) “Basit ve cüz’î muhavere”nin yüksek bir hitaba dönüşmesi, Kur’an’ın hangi eğitim özelliğini yansıtır?</w:t>
      </w:r>
    </w:p>
    <w:p>
      <w:pPr/>
      <w:r>
        <w:rPr/>
        <w:t xml:space="preserve">Muhatabın seviyesinden başlayıp onu daha yukarı manalara taşıma özelliğini yansıtır.</w:t>
      </w:r>
    </w:p>
    <w:p>
      <w:r>
        <w:br w:type="page"/>
      </w:r>
    </w:p>
    <w:p>
      <w:pPr>
        <w:pStyle w:val="Heading2"/>
      </w:pPr>
      <w:r>
        <w:t>lisans meyve-risalesi-p71-10-mesele-emirdagi-cicegi-tafsil-icinde-tevhidi-fezleke-ve-ayet-ornegi - Set 4 - CEVAPLAR</w:t>
      </w:r>
    </w:p>
    <w:p>
      <w:pPr/>
      <w:r>
        <w:rPr/>
        <w:t xml:space="preserve">1-) Metinde Kur’an’ın şer‘î ve toplumsal hükümleri anlatırken yaptığı asıl yönlendirme nedir?</w:t>
      </w:r>
    </w:p>
    <w:p>
      <w:pPr/>
      <w:r>
        <w:rPr/>
        <w:t xml:space="preserve">Muhatabı sadece dünyevî düzen bilgisine değil, Allah’ın birliği ve iman esaslarına yönlendirmektir.</w:t>
      </w:r>
    </w:p>
    <w:p>
      <w:pPr/>
      <w:r>
        <w:rPr/>
        <w:t xml:space="preserve">2-) Bu yönlendirme sayesinde Kur’an’ın hangi tür kitapları kendi içinde topladığı anlaşılır?</w:t>
      </w:r>
    </w:p>
    <w:p>
      <w:pPr/>
      <w:r>
        <w:rPr/>
        <w:t xml:space="preserve">Hüküm, hikmet, akide, iman, zikir, fikir, dua ve davet kitaplarının özelliklerini kendi içinde topladığı anlaşılır.</w:t>
      </w:r>
    </w:p>
    <w:p>
      <w:pPr/>
      <w:r>
        <w:rPr/>
        <w:t xml:space="preserve">3-) Parçada Medenî ayetlerin üslûbuna dair öne çıkan nitelik nedir?</w:t>
      </w:r>
    </w:p>
    <w:p>
      <w:pPr/>
      <w:r>
        <w:rPr/>
        <w:t xml:space="preserve">Sade görünmesine rağmen çok güçlü ve mucizevî bir anlatım taşımasıdır.</w:t>
      </w:r>
    </w:p>
    <w:p>
      <w:pPr/>
      <w:r>
        <w:rPr/>
        <w:t xml:space="preserve">4-) “Kulun Rabbi” ile “âlemlerin Rabbi” anlamlarını taşıyan iki ifade arasındaki fark, Allah-insan ilişkisini nasıl tamamlar?</w:t>
      </w:r>
    </w:p>
    <w:p>
      <w:pPr/>
      <w:r>
        <w:rPr/>
        <w:t xml:space="preserve">Biri insanın Rabbi ile özel bağını, diğeri ise bütün varlıkların aynı Rabbe bağlı olduğunu tamamlayıcı şekilde gösterir.</w:t>
      </w:r>
    </w:p>
    <w:p>
      <w:pPr/>
      <w:r>
        <w:rPr/>
        <w:t xml:space="preserve">5-) Bu iki yönün bir arada zikredilmesi neden önemlidir?</w:t>
      </w:r>
    </w:p>
    <w:p>
      <w:pPr/>
      <w:r>
        <w:rPr/>
        <w:t xml:space="preserve">Çünkü Allah’ın hem yakınlığını hem de sınırsız hâkimiyetini birlikte kavratır.</w:t>
      </w:r>
    </w:p>
    <w:p>
      <w:pPr/>
      <w:r>
        <w:rPr/>
        <w:t xml:space="preserve">6-) Parçada en küçük unsur ile büyük gök cismi arasında kurulan benzerlik, hangi imanî hakikati güçlendirir?</w:t>
      </w:r>
    </w:p>
    <w:p>
      <w:pPr/>
      <w:r>
        <w:rPr/>
        <w:t xml:space="preserve">İlâhî kudretin her şeye aynı kolaylıkla taalluk ettiğini güçlendirir.</w:t>
      </w:r>
    </w:p>
    <w:p>
      <w:pPr/>
      <w:r>
        <w:rPr/>
        <w:t xml:space="preserve">7-) Gece-gündüz düzeninin zikri ile kalpte saklı olanların bilinmesi arasındaki geçiş, Allah’ın hangi sıfatını özellikle belirginleştirir?</w:t>
      </w:r>
    </w:p>
    <w:p>
      <w:pPr/>
      <w:r>
        <w:rPr/>
        <w:t xml:space="preserve">Her şeyi kuşatan ilmini özellikle belirginleştirir.</w:t>
      </w:r>
    </w:p>
    <w:p>
      <w:pPr/>
      <w:r>
        <w:rPr/>
        <w:t xml:space="preserve">8-) Basit bir muhaverenin “cazibedar” ve “ulvî” bir konuşmaya dönüşmesi, muhatap üzerinde ne tür bir etki bırakır?</w:t>
      </w:r>
    </w:p>
    <w:p>
      <w:pPr/>
      <w:r>
        <w:rPr/>
        <w:t xml:space="preserve">Hem anlayışı kolaylaştırır hem de ruhu ve düşünceyi daha yüksek manalara çeker.</w:t>
      </w:r>
    </w:p>
    <w:p>
      <w:pPr/>
      <w:r>
        <w:rPr/>
        <w:t xml:space="preserve">9-) Avamın anlayışına hitap eden bir dilin kullanılmasıyla yüksek manaların verilmesi arasında nasıl bir denge kurulmuştur?</w:t>
      </w:r>
    </w:p>
    <w:p>
      <w:pPr/>
      <w:r>
        <w:rPr/>
        <w:t xml:space="preserve">Anlaşılır dil korunmuş, fakat mana derinliği eksiltilmemiştir.</w:t>
      </w:r>
    </w:p>
    <w:p>
      <w:r>
        <w:br w:type="page"/>
      </w:r>
    </w:p>
    <w:p>
      <w:pPr>
        <w:pStyle w:val="Heading2"/>
      </w:pPr>
      <w:r>
        <w:t>lisans meyve-risalesi-p71-10-mesele-emirdagi-cicegi-tafsil-icinde-tevhidi-fezleke-ve-ayet-ornegi - Set 5 - CEVAPLAR</w:t>
      </w:r>
    </w:p>
    <w:p>
      <w:pPr/>
      <w:r>
        <w:rPr/>
        <w:t xml:space="preserve">1-) Parçaya göre Kur’an, hüküm ve toplumla ilgili ayrıntıları işlerken muhatabın bakışını niçin yükseltir?</w:t>
      </w:r>
    </w:p>
    <w:p>
      <w:pPr/>
      <w:r>
        <w:rPr/>
        <w:t xml:space="preserve">Çünkü bu ayrıntıların arkasındaki büyük iman hakikatlerini de öğretmek ister.</w:t>
      </w:r>
    </w:p>
    <w:p>
      <w:pPr/>
      <w:r>
        <w:rPr/>
        <w:t xml:space="preserve">2-) Bu yükseliş, şeriat dersinin hangi derse dönüşmesi şeklinde ifade ediliyor?</w:t>
      </w:r>
    </w:p>
    <w:p>
      <w:pPr/>
      <w:r>
        <w:rPr/>
        <w:t xml:space="preserve">Tevhid dersine dönüşmesi şeklinde ifade ediliyor.</w:t>
      </w:r>
    </w:p>
    <w:p>
      <w:pPr/>
      <w:r>
        <w:rPr/>
        <w:t xml:space="preserve">3-) Böylece Kur’an’ın yalnız amelî hükümlerle sınırlı olmadığı hangi alanlarla anlaşılmış oluyor?</w:t>
      </w:r>
    </w:p>
    <w:p>
      <w:pPr/>
      <w:r>
        <w:rPr/>
        <w:t xml:space="preserve">İnanç, zikir, tefekkür, dua ve hakka çağrı alanlarıyla da anlaşılmış oluyor.</w:t>
      </w:r>
    </w:p>
    <w:p>
      <w:pPr/>
      <w:r>
        <w:rPr/>
        <w:t xml:space="preserve">4-) Parçada iki kelimelik örneklerin seçilmesi, Kur’an’ın anlatımı hakkında neyi gösterir?</w:t>
      </w:r>
    </w:p>
    <w:p>
      <w:pPr/>
      <w:r>
        <w:rPr/>
        <w:t xml:space="preserve">Çok kısa ifadelerde bile derin ve kapsamlı manalar taşıdığını gösterir.</w:t>
      </w:r>
    </w:p>
    <w:p>
      <w:pPr/>
      <w:r>
        <w:rPr/>
        <w:t xml:space="preserve">5-) Kişiye nisbet edilen rablik ifadesi ile tüm varlıkları kapsayan rablik ifadesi arasında nasıl bir anlam dengesi vardır?</w:t>
      </w:r>
    </w:p>
    <w:p>
      <w:pPr/>
      <w:r>
        <w:rPr/>
        <w:t xml:space="preserve">Biri özel yakınlığı, diğeri genel kuşatıcılığı öne çıkarır; birlikte tam bir tevhid tablosu verir.</w:t>
      </w:r>
    </w:p>
    <w:p>
      <w:pPr/>
      <w:r>
        <w:rPr/>
        <w:t xml:space="preserve">6-) Küçük bir parçacık ile Güneş’in aynı ilâhî tasarruf çerçevesinde düşünülmesi hangi akidevi sonucu doğurur?</w:t>
      </w:r>
    </w:p>
    <w:p>
      <w:pPr/>
      <w:r>
        <w:rPr/>
        <w:t xml:space="preserve">Allah için az-büyük farkı olmadığını ve her şeyin O’nun kudreti altında bulunduğunu düşündürür.</w:t>
      </w:r>
    </w:p>
    <w:p>
      <w:pPr/>
      <w:r>
        <w:rPr/>
        <w:t xml:space="preserve">7-) Yaratılışın geniş sahneleriyle insanın iç âleminin aynı anlatım içinde birleştirilmesi niçin önemlidir?</w:t>
      </w:r>
    </w:p>
    <w:p>
      <w:pPr/>
      <w:r>
        <w:rPr/>
        <w:t xml:space="preserve">Çünkü dış dünyayı yöneten Rabbin insanın içini de bildiğini birlikte öğretir.</w:t>
      </w:r>
    </w:p>
    <w:p>
      <w:pPr/>
      <w:r>
        <w:rPr/>
        <w:t xml:space="preserve">8-) Metindeki bu öğretim tarzı daha çok sadece âlime mi, yoksa genel muhataba mı yöneliktir?</w:t>
      </w:r>
    </w:p>
    <w:p>
      <w:pPr/>
      <w:r>
        <w:rPr/>
        <w:t xml:space="preserve">Genel muhataba yöneliktir; fakat aynı zamanda derin mana arayanlara da kapı açar.</w:t>
      </w:r>
    </w:p>
    <w:p>
      <w:pPr/>
      <w:r>
        <w:rPr/>
        <w:t xml:space="preserve">9-) Bütün pasaj göz önüne alındığında, Kur’an’ın ifade tarzı için en uygun kısa değerlendirme nedir?</w:t>
      </w:r>
    </w:p>
    <w:p>
      <w:pPr/>
      <w:r>
        <w:rPr/>
        <w:t xml:space="preserve">Sadelik ile derinliği aynı anda birleştiren hidayet verici bir üslûptur.</w:t>
      </w:r>
    </w:p>
    <w:p>
      <w:r>
        <w:br w:type="page"/>
      </w:r>
    </w:p>
    <w:p>
      <w:pPr>
        <w:pStyle w:val="Heading2"/>
      </w:pPr>
      <w:r>
        <w:t>lisans meyve-risalesi-p71-10-mesele-emirdagi-cicegi-tafsil-icinde-tevhidi-fezleke-ve-ayet-ornegi - Set 6 - CEVAPLAR</w:t>
      </w:r>
    </w:p>
    <w:p>
      <w:pPr/>
      <w:r>
        <w:rPr/>
        <w:t xml:space="preserve">1-) Metinde Kur’an’ın, ayrıntılı hukukî ve sosyal meseleler içinde neyi görünür kıldığı söyleniyor?</w:t>
      </w:r>
    </w:p>
    <w:p>
      <w:pPr/>
      <w:r>
        <w:rPr/>
        <w:t xml:space="preserve">Bu meselelerin içinden daha yüce iman ve tevhid maksatlarını görünür kıldığı söyleniyor.</w:t>
      </w:r>
    </w:p>
    <w:p>
      <w:pPr/>
      <w:r>
        <w:rPr/>
        <w:t xml:space="preserve">2-) Kur’an’ın çok yönlü oluşu bu pasajda hangi başlıklarla ifade ediliyor?</w:t>
      </w:r>
    </w:p>
    <w:p>
      <w:pPr/>
      <w:r>
        <w:rPr/>
        <w:t xml:space="preserve">Şeriat, hüküm, hikmet, akide, iman, zikir, fikir, dua ve davet başlıklarıyla ifade ediliyor.</w:t>
      </w:r>
    </w:p>
    <w:p>
      <w:pPr/>
      <w:r>
        <w:rPr/>
        <w:t xml:space="preserve">3-) Bu çok yönlülük, Kur’an’ın irşad tarzı hakkında nasıl bir fikir verir?</w:t>
      </w:r>
    </w:p>
    <w:p>
      <w:pPr/>
      <w:r>
        <w:rPr/>
        <w:t xml:space="preserve">Tek bir konuda durmayıp aynı anda birçok manevî ihtiyaca cevap verdiği fikrini verir.</w:t>
      </w:r>
    </w:p>
    <w:p>
      <w:pPr/>
      <w:r>
        <w:rPr/>
        <w:t xml:space="preserve">4-) Kısa bir rablik ifadesinde hem ferdî hem küllî anlamın bulunması, Kur’an’ın hangi anlatım gücünü gösterir?</w:t>
      </w:r>
    </w:p>
    <w:p>
      <w:pPr/>
      <w:r>
        <w:rPr/>
        <w:t xml:space="preserve">Az sözle çok mana ifade etme gücünü gösterir.</w:t>
      </w:r>
    </w:p>
    <w:p>
      <w:pPr/>
      <w:r>
        <w:rPr/>
        <w:t xml:space="preserve">5-) Ferdî yakınlık ile evrensel hâkimiyetin birlikte verilmesi, müminin kulluk bilincini nasıl etkiler?</w:t>
      </w:r>
    </w:p>
    <w:p>
      <w:pPr/>
      <w:r>
        <w:rPr/>
        <w:t xml:space="preserve">Mümin hem Rabbine yakınlık hisseder hem de O’nun bütün âlemlerin sahibi olduğunu idrak eder.</w:t>
      </w:r>
    </w:p>
    <w:p>
      <w:pPr/>
      <w:r>
        <w:rPr/>
        <w:t xml:space="preserve">6-) Metindeki küçük varlık ile büyük gök cismi örneği, ilâhî kudretin hangi yönünü öne çıkarır?</w:t>
      </w:r>
    </w:p>
    <w:p>
      <w:pPr/>
      <w:r>
        <w:rPr/>
        <w:t xml:space="preserve">En küçükten en büyüğe kadar her şeyi aynı kudretle düzenlediği yönünü öne çıkarır.</w:t>
      </w:r>
    </w:p>
    <w:p>
      <w:pPr/>
      <w:r>
        <w:rPr/>
        <w:t xml:space="preserve">7-) Gece ile gündüzün değişimi ardından kalpte gizlenenlerin bilinmesinin anılması, hangi bütünlüğü kurar?</w:t>
      </w:r>
    </w:p>
    <w:p>
      <w:pPr/>
      <w:r>
        <w:rPr/>
        <w:t xml:space="preserve">Kâinat düzeni ile insanın iç dünyası arasında ilâhî ilim bakımından tam bir bütünlük kurar.</w:t>
      </w:r>
    </w:p>
    <w:p>
      <w:pPr/>
      <w:r>
        <w:rPr/>
        <w:t xml:space="preserve">8-) Bu anlatım tarzı neden sadece bilgi vermekle kalmaz, aynı zamanda irşad eder?</w:t>
      </w:r>
    </w:p>
    <w:p>
      <w:pPr/>
      <w:r>
        <w:rPr/>
        <w:t xml:space="preserve">Çünkü insanı dış gözlemden iç muhasebeye geçirerek Allah’la ilişkisini canlı hâle getirir.</w:t>
      </w:r>
    </w:p>
    <w:p>
      <w:pPr/>
      <w:r>
        <w:rPr/>
        <w:t xml:space="preserve">9-) Parçadan çıkan sonuca göre Kur’an’ın mucizevî yönlerinden biri nedir?</w:t>
      </w:r>
    </w:p>
    <w:p>
      <w:pPr/>
      <w:r>
        <w:rPr/>
        <w:t xml:space="preserve">Sade görünen sözleri geniş, yüksek ve kalbe tesir eden iman derslerine dönüştürmesidir.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0d17d3b8acd4898" /></Relationships>
</file>