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486700d00474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meyve-risalesi-p72-10-mesele-emirdagi-cicegi-ehemmiyetli-bir-sual-ve-cevabi-fezleke-munasebeti - Set 1</w:t>
      </w:r>
    </w:p>
    <w:p>
      <w:pPr/>
      <w:r>
        <w:rPr/>
        <w:t xml:space="preserve">1-) Soruda hangi güçlük dile getirilmektedir? (20 kelime)</w:t>
      </w:r>
    </w:p>
    <w:p>
      <w:pPr/>
      <w:r>
        <w:rPr/>
        <w:t xml:space="preserve">Bazı kimseler, sıradan görünen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 uygunluk kurulmakta zorlanılan iki unsur nelerdir? (21 kelime)</w:t>
      </w:r>
    </w:p>
    <w:p>
      <w:pPr/>
      <w:r>
        <w:rPr/>
        <w:t xml:space="preserve">Hz. Yusuf’un kardeşiyle ilgili tedbirli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Cevabın başında uzun ve orta uzunluktaki sureler için nasıl bir nitelendirme yapılmaktadır? (16 kelime)</w:t>
      </w:r>
    </w:p>
    <w:p>
      <w:pPr/>
      <w:r>
        <w:rPr/>
        <w:t xml:space="preserve">Bu surelerin her birinin,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surelerde yalnız birkaç konu değil, hangi geniş alanların birlikte yer aldığı belirtilmektedir? (13 kelime)</w:t>
      </w:r>
    </w:p>
    <w:p>
      <w:pPr/>
      <w:r>
        <w:rPr/>
        <w:t xml:space="preserve">Zikir, iman, tefekkür,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birçok konuyu aynı yerde işlemesi, ilahî rububiyet açısından nasıl temellendirilmektedir? (18 kelime)</w:t>
      </w:r>
    </w:p>
    <w:p>
      <w:pPr/>
      <w:r>
        <w:rPr/>
        <w:t xml:space="preserve">Allah’ın terbiyesinin ve tasarrufunun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Kur’anın kâinatla ilişkisi bu bölümde nasıl tasvir edilmektedir? (11 kelime)</w:t>
      </w:r>
    </w:p>
    <w:p>
      <w:pPr/>
      <w:r>
        <w:rPr/>
        <w:t xml:space="preserve">Büyük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makamda birden fazla maksadın gözetilmesinin sonucu nedir? (19 kelime)</w:t>
      </w:r>
    </w:p>
    <w:p>
      <w:pPr/>
      <w:r>
        <w:rPr/>
        <w:t xml:space="preserve">Aynı yerde hem ana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Zayıf gibi görünen bir bağ, metinde nasıl değerlendirilmektedir? (16 kelime)</w:t>
      </w:r>
    </w:p>
    <w:p>
      <w:pPr/>
      <w:r>
        <w:rPr/>
        <w:t xml:space="preserve">İlk bakışta ince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görünürdeki uygunsuzluk gerçekten eksiklik midir, yoksa başka bir şey midir? (11 kelime)</w:t>
      </w:r>
    </w:p>
    <w:p>
      <w:pPr/>
      <w:r>
        <w:rPr/>
        <w:t xml:space="preserve">Gerçek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açıklamaya göre belâgatın yükselmesi neye bağlıdır? (15 kelime)</w:t>
      </w:r>
    </w:p>
    <w:p>
      <w:pPr/>
      <w:r>
        <w:rPr/>
        <w:t xml:space="preserve">Farklı derslerin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2</w:t>
      </w:r>
    </w:p>
    <w:p>
      <w:pPr/>
      <w:r>
        <w:rPr/>
        <w:t xml:space="preserve">1-) Bu parçada yüzeysel bakışın göremediği şey nedir? (10 kelime)</w:t>
      </w:r>
    </w:p>
    <w:p>
      <w:pPr/>
      <w:r>
        <w:rPr/>
        <w:t xml:space="preserve">Bazı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Sorudaki tereddüt, daha çok anlamın hangi boyutuyla ilgilidir? (7 kelime)</w:t>
      </w:r>
    </w:p>
    <w:p>
      <w:pPr/>
      <w:r>
        <w:rPr/>
        <w:t xml:space="preserve">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Kur’anın tek yönlü bir kitap olmadığı nasıl anlatılmaktadır? (13 kelime)</w:t>
      </w:r>
    </w:p>
    <w:p>
      <w:pPr/>
      <w:r>
        <w:rPr/>
        <w:t xml:space="preserve">Bir tek alana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 neden tek bir konuda ilerleyip diğer yönleri ertelemez? (16 kelime)</w:t>
      </w:r>
    </w:p>
    <w:p>
      <w:pPr/>
      <w:r>
        <w:rPr/>
        <w:t xml:space="preserve">Çünkü onun görevi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her şeyi kuşatması ile çok maksatlı anlatım arasında nasıl bir ilişki kuruluyor? (18 kelime)</w:t>
      </w:r>
    </w:p>
    <w:p>
      <w:pPr/>
      <w:r>
        <w:rPr/>
        <w:t xml:space="preserve">İlâhî yönetim her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“Başka bir ders açmak” ifadesi neyi gösterir? (15 kelime)</w:t>
      </w:r>
    </w:p>
    <w:p>
      <w:pPr/>
      <w:r>
        <w:rPr/>
        <w:t xml:space="preserve">Ana akış sürerken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Zahiren zayıf bağın ardından gelen güçlü bağlar ne işe yarar? (14 kelime)</w:t>
      </w:r>
    </w:p>
    <w:p>
      <w:pPr/>
      <w:r>
        <w:rPr/>
        <w:t xml:space="preserve">İlk anda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anlatıma göre küçük bir hadiseden küllî bir kurala geçmek neden tabiîdir? (12 kelime)</w:t>
      </w:r>
    </w:p>
    <w:p>
      <w:pPr/>
      <w:r>
        <w:rPr/>
        <w:t xml:space="preserve">Çünkü Kur’an,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itirazın kaynağını daha çok nerede görmektedir: metinde mi, okuyucunun bakışında mı?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10-) Parçanın ana fikri kısa olarak nasıl ifade edilebilir? (19 kelime)</w:t>
      </w:r>
    </w:p>
    <w:p>
      <w:pPr/>
      <w:r>
        <w:rPr/>
        <w:t xml:space="preserve">Kur’an, bir olayın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3</w:t>
      </w:r>
    </w:p>
    <w:p>
      <w:pPr/>
      <w:r>
        <w:rPr/>
        <w:t xml:space="preserve">1-) “Kusur vehmetmek” burada hangi yanlış anlamaya işaret eder? (13 kelime)</w:t>
      </w:r>
    </w:p>
    <w:p>
      <w:pPr/>
      <w:r>
        <w:rPr/>
        <w:t xml:space="preserve">Anlatımdaki inceliği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misal neyi ispatlamak için kullanılmaktadır? (14 kelime)</w:t>
      </w:r>
    </w:p>
    <w:p>
      <w:pPr/>
      <w:r>
        <w:rPr/>
        <w:t xml:space="preserve">Küçük bir olay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Uzun ve orta uzunlukta surelerin “küçük Kur’an” gibi görülmesi ne anlama gelir? (16 kelime)</w:t>
      </w:r>
    </w:p>
    <w:p>
      <w:pPr/>
      <w:r>
        <w:rPr/>
        <w:t xml:space="preserve">Her birinin kendi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surelerde bir arada bulunan dersler arasında hangileri sayılmaktadır? (14 kelime)</w:t>
      </w:r>
    </w:p>
    <w:p>
      <w:pPr/>
      <w:r>
        <w:rPr/>
        <w:t xml:space="preserve">Allah’ı anma,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Kur’anın her makamda çok maksadı takip etmesi, onun hangi özelliğini gösterir? (9 kelime)</w:t>
      </w:r>
    </w:p>
    <w:p>
      <w:pPr/>
      <w:r>
        <w:rPr/>
        <w:t xml:space="preserve">Çok katmanlı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Marifetullah ve tevhid mertebelerinden söz edilmesi, parçadaki cevaba nasıl katkı sağlar? (12 kelime)</w:t>
      </w:r>
    </w:p>
    <w:p>
      <w:pPr/>
      <w:r>
        <w:rPr/>
        <w:t xml:space="preserve">Kur’anın olay anlatırken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“Zahirde zayıf münasebet” ifadesi okuyucuya ne öğretir? (12 kelime)</w:t>
      </w:r>
    </w:p>
    <w:p>
      <w:pPr/>
      <w:r>
        <w:rPr/>
        <w:t xml:space="preserve">İlk izlenimin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Sonradan eklenen kuvvetli ilişkiler, önceki zayıf ilişkiyi nasıl dönüştürür? (11 kelime)</w:t>
      </w:r>
    </w:p>
    <w:p>
      <w:pPr/>
      <w:r>
        <w:rPr/>
        <w:t xml:space="preserve">Onu destekleyip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uygunluk yalnız açık bağlarla mı kurulur? (13 kelime)</w:t>
      </w:r>
    </w:p>
    <w:p>
      <w:pPr/>
      <w:r>
        <w:rPr/>
        <w:t xml:space="preserve">Hayır, bazen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belâgatın yükselmesi hangi sonuca bağlanmaktadır? (9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4</w:t>
      </w:r>
    </w:p>
    <w:p>
      <w:pPr/>
      <w:r>
        <w:rPr/>
        <w:t xml:space="preserve">1-) Soru kısmında insanların zorlandığı nokta, hangi tür geçiştir? (10 kelime)</w:t>
      </w:r>
    </w:p>
    <w:p>
      <w:pPr/>
      <w:r>
        <w:rPr/>
        <w:t xml:space="preserve">Cüz’î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zorluğun sebebi metne göre nedir? (9 kelime)</w:t>
      </w:r>
    </w:p>
    <w:p>
      <w:pPr/>
      <w:r>
        <w:rPr/>
        <w:t xml:space="preserve">Hakikatin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Cevapta Kur’anın “çok kitapları” içinde barındırdığı söylenirken ne kastedilir? (13 kelime)</w:t>
      </w:r>
    </w:p>
    <w:p>
      <w:pPr/>
      <w:r>
        <w:rPr/>
        <w:t xml:space="preserve">Tek bir hitap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bu çok yönlü yapısı, okuyucuya nasıl bir okuma disiplini önerir? (18 kelime)</w:t>
      </w:r>
    </w:p>
    <w:p>
      <w:pPr/>
      <w:r>
        <w:rPr/>
        <w:t xml:space="preserve">Bir ayet veya bölümde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kitabını okuma benzetmesi burada hangi düşünceyi destekler? (9 kelime)</w:t>
      </w:r>
    </w:p>
    <w:p>
      <w:pPr/>
      <w:r>
        <w:rPr/>
        <w:t xml:space="preserve">Kur’anın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makamda çeşitli maksatların bulunması, metnin düzeni açısından nasıl bir fayda sağlar? (12 kelime)</w:t>
      </w:r>
    </w:p>
    <w:p>
      <w:pPr/>
      <w:r>
        <w:rPr/>
        <w:t xml:space="preserve">Aynı bölümün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Başka bir derse geçişin “zahirce” zayıf bir bağla başlaması niçin problem sayılmaz? (15 kelime)</w:t>
      </w:r>
    </w:p>
    <w:p>
      <w:pPr/>
      <w:r>
        <w:rPr/>
        <w:t xml:space="preserve">Çünkü sonradan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Buradaki açıklama, Kur’anı okurken tek satırlı bir mantık aramayı neden yetersiz görür? (19 kelime)</w:t>
      </w:r>
    </w:p>
    <w:p>
      <w:pPr/>
      <w:r>
        <w:rPr/>
        <w:t xml:space="preserve">Çünkü Kur’an aynı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görünürde kopuk duran ifadelerin aslında ne taşıdığını söylemektedir?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çıkarılan temel yorum ilkesi nedir? (15 kelime)</w:t>
      </w:r>
    </w:p>
    <w:p>
      <w:pPr/>
      <w:r>
        <w:rPr/>
        <w:t xml:space="preserve">Bir ifadenin yerini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5</w:t>
      </w:r>
    </w:p>
    <w:p>
      <w:pPr/>
      <w:r>
        <w:rPr/>
        <w:t xml:space="preserve">1-) Parçada dile getirilen itiraz, daha çok hangi okuyucu tipine nispet edilmektedir? (9 kelime)</w:t>
      </w:r>
    </w:p>
    <w:p>
      <w:pPr/>
      <w:r>
        <w:rPr/>
        <w:t xml:space="preserve">Derinlikten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uzun surelerin yapısı neden özellikle vurgulanmıştır? (13 kelime)</w:t>
      </w:r>
    </w:p>
    <w:p>
      <w:pPr/>
      <w:r>
        <w:rPr/>
        <w:t xml:space="preserve">Çünkü bu surelerde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Kur’anın hem imanî hem hükmî hem de irşad edici oluşu, soruya nasıl cevap olur? (15 kelime)</w:t>
      </w:r>
    </w:p>
    <w:p>
      <w:pPr/>
      <w:r>
        <w:rPr/>
        <w:t xml:space="preserve">Çünkü bu özellik,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rububiyetin her şeyi kuşatması, metnin anlatım tarzına ne kazandırır? (8 kelime)</w:t>
      </w:r>
    </w:p>
    <w:p>
      <w:pPr/>
      <w:r>
        <w:rPr/>
        <w:t xml:space="preserve">Konular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makamda” ifadesi, Kur’anın öğretim yöntemi hakkında ne söyler? (13 kelime)</w:t>
      </w:r>
    </w:p>
    <w:p>
      <w:pPr/>
      <w:r>
        <w:rPr/>
        <w:t xml:space="preserve">Her bölümün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Marifetullah, tevhid ve iman hakikatlerinin tekrar açılması hangi amacı gösterir? (8 kelime)</w:t>
      </w:r>
    </w:p>
    <w:p>
      <w:pPr/>
      <w:r>
        <w:rPr/>
        <w:t xml:space="preserve">İnsanı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bazen bir dersin başka bir derse bağlanması neden ince kalabilir? (14 kelime)</w:t>
      </w:r>
    </w:p>
    <w:p>
      <w:pPr/>
      <w:r>
        <w:rPr/>
        <w:t xml:space="preserve">Çünkü bağ ilk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Buna rağmen o geçiş niçin yerinde kabul edilir? (13 kelime)</w:t>
      </w:r>
    </w:p>
    <w:p>
      <w:pPr/>
      <w:r>
        <w:rPr/>
        <w:t xml:space="preserve">Çünkü daha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yaklaşıma göre Kur’anın anlatımı parçalı mı, katmanlı mı görülmelidir? (2 kelime)</w:t>
      </w:r>
    </w:p>
    <w:p>
      <w:r>
        <w:rPr/>
        <w:t/>
      </w:r>
    </w:p>
    <w:p>
      <w:pPr/>
      <w:r>
        <w:rPr/>
        <w:t xml:space="preserve">10-) Parçanın sonunda ulaşılan hüküm nedir? (13 kelime)</w:t>
      </w:r>
    </w:p>
    <w:p>
      <w:pPr/>
      <w:r>
        <w:rPr/>
        <w:t xml:space="preserve">İnce bağlarla kurulmuş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6</w:t>
      </w:r>
    </w:p>
    <w:p>
      <w:pPr/>
      <w:r>
        <w:rPr/>
        <w:t xml:space="preserve">1-) Soruda verilen örnek hangi genel meseleye kapı açmaktadır? (15 kelime)</w:t>
      </w:r>
    </w:p>
    <w:p>
      <w:pPr/>
      <w:r>
        <w:rPr/>
        <w:t xml:space="preserve">Küçük bir hadise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ilk cümleleri, Kur’anın içerik bakımından nasıl bir zenginliğe sahip olduğunu bildirir? (15 kelime)</w:t>
      </w:r>
    </w:p>
    <w:p>
      <w:pPr/>
      <w:r>
        <w:rPr/>
        <w:t xml:space="preserve">Birçok farklı vazifeyi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zenginlik yalnız konu çeşitliliği midir, yoksa maksat çeşitliliği de var mıdır? (10 kelime)</w:t>
      </w:r>
    </w:p>
    <w:p>
      <w:pPr/>
      <w:r>
        <w:rPr/>
        <w:t xml:space="preserve">Maksat çeşitliliği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Kur’anın kâinatla irtibatlı biçimde anlatılması neyi düşündürür? (11 kelime)</w:t>
      </w:r>
    </w:p>
    <w:p>
      <w:pPr/>
      <w:r>
        <w:rPr/>
        <w:t xml:space="preserve">Varlığı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sahifede veya makamda çok hedef bulunması okuyucuya neyi hatırlatır?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“başka bir ders açmak” ifadesi hangi eğitim tarzını yansıtır? (14 kelime)</w:t>
      </w:r>
    </w:p>
    <w:p>
      <w:pPr/>
      <w:r>
        <w:rPr/>
        <w:t xml:space="preserve">Fırsat doğdukça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Zayıf görünen münasebetin ardından gelen güçlü münasebetler, yorum açısından nasıl bir uyarı verir? (12 kelime)</w:t>
      </w:r>
    </w:p>
    <w:p>
      <w:pPr/>
      <w:r>
        <w:rPr/>
        <w:t xml:space="preserve">Hemen hüküm vermemek,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açıklama, örnekteki yüksek düsturun zikrini nasıl meşrulaştırır? (17 kelime)</w:t>
      </w:r>
    </w:p>
    <w:p>
      <w:pPr/>
      <w:r>
        <w:rPr/>
        <w:t xml:space="preserve">O genel ilkenin olaydan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savunulan anlayışa göre Kur’anın belâgati yalnız kısa ve etkili söyleyişte mi ortaya çıkar? (10 kelime)</w:t>
      </w:r>
    </w:p>
    <w:p>
      <w:pPr/>
      <w:r>
        <w:rPr/>
        <w:t xml:space="preserve">Hayır,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verdiği en önemli kavrayış nedir? (20 kelime)</w:t>
      </w:r>
    </w:p>
    <w:p>
      <w:pPr/>
      <w:r>
        <w:rPr/>
        <w:t xml:space="preserve">Kur’anı anlamak için yalnız görünen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1 - CEVAPLAR</w:t>
      </w:r>
    </w:p>
    <w:p>
      <w:pPr/>
      <w:r>
        <w:rPr/>
        <w:t xml:space="preserve">1-) Soruda hangi güçlük dile getirilmektedir?</w:t>
      </w:r>
    </w:p>
    <w:p>
      <w:pPr/>
      <w:r>
        <w:rPr/>
        <w:t xml:space="preserve">Bazı kimseler, sıradan görünen bir olayın ardından çok yüce bir inanç ilkesinin gelmesini metin içinde uygun bulmayıp bunu kusur sanmaktadır.</w:t>
      </w:r>
    </w:p>
    <w:p>
      <w:pPr/>
      <w:r>
        <w:rPr/>
        <w:t xml:space="preserve">2-) Verilen örnekte uygunluk kurulmakta zorlanılan iki unsur nelerdir?</w:t>
      </w:r>
    </w:p>
    <w:p>
      <w:pPr/>
      <w:r>
        <w:rPr/>
        <w:t xml:space="preserve">Hz. Yusuf’un kardeşiyle ilgili tedbirli davranışı ile ilim hakkında çok genel ve yüksek bir hükmün peş peşe gelmesi arasında bağ kurulamamaktadır.</w:t>
      </w:r>
    </w:p>
    <w:p>
      <w:pPr/>
      <w:r>
        <w:rPr/>
        <w:t xml:space="preserve">3-) Cevabın başında uzun ve orta uzunluktaki sureler için nasıl bir nitelendirme yapılmaktadır?</w:t>
      </w:r>
    </w:p>
    <w:p>
      <w:pPr/>
      <w:r>
        <w:rPr/>
        <w:t xml:space="preserve">Bu surelerin her birinin, birçok temel dersi içinde taşıyan küçük bir Kur’an gibi olduğu ifade edilmektedir.</w:t>
      </w:r>
    </w:p>
    <w:p>
      <w:pPr/>
      <w:r>
        <w:rPr/>
        <w:t xml:space="preserve">4-) Bu surelerde yalnız birkaç konu değil, hangi geniş alanların birlikte yer aldığı belirtilmektedir?</w:t>
      </w:r>
    </w:p>
    <w:p>
      <w:pPr/>
      <w:r>
        <w:rPr/>
        <w:t xml:space="preserve">Zikir, iman, tefekkür, hüküm, hikmet ve irşad gibi farklı derslerin beraber bulunduğu anlatılmaktadır.</w:t>
      </w:r>
    </w:p>
    <w:p>
      <w:pPr/>
      <w:r>
        <w:rPr/>
        <w:t xml:space="preserve">5-) Kur’anın birçok konuyu aynı yerde işlemesi, ilahî rububiyet açısından nasıl temellendirilmektedir?</w:t>
      </w:r>
    </w:p>
    <w:p>
      <w:pPr/>
      <w:r>
        <w:rPr/>
        <w:t xml:space="preserve">Allah’ın terbiyesinin ve tasarrufunun her şeyi kuşatması sebebiyle, bu hitabın da pek çok yönü birlikte göstermesi tabiî görülmektedir.</w:t>
      </w:r>
    </w:p>
    <w:p>
      <w:pPr/>
      <w:r>
        <w:rPr/>
        <w:t xml:space="preserve">6-) Kur’anın kâinatla ilişkisi bu bölümde nasıl tasvir edilmektedir?</w:t>
      </w:r>
    </w:p>
    <w:p>
      <w:pPr/>
      <w:r>
        <w:rPr/>
        <w:t xml:space="preserve">Büyük varlık âlemini adeta okuyan ve anlamlandıran bir hitap olarak sunulmaktadır.</w:t>
      </w:r>
    </w:p>
    <w:p>
      <w:pPr/>
      <w:r>
        <w:rPr/>
        <w:t xml:space="preserve">7-) Bir makamda birden fazla maksadın gözetilmesinin sonucu nedir?</w:t>
      </w:r>
    </w:p>
    <w:p>
      <w:pPr/>
      <w:r>
        <w:rPr/>
        <w:t xml:space="preserve">Aynı yerde hem ana konu işlenir hem de Allah’ı tanıma, tevhid ve iman hakikatleri gibi başka dersler de verilir.</w:t>
      </w:r>
    </w:p>
    <w:p>
      <w:pPr/>
      <w:r>
        <w:rPr/>
        <w:t xml:space="preserve">8-) Zayıf gibi görünen bir bağ, metinde nasıl değerlendirilmektedir?</w:t>
      </w:r>
    </w:p>
    <w:p>
      <w:pPr/>
      <w:r>
        <w:rPr/>
        <w:t xml:space="preserve">İlk bakışta ince görünen bağlantının sonradan başka güçlü ilişkilerle desteklendiği ve böylece yerli yerine oturduğu açıklanmaktadır.</w:t>
      </w:r>
    </w:p>
    <w:p>
      <w:pPr/>
      <w:r>
        <w:rPr/>
        <w:t xml:space="preserve">9-) Metne göre görünürdeki uygunsuzluk gerçekten eksiklik midir, yoksa başka bir şey midir?</w:t>
      </w:r>
    </w:p>
    <w:p>
      <w:pPr/>
      <w:r>
        <w:rPr/>
        <w:t xml:space="preserve">Gerçek bir eksiklik değil, yüzeysel bakışın fark edemediği hikmetli bir geçiştir.</w:t>
      </w:r>
    </w:p>
    <w:p>
      <w:pPr/>
      <w:r>
        <w:rPr/>
        <w:t xml:space="preserve">10-) Bu açıklamaya göre belâgatın yükselmesi neye bağlıdır?</w:t>
      </w:r>
    </w:p>
    <w:p>
      <w:pPr/>
      <w:r>
        <w:rPr/>
        <w:t xml:space="preserve">Farklı derslerin uygun biçimde birleşmesine ve görünüşte zayıf olan ilişkinin derin anlamlarla kuvvet kazanmasına bağlıdır.</w:t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2 - CEVAPLAR</w:t>
      </w:r>
    </w:p>
    <w:p>
      <w:pPr/>
      <w:r>
        <w:rPr/>
        <w:t xml:space="preserve">1-) Bu parçada yüzeysel bakışın göremediği şey nedir?</w:t>
      </w:r>
    </w:p>
    <w:p>
      <w:pPr/>
      <w:r>
        <w:rPr/>
        <w:t xml:space="preserve">Bazı yüksek hakikatlerle küçük olaylar arasındaki ince ve derin bağlantıdır.</w:t>
      </w:r>
    </w:p>
    <w:p>
      <w:pPr/>
      <w:r>
        <w:rPr/>
        <w:t xml:space="preserve">2-) Sorudaki tereddüt, daha çok anlamın hangi boyutuyla ilgilidir?</w:t>
      </w:r>
    </w:p>
    <w:p>
      <w:pPr/>
      <w:r>
        <w:rPr/>
        <w:t xml:space="preserve">Sözün yerindeliği ve anlatımın uygunluğu ile ilgilidir.</w:t>
      </w:r>
    </w:p>
    <w:p>
      <w:pPr/>
      <w:r>
        <w:rPr/>
        <w:t xml:space="preserve">3-) Cevapta Kur’anın tek yönlü bir kitap olmadığı nasıl anlatılmaktadır?</w:t>
      </w:r>
    </w:p>
    <w:p>
      <w:pPr/>
      <w:r>
        <w:rPr/>
        <w:t xml:space="preserve">Bir tek alana sıkışmadığı, birçok ilim ve irşad vazifesini aynı anda taşıdığı belirtilmektedir.</w:t>
      </w:r>
    </w:p>
    <w:p>
      <w:pPr/>
      <w:r>
        <w:rPr/>
        <w:t xml:space="preserve">4-) Metne göre Kur’an neden tek bir konuda ilerleyip diğer yönleri ertelemez?</w:t>
      </w:r>
    </w:p>
    <w:p>
      <w:pPr/>
      <w:r>
        <w:rPr/>
        <w:t xml:space="preserve">Çünkü onun görevi yalnız bir meseleyi anlatmak değil, her vesileyle iman ve marifet dersleri de vermektir.</w:t>
      </w:r>
    </w:p>
    <w:p>
      <w:pPr/>
      <w:r>
        <w:rPr/>
        <w:t xml:space="preserve">5-) Rububiyetin her şeyi kuşatması ile çok maksatlı anlatım arasında nasıl bir ilişki kuruluyor?</w:t>
      </w:r>
    </w:p>
    <w:p>
      <w:pPr/>
      <w:r>
        <w:rPr/>
        <w:t xml:space="preserve">İlâhî yönetim her varlığı kapsadığı için, onu bildiren kelamın da birçok noktaya aynı anda temas etmesi uygun görülüyor.</w:t>
      </w:r>
    </w:p>
    <w:p>
      <w:pPr/>
      <w:r>
        <w:rPr/>
        <w:t xml:space="preserve">6-) “Başka bir ders açmak” ifadesi neyi gösterir?</w:t>
      </w:r>
    </w:p>
    <w:p>
      <w:pPr/>
      <w:r>
        <w:rPr/>
        <w:t xml:space="preserve">Ana akış sürerken uygun bir vesileyle yeni bir imanî veya tevhidî pencerenin de açıldığını gösterir.</w:t>
      </w:r>
    </w:p>
    <w:p>
      <w:pPr/>
      <w:r>
        <w:rPr/>
        <w:t xml:space="preserve">7-) Zahiren zayıf bağın ardından gelen güçlü bağlar ne işe yarar?</w:t>
      </w:r>
    </w:p>
    <w:p>
      <w:pPr/>
      <w:r>
        <w:rPr/>
        <w:t xml:space="preserve">İlk anda fark edilmeyen uyumu belirginleştirir ve parçalar arasında daha sağlam bir bütünlük kurar.</w:t>
      </w:r>
    </w:p>
    <w:p>
      <w:pPr/>
      <w:r>
        <w:rPr/>
        <w:t xml:space="preserve">8-) Bu anlatıma göre küçük bir hadiseden küllî bir kurala geçmek neden tabiîdir?</w:t>
      </w:r>
    </w:p>
    <w:p>
      <w:pPr/>
      <w:r>
        <w:rPr/>
        <w:t xml:space="preserve">Çünkü Kur’an, tek tek olaylardan genel hakikatlere yönelten bir eğitim tarzı kullanmaktadır.</w:t>
      </w:r>
    </w:p>
    <w:p>
      <w:pPr/>
      <w:r>
        <w:rPr/>
        <w:t xml:space="preserve">9-) Metin, itirazın kaynağını daha çok nerede görmektedir: metinde mi, okuyucunun bakışında mı?</w:t>
      </w:r>
    </w:p>
    <w:p>
      <w:pPr/>
      <w:r>
        <w:rPr/>
        <w:t xml:space="preserve">Daha çok okuyucunun sathî değerlendirmesinde görmektedir.</w:t>
      </w:r>
    </w:p>
    <w:p>
      <w:pPr/>
      <w:r>
        <w:rPr/>
        <w:t xml:space="preserve">10-) Parçanın ana fikri kısa olarak nasıl ifade edilebilir?</w:t>
      </w:r>
    </w:p>
    <w:p>
      <w:pPr/>
      <w:r>
        <w:rPr/>
        <w:t xml:space="preserve">Kur’an, bir olayın içinde birçok dersi birlikte verdiği için, ilk bakışta uzak görünen geçişler aslında hikmetli ve belâgatli geçişlerdir.</w:t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3 - CEVAPLAR</w:t>
      </w:r>
    </w:p>
    <w:p>
      <w:pPr/>
      <w:r>
        <w:rPr/>
        <w:t xml:space="preserve">1-) “Kusur vehmetmek” burada hangi yanlış anlamaya işaret eder?</w:t>
      </w:r>
    </w:p>
    <w:p>
      <w:pPr/>
      <w:r>
        <w:rPr/>
        <w:t xml:space="preserve">Anlatımdaki inceliği fark etmeyip, uygun görünen bağlantı kurulamadığında metni eksik sanmaya işaret eder.</w:t>
      </w:r>
    </w:p>
    <w:p>
      <w:pPr/>
      <w:r>
        <w:rPr/>
        <w:t xml:space="preserve">2-) Verilen misal neyi ispatlamak için kullanılmaktadır?</w:t>
      </w:r>
    </w:p>
    <w:p>
      <w:pPr/>
      <w:r>
        <w:rPr/>
        <w:t xml:space="preserve">Küçük bir olay içinde çok geniş bir hakikatin zikredilmesinin yersiz olmadığını göstermek için kullanılmaktadır.</w:t>
      </w:r>
    </w:p>
    <w:p>
      <w:pPr/>
      <w:r>
        <w:rPr/>
        <w:t xml:space="preserve">3-) Uzun ve orta uzunlukta surelerin “küçük Kur’an” gibi görülmesi ne anlama gelir?</w:t>
      </w:r>
    </w:p>
    <w:p>
      <w:pPr/>
      <w:r>
        <w:rPr/>
        <w:t xml:space="preserve">Her birinin kendi içinde birçok temel maksadı ve dersi toplayan yoğun bir yapıya sahip olması demektir.</w:t>
      </w:r>
    </w:p>
    <w:p>
      <w:pPr/>
      <w:r>
        <w:rPr/>
        <w:t xml:space="preserve">4-) Bu surelerde bir arada bulunan dersler arasında hangileri sayılmaktadır?</w:t>
      </w:r>
    </w:p>
    <w:p>
      <w:pPr/>
      <w:r>
        <w:rPr/>
        <w:t xml:space="preserve">Allah’ı anma, iman, düşünme, dinî hükümler, hikmet ve doğru yola yöneltme gibi dersler sayılmaktadır.</w:t>
      </w:r>
    </w:p>
    <w:p>
      <w:pPr/>
      <w:r>
        <w:rPr/>
        <w:t xml:space="preserve">5-) Kur’anın her makamda çok maksadı takip etmesi, onun hangi özelliğini gösterir?</w:t>
      </w:r>
    </w:p>
    <w:p>
      <w:pPr/>
      <w:r>
        <w:rPr/>
        <w:t xml:space="preserve">Çok katmanlı ve kuşatıcı bir hitap sahibi olduğunu gösterir.</w:t>
      </w:r>
    </w:p>
    <w:p>
      <w:pPr/>
      <w:r>
        <w:rPr/>
        <w:t xml:space="preserve">6-) Marifetullah ve tevhid mertebelerinden söz edilmesi, parçadaki cevaba nasıl katkı sağlar?</w:t>
      </w:r>
    </w:p>
    <w:p>
      <w:pPr/>
      <w:r>
        <w:rPr/>
        <w:t xml:space="preserve">Kur’anın olay anlatırken bile asıl olarak insanı Allah’ı tanımaya yükselttiğini ortaya koyar.</w:t>
      </w:r>
    </w:p>
    <w:p>
      <w:pPr/>
      <w:r>
        <w:rPr/>
        <w:t xml:space="preserve">7-) “Zahirde zayıf münasebet” ifadesi okuyucuya ne öğretir?</w:t>
      </w:r>
    </w:p>
    <w:p>
      <w:pPr/>
      <w:r>
        <w:rPr/>
        <w:t xml:space="preserve">İlk izlenimin her zaman yeterli olmadığını, daha derin okumaya ihtiyaç bulunduğunu öğretir.</w:t>
      </w:r>
    </w:p>
    <w:p>
      <w:pPr/>
      <w:r>
        <w:rPr/>
        <w:t xml:space="preserve">8-) Sonradan eklenen kuvvetli ilişkiler, önceki zayıf ilişkiyi nasıl dönüştürür?</w:t>
      </w:r>
    </w:p>
    <w:p>
      <w:pPr/>
      <w:r>
        <w:rPr/>
        <w:t xml:space="preserve">Onu destekleyip anlamlı hâle getirir; böylece geçiş sağlam bir bütünlük kazanır.</w:t>
      </w:r>
    </w:p>
    <w:p>
      <w:pPr/>
      <w:r>
        <w:rPr/>
        <w:t xml:space="preserve">9-) Metne göre uygunluk yalnız açık bağlarla mı kurulur?</w:t>
      </w:r>
    </w:p>
    <w:p>
      <w:pPr/>
      <w:r>
        <w:rPr/>
        <w:t xml:space="preserve">Hayır, bazen ince bir temas noktasıyla başlar, sonra daha güçlü anlam bağlarıyla tamamlanır.</w:t>
      </w:r>
    </w:p>
    <w:p>
      <w:pPr/>
      <w:r>
        <w:rPr/>
        <w:t xml:space="preserve">10-) Son cümlede belâgatın yükselmesi hangi sonuca bağlanmaktadır?</w:t>
      </w:r>
    </w:p>
    <w:p>
      <w:pPr/>
      <w:r>
        <w:rPr/>
        <w:t xml:space="preserve">Çok yönlü anlamların aynı yerde tam uygunlukla birleşmesine bağlanmaktadır.</w:t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4 - CEVAPLAR</w:t>
      </w:r>
    </w:p>
    <w:p>
      <w:pPr/>
      <w:r>
        <w:rPr/>
        <w:t xml:space="preserve">1-) Soru kısmında insanların zorlandığı nokta, hangi tür geçiştir?</w:t>
      </w:r>
    </w:p>
    <w:p>
      <w:pPr/>
      <w:r>
        <w:rPr/>
        <w:t xml:space="preserve">Cüz’î bir olaydan genel ve yüce bir inanç ilkesine geçiştir.</w:t>
      </w:r>
    </w:p>
    <w:p>
      <w:pPr/>
      <w:r>
        <w:rPr/>
        <w:t xml:space="preserve">2-) Bu zorluğun sebebi metne göre nedir?</w:t>
      </w:r>
    </w:p>
    <w:p>
      <w:pPr/>
      <w:r>
        <w:rPr/>
        <w:t xml:space="preserve">Hakikatin hemen görünmemesi ve aradaki ilişkinin yüzeysel bakışla seçilememesidir.</w:t>
      </w:r>
    </w:p>
    <w:p>
      <w:pPr/>
      <w:r>
        <w:rPr/>
        <w:t xml:space="preserve">3-) Cevapta Kur’anın “çok kitapları” içinde barındırdığı söylenirken ne kastedilir?</w:t>
      </w:r>
    </w:p>
    <w:p>
      <w:pPr/>
      <w:r>
        <w:rPr/>
        <w:t xml:space="preserve">Tek bir hitap içinde farklı alanlara ait pek çok öğretinin birlikte sunulması kastedilir.</w:t>
      </w:r>
    </w:p>
    <w:p>
      <w:pPr/>
      <w:r>
        <w:rPr/>
        <w:t xml:space="preserve">4-) Kur’anın bu çok yönlü yapısı, okuyucuya nasıl bir okuma disiplini önerir?</w:t>
      </w:r>
    </w:p>
    <w:p>
      <w:pPr/>
      <w:r>
        <w:rPr/>
        <w:t xml:space="preserve">Bir ayet veya bölümde yalnız görünen konuya değil, arka plandaki imanî ve tevhidî derslere de dikkat etmeyi önerir.</w:t>
      </w:r>
    </w:p>
    <w:p>
      <w:pPr/>
      <w:r>
        <w:rPr/>
        <w:t xml:space="preserve">5-) Kâinat kitabını okuma benzetmesi burada hangi düşünceyi destekler?</w:t>
      </w:r>
    </w:p>
    <w:p>
      <w:pPr/>
      <w:r>
        <w:rPr/>
        <w:t xml:space="preserve">Kur’anın varlık âlemini anlamlandıran kapsamlı bir rehber olduğunu destekler.</w:t>
      </w:r>
    </w:p>
    <w:p>
      <w:pPr/>
      <w:r>
        <w:rPr/>
        <w:t xml:space="preserve">6-) Her makamda çeşitli maksatların bulunması, metnin düzeni açısından nasıl bir fayda sağlar?</w:t>
      </w:r>
    </w:p>
    <w:p>
      <w:pPr/>
      <w:r>
        <w:rPr/>
        <w:t xml:space="preserve">Aynı bölümün hem olay anlatması hem de inanç eğitimi vermesi mümkün olur.</w:t>
      </w:r>
    </w:p>
    <w:p>
      <w:pPr/>
      <w:r>
        <w:rPr/>
        <w:t xml:space="preserve">7-) Başka bir derse geçişin “zahirce” zayıf bir bağla başlaması niçin problem sayılmaz?</w:t>
      </w:r>
    </w:p>
    <w:p>
      <w:pPr/>
      <w:r>
        <w:rPr/>
        <w:t xml:space="preserve">Çünkü sonradan gelen anlam halkaları bu bağı güçlendirir ve o yeri tam uygun hâle getirir.</w:t>
      </w:r>
    </w:p>
    <w:p>
      <w:pPr/>
      <w:r>
        <w:rPr/>
        <w:t xml:space="preserve">8-) Buradaki açıklama, Kur’anı okurken tek satırlı bir mantık aramayı neden yetersiz görür?</w:t>
      </w:r>
    </w:p>
    <w:p>
      <w:pPr/>
      <w:r>
        <w:rPr/>
        <w:t xml:space="preserve">Çünkü Kur’an aynı anda birden fazla hedefe yönelen derin bir hitaptır; sadece düz bir akış beklemek onun yapısını daraltır.</w:t>
      </w:r>
    </w:p>
    <w:p>
      <w:pPr/>
      <w:r>
        <w:rPr/>
        <w:t xml:space="preserve">9-) Metin, görünürde kopuk duran ifadelerin aslında ne taşıdığını söylemektedir?</w:t>
      </w:r>
    </w:p>
    <w:p>
      <w:pPr/>
      <w:r>
        <w:rPr/>
        <w:t xml:space="preserve">Daha geniş hakikatlere açılan kapılar taşıdığını söylemektedir.</w:t>
      </w:r>
    </w:p>
    <w:p>
      <w:pPr/>
      <w:r>
        <w:rPr/>
        <w:t xml:space="preserve">10-) Bu parçadan çıkarılan temel yorum ilkesi nedir?</w:t>
      </w:r>
    </w:p>
    <w:p>
      <w:pPr/>
      <w:r>
        <w:rPr/>
        <w:t xml:space="preserve">Bir ifadenin yerini değerlendirirken sadece yakın cümleye değil, metnin çok maksatlı irşad üslubuna bakmak gerekir.</w:t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5 - CEVAPLAR</w:t>
      </w:r>
    </w:p>
    <w:p>
      <w:pPr/>
      <w:r>
        <w:rPr/>
        <w:t xml:space="preserve">1-) Parçada dile getirilen itiraz, daha çok hangi okuyucu tipine nispet edilmektedir?</w:t>
      </w:r>
    </w:p>
    <w:p>
      <w:pPr/>
      <w:r>
        <w:rPr/>
        <w:t xml:space="preserve">Derinlikten çok dış görünüşe bakan okuyucu tipine nispet edilmektedir.</w:t>
      </w:r>
    </w:p>
    <w:p>
      <w:pPr/>
      <w:r>
        <w:rPr/>
        <w:t xml:space="preserve">2-) Cevapta uzun surelerin yapısı neden özellikle vurgulanmıştır?</w:t>
      </w:r>
    </w:p>
    <w:p>
      <w:pPr/>
      <w:r>
        <w:rPr/>
        <w:t xml:space="preserve">Çünkü bu surelerde birçok amaç ve dersin aynı bütün içinde toplandığı gösterilmek istenmiştir.</w:t>
      </w:r>
    </w:p>
    <w:p>
      <w:pPr/>
      <w:r>
        <w:rPr/>
        <w:t xml:space="preserve">3-) Kur’anın hem imanî hem hükmî hem de irşad edici oluşu, soruya nasıl cevap olur?</w:t>
      </w:r>
    </w:p>
    <w:p>
      <w:pPr/>
      <w:r>
        <w:rPr/>
        <w:t xml:space="preserve">Çünkü bu özellik, bir olay anlatılırken aynı zamanda başka alanlara dair ders verilmesini doğal kılar.</w:t>
      </w:r>
    </w:p>
    <w:p>
      <w:pPr/>
      <w:r>
        <w:rPr/>
        <w:t xml:space="preserve">4-) İlâhî rububiyetin her şeyi kuşatması, metnin anlatım tarzına ne kazandırır?</w:t>
      </w:r>
    </w:p>
    <w:p>
      <w:pPr/>
      <w:r>
        <w:rPr/>
        <w:t xml:space="preserve">Konular arasında geniş ufuklu bağlar kurma imkânı kazandırır.</w:t>
      </w:r>
    </w:p>
    <w:p>
      <w:pPr/>
      <w:r>
        <w:rPr/>
        <w:t xml:space="preserve">5-) “Her makamda” ifadesi, Kur’anın öğretim yöntemi hakkında ne söyler?</w:t>
      </w:r>
    </w:p>
    <w:p>
      <w:pPr/>
      <w:r>
        <w:rPr/>
        <w:t xml:space="preserve">Her bölümün yalnız kendi dar konusu ile sınırlı kalmadığını, devamlı eğitim verdiğini söyler.</w:t>
      </w:r>
    </w:p>
    <w:p>
      <w:pPr/>
      <w:r>
        <w:rPr/>
        <w:t xml:space="preserve">6-) Marifetullah, tevhid ve iman hakikatlerinin tekrar açılması hangi amacı gösterir?</w:t>
      </w:r>
    </w:p>
    <w:p>
      <w:pPr/>
      <w:r>
        <w:rPr/>
        <w:t xml:space="preserve">İnsanı olayların ötesindeki ilâhî gerçeğe yöneltme amacını gösterir.</w:t>
      </w:r>
    </w:p>
    <w:p>
      <w:pPr/>
      <w:r>
        <w:rPr/>
        <w:t xml:space="preserve">7-) Metne göre bazen bir dersin başka bir derse bağlanması neden ince kalabilir?</w:t>
      </w:r>
    </w:p>
    <w:p>
      <w:pPr/>
      <w:r>
        <w:rPr/>
        <w:t xml:space="preserve">Çünkü bağ ilk anda herkesin fark edeceği kadar açık olmayabilir; dikkat ve tefekkür ister.</w:t>
      </w:r>
    </w:p>
    <w:p>
      <w:pPr/>
      <w:r>
        <w:rPr/>
        <w:t xml:space="preserve">8-) Buna rağmen o geçiş niçin yerinde kabul edilir?</w:t>
      </w:r>
    </w:p>
    <w:p>
      <w:pPr/>
      <w:r>
        <w:rPr/>
        <w:t xml:space="preserve">Çünkü daha sonra ortaya çıkan ek anlam bağları, o geçişin hikmetli olduğunu gösterir.</w:t>
      </w:r>
    </w:p>
    <w:p>
      <w:pPr/>
      <w:r>
        <w:rPr/>
        <w:t xml:space="preserve">9-) Bu yaklaşıma göre Kur’anın anlatımı parçalı mı, katmanlı mı görülmelidir?</w:t>
      </w:r>
    </w:p>
    <w:p>
      <w:pPr/>
      <w:r>
        <w:rPr/>
        <w:t xml:space="preserve">Katmanlı görülmelidir.</w:t>
      </w:r>
    </w:p>
    <w:p>
      <w:pPr/>
      <w:r>
        <w:rPr/>
        <w:t xml:space="preserve">10-) Parçanın sonunda ulaşılan hüküm nedir?</w:t>
      </w:r>
    </w:p>
    <w:p>
      <w:pPr/>
      <w:r>
        <w:rPr/>
        <w:t xml:space="preserve">İnce bağlarla kurulmuş çok yönlü anlatım, eksiklik değil, yüksek seviyede bir belâgat işaretidir.</w:t>
      </w:r>
    </w:p>
    <w:p>
      <w:r>
        <w:br w:type="page"/>
      </w:r>
    </w:p>
    <w:p>
      <w:pPr>
        <w:pStyle w:val="Heading2"/>
      </w:pPr>
      <w:r>
        <w:t>lisans meyve-risalesi-p72-10-mesele-emirdagi-cicegi-ehemmiyetli-bir-sual-ve-cevabi-fezleke-munasebeti - Set 6 - CEVAPLAR</w:t>
      </w:r>
    </w:p>
    <w:p>
      <w:pPr/>
      <w:r>
        <w:rPr/>
        <w:t xml:space="preserve">1-) Soruda verilen örnek hangi genel meseleye kapı açmaktadır?</w:t>
      </w:r>
    </w:p>
    <w:p>
      <w:pPr/>
      <w:r>
        <w:rPr/>
        <w:t xml:space="preserve">Küçük bir hadise ile büyük bir iman prensibinin neden aynı yerde buluşturulduğu meselesine kapı açmaktadır.</w:t>
      </w:r>
    </w:p>
    <w:p>
      <w:pPr/>
      <w:r>
        <w:rPr/>
        <w:t xml:space="preserve">2-) Cevabın ilk cümleleri, Kur’anın içerik bakımından nasıl bir zenginliğe sahip olduğunu bildirir?</w:t>
      </w:r>
    </w:p>
    <w:p>
      <w:pPr/>
      <w:r>
        <w:rPr/>
        <w:t xml:space="preserve">Birçok farklı vazifeyi ve dersi aynı metin içinde toplayan geniş bir zenginliğe sahip olduğunu bildirir.</w:t>
      </w:r>
    </w:p>
    <w:p>
      <w:pPr/>
      <w:r>
        <w:rPr/>
        <w:t xml:space="preserve">3-) Bu zenginlik yalnız konu çeşitliliği midir, yoksa maksat çeşitliliği de var mıdır?</w:t>
      </w:r>
    </w:p>
    <w:p>
      <w:pPr/>
      <w:r>
        <w:rPr/>
        <w:t xml:space="preserve">Maksat çeşitliliği de vardır; aynı yerde çeşitli hedefler birlikte gözetilir.</w:t>
      </w:r>
    </w:p>
    <w:p>
      <w:pPr/>
      <w:r>
        <w:rPr/>
        <w:t xml:space="preserve">4-) Kur’anın kâinatla irtibatlı biçimde anlatılması neyi düşündürür?</w:t>
      </w:r>
    </w:p>
    <w:p>
      <w:pPr/>
      <w:r>
        <w:rPr/>
        <w:t xml:space="preserve">Varlığı kuşatan ilâhî düzenin, kelamda da kuşatıcı bir anlatımla yansıtıldığını düşündürür.</w:t>
      </w:r>
    </w:p>
    <w:p>
      <w:pPr/>
      <w:r>
        <w:rPr/>
        <w:t xml:space="preserve">5-) Bir sahifede veya makamda çok hedef bulunması okuyucuya neyi hatırlatır?</w:t>
      </w:r>
    </w:p>
    <w:p>
      <w:pPr/>
      <w:r>
        <w:rPr/>
        <w:t xml:space="preserve">Tek bir olayın arkasında birden fazla mananın ve dersin bulunabileceğini hatırlatır.</w:t>
      </w:r>
    </w:p>
    <w:p>
      <w:pPr/>
      <w:r>
        <w:rPr/>
        <w:t xml:space="preserve">6-) Metinde “başka bir ders açmak” ifadesi hangi eğitim tarzını yansıtır?</w:t>
      </w:r>
    </w:p>
    <w:p>
      <w:pPr/>
      <w:r>
        <w:rPr/>
        <w:t xml:space="preserve">Fırsat doğdukça insanı daha yüksek hakikatlere taşıyan tedricî ve çok yönlü eğitim tarzını yansıtır.</w:t>
      </w:r>
    </w:p>
    <w:p>
      <w:pPr/>
      <w:r>
        <w:rPr/>
        <w:t xml:space="preserve">7-) Zayıf görünen münasebetin ardından gelen güçlü münasebetler, yorum açısından nasıl bir uyarı verir?</w:t>
      </w:r>
    </w:p>
    <w:p>
      <w:pPr/>
      <w:r>
        <w:rPr/>
        <w:t xml:space="preserve">Hemen hüküm vermemek, metni bütün anlam bağlarıyla birlikte değerlendirmek gerektiği uyarısını verir.</w:t>
      </w:r>
    </w:p>
    <w:p>
      <w:pPr/>
      <w:r>
        <w:rPr/>
        <w:t xml:space="preserve">8-) Bu açıklama, örnekteki yüksek düsturun zikrini nasıl meşrulaştırır?</w:t>
      </w:r>
    </w:p>
    <w:p>
      <w:pPr/>
      <w:r>
        <w:rPr/>
        <w:t xml:space="preserve">O genel ilkenin olaydan kopuk değil, olay vesilesiyle açılan daha geniş bir öğretinin parçası olduğunu göstererek meşrulaştırır.</w:t>
      </w:r>
    </w:p>
    <w:p>
      <w:pPr/>
      <w:r>
        <w:rPr/>
        <w:t xml:space="preserve">9-) Parçada savunulan anlayışa göre Kur’anın belâgati yalnız kısa ve etkili söyleyişte mi ortaya çıkar?</w:t>
      </w:r>
    </w:p>
    <w:p>
      <w:pPr/>
      <w:r>
        <w:rPr/>
        <w:t xml:space="preserve">Hayır, farklı anlam tabakalarını uygun yerlerde birleştirmesinde de ortaya çıkar.</w:t>
      </w:r>
    </w:p>
    <w:p>
      <w:pPr/>
      <w:r>
        <w:rPr/>
        <w:t xml:space="preserve">10-) Metnin verdiği en önemli kavrayış nedir?</w:t>
      </w:r>
    </w:p>
    <w:p>
      <w:pPr/>
      <w:r>
        <w:rPr/>
        <w:t xml:space="preserve">Kur’anı anlamak için yalnız görünen olay örgüsüne değil, o olayın içine yerleştirilen iman ve tevhid derslerine de dikkat etmek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a22629832ce44e1" /></Relationships>
</file>