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95b6102749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meyve-risalesi-p81-10-mesele-lahika-husrevin-mektubu-emirdagi-ciceginin-takdiri - Set 1</w:t>
      </w:r>
    </w:p>
    <w:p>
      <w:pPr/>
      <w:r>
        <w:rPr/>
        <w:t xml:space="preserve">1-) Mektubun başında hangi nimete özellikle şükredilmektedir? (13 kelime)</w:t>
      </w:r>
    </w:p>
    <w:p>
      <w:pPr/>
      <w:r>
        <w:rPr/>
        <w:t xml:space="preserve">Ayrılık ve haberleşememe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metinde sözü edilen eser hangi iki yönüyle övülmektedir? (18 kelime)</w:t>
      </w:r>
    </w:p>
    <w:p>
      <w:pPr/>
      <w:r>
        <w:rPr/>
        <w:t xml:space="preserve">Hem Kur’an’daki tekrarların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“Emirdağı Çiçeği” ifadesi metinde neyi karşılamaktadır? (9 kelime)</w:t>
      </w:r>
    </w:p>
    <w:p>
      <w:pPr/>
      <w:r>
        <w:rPr/>
        <w:t xml:space="preserve">Denizli Meyvesi’nin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Mektuba göre bu eserin okunması, talebelerin iç dünyasında nasıl bir tesir meydana getirmiştir? (8 kelime)</w:t>
      </w:r>
    </w:p>
    <w:p>
      <w:pPr/>
      <w:r>
        <w:rPr/>
        <w:t xml:space="preserve">Özlemi artırmış,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Dokuzuncu Mes’ele ile Onuncu Mes’ele arasında nasıl bir benzerlik kurulmaktadır? (14 kelime)</w:t>
      </w:r>
    </w:p>
    <w:p>
      <w:pPr/>
      <w:r>
        <w:rPr/>
        <w:t xml:space="preserve">Biri beraate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Kur’an’daki tekrarların ele alınışı neden önemli görülmektedir? (12 kelime)</w:t>
      </w:r>
    </w:p>
    <w:p>
      <w:pPr/>
      <w:r>
        <w:rPr/>
        <w:t xml:space="preserve">Çünkü 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karşılaştırmaya göre, iki mes’elenin güzelliği aynı yolla mı ortaya çıkmaktadır? (14 kelime)</w:t>
      </w:r>
    </w:p>
    <w:p>
      <w:pPr/>
      <w:r>
        <w:rPr/>
        <w:t xml:space="preserve">Hayır; biri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2</w:t>
      </w:r>
    </w:p>
    <w:p>
      <w:pPr/>
      <w:r>
        <w:rPr/>
        <w:t xml:space="preserve">1-) Mektupta iki aylık ayrılığın talebelerde bıraktığı iki temel etki nedir? (7 kelime)</w:t>
      </w:r>
    </w:p>
    <w:p>
      <w:pPr/>
      <w:r>
        <w:rPr/>
        <w:t xml:space="preserve">Hasret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Gelen risalenin kalplere ve ruhlara kazandırdığı şeyler nasıl tasvir edilmektedir? (14 kelime)</w:t>
      </w:r>
    </w:p>
    <w:p>
      <w:pPr/>
      <w:r>
        <w:rPr/>
        <w:t xml:space="preserve">Kalplere yeniden dirilik,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Onuncu Mes’elenin ana konusu nedir? (12 kelime)</w:t>
      </w:r>
    </w:p>
    <w:p>
      <w:pPr/>
      <w:r>
        <w:rPr/>
        <w:t xml:space="preserve">Kur’an ayetlerindeki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“kokladıkça iştiyakın artması” sözü mecaz olarak ne anlatır? (13 kelime)</w:t>
      </w:r>
    </w:p>
    <w:p>
      <w:pPr/>
      <w:r>
        <w:rPr/>
        <w:t xml:space="preserve">Eserle meşgul oldukça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 aylık hapis sıkıntısına karşı Dokuzuncu Mes’elenin nasıl bir rol oynadığı belirtilmektedir? (11 kelime)</w:t>
      </w:r>
    </w:p>
    <w:p>
      <w:pPr/>
      <w:r>
        <w:rPr/>
        <w:t xml:space="preserve">Beraate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Onuncu Mes’elenin güzelliği hangi bakımdan ortaya konmaktadır? (10 kelime)</w:t>
      </w:r>
    </w:p>
    <w:p>
      <w:pPr/>
      <w:r>
        <w:rPr/>
        <w:t xml:space="preserve">Kur’an’ın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bir risalenin kıymeti yalnız içeriğinden mi anlaşılmaktadır, yoksa okuyucuda doğurduğu tesirden de mi? (14 kelime)</w:t>
      </w:r>
    </w:p>
    <w:p>
      <w:pPr/>
      <w:r>
        <w:rPr/>
        <w:t xml:space="preserve">Her ikisinden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3</w:t>
      </w:r>
    </w:p>
    <w:p>
      <w:pPr/>
      <w:r>
        <w:rPr/>
        <w:t xml:space="preserve">1-) Hüsrev, mektubunda ulaşan metni neden manevi bir canlanma vesilesi olarak görmektedir? (13 kelime)</w:t>
      </w:r>
    </w:p>
    <w:p>
      <w:pPr/>
      <w:r>
        <w:rPr/>
        <w:t xml:space="preserve">Çünkü bu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“hârika müdafaa” sözü, risalenin hangi işlevine işaret eder? (8 kelime)</w:t>
      </w:r>
    </w:p>
    <w:p>
      <w:pPr/>
      <w:r>
        <w:rPr/>
        <w:t xml:space="preserve">Risalenin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tekrarların “mehasini” ile “hikmeti” birlikte anılırken ne vurgulanmaktadır? (13 kelime)</w:t>
      </w:r>
    </w:p>
    <w:p>
      <w:pPr/>
      <w:r>
        <w:rPr/>
        <w:t xml:space="preserve">Tekrarların hem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Dokuzuncu Mes’ele daha çok hangi sonuca vesile olmuş, Onuncu Mes’ele ise daha çok hangi hakikati göstermiştir? (12 kelime)</w:t>
      </w:r>
    </w:p>
    <w:p>
      <w:pPr/>
      <w:r>
        <w:rPr/>
        <w:t xml:space="preserve">Dokuzuncu Mes’ele 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Mektubun hitap tarzı, talebe-üstad ilişkisinin hangi yönünü öne çıkarır? (7 kelime)</w:t>
      </w:r>
    </w:p>
    <w:p>
      <w:pPr/>
      <w:r>
        <w:rPr/>
        <w:t xml:space="preserve">Edep,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anlatılanlara göre risalenin etkisi sadece aklî midir, yoksa duygusal tarafı da var mıdır? (12 kelime)</w:t>
      </w:r>
    </w:p>
    <w:p>
      <w:pPr/>
      <w:r>
        <w:rPr/>
        <w:t xml:space="preserve">İkisi de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bütününe bakıldığında Hüsrev’in asıl vermek istediği mesaj nedir? (16 kelime)</w:t>
      </w:r>
    </w:p>
    <w:p>
      <w:pPr/>
      <w:r>
        <w:rPr/>
        <w:t xml:space="preserve">Üstadından gelen bu risalenin,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4</w:t>
      </w:r>
    </w:p>
    <w:p>
      <w:pPr/>
      <w:r>
        <w:rPr/>
        <w:t xml:space="preserve">1-) Hüsrev’in şükür ifadesinin temel sebebi hangi gelişmedir? (7 kelime)</w:t>
      </w:r>
    </w:p>
    <w:p>
      <w:pPr/>
      <w:r>
        <w:rPr/>
        <w:t xml:space="preserve">Onuncu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iletişimsizlikten kaynaklanan sıkıntının hafiflemesi neye bağlanmaktadır? (8 kelime)</w:t>
      </w:r>
    </w:p>
    <w:p>
      <w:pPr/>
      <w:r>
        <w:rPr/>
        <w:t xml:space="preserve">Gelen 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 ayetlerindeki tekrarlar nasıl değerlendirilmektedir? (12 kelime)</w:t>
      </w:r>
    </w:p>
    <w:p>
      <w:pPr/>
      <w:r>
        <w:rPr/>
        <w:t xml:space="preserve">Faydasız bir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“Çiçek” benzetmesi, metnin hangi özelliğini ön plana çıkarır? (8 kelime)</w:t>
      </w:r>
    </w:p>
    <w:p>
      <w:pPr/>
      <w:r>
        <w:rPr/>
        <w:t xml:space="preserve">İnceliğini, hoşluğunu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Hüsrev neden bu metni takdire layık görmektedir? (14 kelime)</w:t>
      </w:r>
    </w:p>
    <w:p>
      <w:pPr/>
      <w:r>
        <w:rPr/>
        <w:t xml:space="preserve">Çünkü Kur’an’ın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hapis dönemine rağmen olumlu bir değerlendirme yapılmasının sebebi nedir? (12 kelime)</w:t>
      </w:r>
    </w:p>
    <w:p>
      <w:pPr/>
      <w:r>
        <w:rPr/>
        <w:t xml:space="preserve">O sıkıntıların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5</w:t>
      </w:r>
    </w:p>
    <w:p>
      <w:pPr/>
      <w:r>
        <w:rPr/>
        <w:t xml:space="preserve">1-) Mektubun girişindeki dil ve üslup hangi iki özelliği açıkça göstermektedir?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2-) Hüsrev’in ifadesine göre ayrılık sürecinin zorluğu hangi yönlerden hissedilmiştir? (11 kelime)</w:t>
      </w:r>
    </w:p>
    <w:p>
      <w:pPr/>
      <w:r>
        <w:rPr/>
        <w:t xml:space="preserve">Hem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Mes’ele, Kur’an’la ilgili hangi yanlış anlayışı gidermeyi hedefleyen bir çalışma gibi sunulmaktadır? (11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bu eserin “ruhtaki iştiyakı artırması” neyin göstergesidir? (6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5-) Onuncu Mes’elenin Kur’an’ın i’cazını göstermesi neden kıymetli görülmektedir? (12 kelime)</w:t>
      </w:r>
    </w:p>
    <w:p>
      <w:pPr/>
      <w:r>
        <w:rPr/>
        <w:t xml:space="preserve">Çünkü Kur’an’ın üstünlüğünü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Kur’an’ın mucize yönünün gösterilmesi niçin önemsenmektedir? (13 kelime)</w:t>
      </w:r>
    </w:p>
    <w:p>
      <w:pPr/>
      <w:r>
        <w:rPr/>
        <w:t xml:space="preserve">Çünkü bu, 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6</w:t>
      </w:r>
    </w:p>
    <w:p>
      <w:pPr/>
      <w:r>
        <w:rPr/>
        <w:t xml:space="preserve">1-) Mektupta adı geçen risalenin gelişi, talebelerin hangi ihtiyacına cevap vermiş görünmektedir? (11 kelime)</w:t>
      </w:r>
    </w:p>
    <w:p>
      <w:pPr/>
      <w:r>
        <w:rPr/>
        <w:t xml:space="preserve">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Hüsrev, bu eserin kalplere “taze hayat” vermesini nasıl anlamaktadır? (12 kelime)</w:t>
      </w:r>
    </w:p>
    <w:p>
      <w:pPr/>
      <w:r>
        <w:rPr/>
        <w:t xml:space="preserve">İç yorgunluğu azaltan,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“hikmet-i tekrar” üzerinde durulması, Kur’an’a yaklaşımda hangi yöntemi gösterir? (11 kelime)</w:t>
      </w:r>
    </w:p>
    <w:p>
      <w:pPr/>
      <w:r>
        <w:rPr/>
        <w:t xml:space="preserve">Yüzeysel bakmak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Hüsrev’in eseri “koklamak” şeklinde anlatması gerçek anlamda mı, mecaz anlamda mı kullanılmaktadır? (9 kelime)</w:t>
      </w:r>
    </w:p>
    <w:p>
      <w:pPr/>
      <w:r>
        <w:rPr/>
        <w:t xml:space="preserve">Mecaz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Dokuzuncu Mes’ele ile Onuncu Mes’ele arasında kurulan bağ, risalelerin hangi ortak yönünü ortaya koyar? (14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Mektubun bütününden çıkarılabilecek ana fikir nedir? (17 kelime)</w:t>
      </w:r>
    </w:p>
    <w:p>
      <w:pPr/>
      <w:r>
        <w:rPr/>
        <w:t xml:space="preserve">İman ve Kur’an hizmetine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1 - CEVAPLAR</w:t>
      </w:r>
    </w:p>
    <w:p>
      <w:pPr/>
      <w:r>
        <w:rPr/>
        <w:t xml:space="preserve">1-) Mektubun başında hangi nimete özellikle şükredilmektedir?</w:t>
      </w:r>
    </w:p>
    <w:p>
      <w:pPr/>
      <w:r>
        <w:rPr/>
        <w:t xml:space="preserve">Ayrılık ve haberleşememe sıkıntısını hafifleten, gönüllere canlılık veren bir risalenin ellerine ulaşmasına şükredilmektedir.</w:t>
      </w:r>
    </w:p>
    <w:p>
      <w:pPr/>
      <w:r>
        <w:rPr/>
        <w:t xml:space="preserve">2-) Bu metinde sözü edilen eser hangi iki yönüyle övülmektedir?</w:t>
      </w:r>
    </w:p>
    <w:p>
      <w:pPr/>
      <w:r>
        <w:rPr/>
        <w:t xml:space="preserve">Hem Kur’an’daki tekrarların güzelliğini ve hikmetini açıklaması hem de Risale-i Nur adına güçlü bir savunma olması yönüyle övülmektedir.</w:t>
      </w:r>
    </w:p>
    <w:p>
      <w:pPr/>
      <w:r>
        <w:rPr/>
        <w:t xml:space="preserve">3-) “Emirdağı Çiçeği” ifadesi metinde neyi karşılamaktadır?</w:t>
      </w:r>
    </w:p>
    <w:p>
      <w:pPr/>
      <w:r>
        <w:rPr/>
        <w:t xml:space="preserve">Denizli Meyvesi’nin Onuncu Mes’elesi için kullanılan özel bir isimdir.</w:t>
      </w:r>
    </w:p>
    <w:p>
      <w:pPr/>
      <w:r>
        <w:rPr/>
        <w:t xml:space="preserve">4-) Mektuba göre bu eserin okunması, talebelerin iç dünyasında nasıl bir tesir meydana getirmiştir?</w:t>
      </w:r>
    </w:p>
    <w:p>
      <w:pPr/>
      <w:r>
        <w:rPr/>
        <w:t xml:space="preserve">Özlemi artırmış, ruhu ferahlatmış ve kalplere tazelik vermiştir.</w:t>
      </w:r>
    </w:p>
    <w:p>
      <w:pPr/>
      <w:r>
        <w:rPr/>
        <w:t xml:space="preserve">5-) Dokuzuncu Mes’ele ile Onuncu Mes’ele arasında nasıl bir benzerlik kurulmaktadır?</w:t>
      </w:r>
    </w:p>
    <w:p>
      <w:pPr/>
      <w:r>
        <w:rPr/>
        <w:t xml:space="preserve">Biri beraate vesile olmasıyla, diğeri de Kur’an’ın belâgat ve mucizeliğini göstermesiyle güzelliğini ortaya koymuştur.</w:t>
      </w:r>
    </w:p>
    <w:p>
      <w:pPr/>
      <w:r>
        <w:rPr/>
        <w:t xml:space="preserve">6-) Mektupta Kur’an’daki tekrarların ele alınışı neden önemli görülmektedir?</w:t>
      </w:r>
    </w:p>
    <w:p>
      <w:pPr/>
      <w:r>
        <w:rPr/>
        <w:t xml:space="preserve">Çünkü bu tekrarların gereksiz olmadığı, aksine yerinde ve hikmetli olduğu izah edilmektedir.</w:t>
      </w:r>
    </w:p>
    <w:p>
      <w:pPr/>
      <w:r>
        <w:rPr/>
        <w:t xml:space="preserve">7-) Parçada geçen karşılaştırmaya göre, iki mes’elenin güzelliği aynı yolla mı ortaya çıkmaktadır?</w:t>
      </w:r>
    </w:p>
    <w:p>
      <w:pPr/>
      <w:r>
        <w:rPr/>
        <w:t xml:space="preserve">Hayır; biri dış dünyadaki bir neticeye, diğeri ise Kur’an hakikatlerini göstermeye dayanarak ortaya çıkmaktadır.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2 - CEVAPLAR</w:t>
      </w:r>
    </w:p>
    <w:p>
      <w:pPr/>
      <w:r>
        <w:rPr/>
        <w:t xml:space="preserve">1-) Mektupta iki aylık ayrılığın talebelerde bıraktığı iki temel etki nedir?</w:t>
      </w:r>
    </w:p>
    <w:p>
      <w:pPr/>
      <w:r>
        <w:rPr/>
        <w:t xml:space="preserve">Hasret ve haber alamamanın verdiği iç sıkıntısıdır.</w:t>
      </w:r>
    </w:p>
    <w:p>
      <w:pPr/>
      <w:r>
        <w:rPr/>
        <w:t xml:space="preserve">2-) Gelen risalenin kalplere ve ruhlara kazandırdığı şeyler nasıl tasvir edilmektedir?</w:t>
      </w:r>
    </w:p>
    <w:p>
      <w:pPr/>
      <w:r>
        <w:rPr/>
        <w:t xml:space="preserve">Kalplere yeniden dirilik, ruhlara da temiz ve ferahlatıcı bir esinti gibi fayda verdiği anlatılmaktadır.</w:t>
      </w:r>
    </w:p>
    <w:p>
      <w:pPr/>
      <w:r>
        <w:rPr/>
        <w:t xml:space="preserve">3-) Metne göre Onuncu Mes’elenin ana konusu nedir?</w:t>
      </w:r>
    </w:p>
    <w:p>
      <w:pPr/>
      <w:r>
        <w:rPr/>
        <w:t xml:space="preserve">Kur’an ayetlerindeki tekrarların güzelliklerini saymak ve bu tekrarların neden gerekli olduğunu açıklamaktır.</w:t>
      </w:r>
    </w:p>
    <w:p>
      <w:pPr/>
      <w:r>
        <w:rPr/>
        <w:t xml:space="preserve">4-) Mektupta “kokladıkça iştiyakın artması” sözü mecaz olarak ne anlatır?</w:t>
      </w:r>
    </w:p>
    <w:p>
      <w:pPr/>
      <w:r>
        <w:rPr/>
        <w:t xml:space="preserve">Eserle meşgul oldukça ona olan ilginin, muhabbetin ve istifadeye yönelik arzunun çoğaldığını anlatır.</w:t>
      </w:r>
    </w:p>
    <w:p>
      <w:pPr/>
      <w:r>
        <w:rPr/>
        <w:t xml:space="preserve">5-) Dokuz aylık hapis sıkıntısına karşı Dokuzuncu Mes’elenin nasıl bir rol oynadığı belirtilmektedir?</w:t>
      </w:r>
    </w:p>
    <w:p>
      <w:pPr/>
      <w:r>
        <w:rPr/>
        <w:t xml:space="preserve">Beraate büyük vesile olarak o sıkıntıya karşı önemli bir fayda sağlamıştır.</w:t>
      </w:r>
    </w:p>
    <w:p>
      <w:pPr/>
      <w:r>
        <w:rPr/>
        <w:t xml:space="preserve">6-) Onuncu Mes’elenin güzelliği hangi bakımdan ortaya konmaktadır?</w:t>
      </w:r>
    </w:p>
    <w:p>
      <w:pPr/>
      <w:r>
        <w:rPr/>
        <w:t xml:space="preserve">Kur’an’ın özlü anlatımı içindeki mucizevi yönleri göstermesi bakımından ortaya konmaktadır.</w:t>
      </w:r>
    </w:p>
    <w:p>
      <w:pPr/>
      <w:r>
        <w:rPr/>
        <w:t xml:space="preserve">7-) Bu parçaya göre bir risalenin kıymeti yalnız içeriğinden mi anlaşılmaktadır, yoksa okuyucuda doğurduğu tesirden de mi?</w:t>
      </w:r>
    </w:p>
    <w:p>
      <w:pPr/>
      <w:r>
        <w:rPr/>
        <w:t xml:space="preserve">Her ikisinden de anlaşılmaktadır; hem anlattığı hakikatlerden hem de gönüllerde meydana getirdiği etkiden anlaşılmaktadır.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3 - CEVAPLAR</w:t>
      </w:r>
    </w:p>
    <w:p>
      <w:pPr/>
      <w:r>
        <w:rPr/>
        <w:t xml:space="preserve">1-) Hüsrev, mektubunda ulaşan metni neden manevi bir canlanma vesilesi olarak görmektedir?</w:t>
      </w:r>
    </w:p>
    <w:p>
      <w:pPr/>
      <w:r>
        <w:rPr/>
        <w:t xml:space="preserve">Çünkü bu metin, ayrılık acısını hafifletmiş ve gönül dünyasına taze bir kuvvet kazandırmıştır.</w:t>
      </w:r>
    </w:p>
    <w:p>
      <w:pPr/>
      <w:r>
        <w:rPr/>
        <w:t xml:space="preserve">2-) Metinde geçen “hârika müdafaa” sözü, risalenin hangi işlevine işaret eder?</w:t>
      </w:r>
    </w:p>
    <w:p>
      <w:pPr/>
      <w:r>
        <w:rPr/>
        <w:t xml:space="preserve">Risalenin Kur’an hakikatlerini güçlü şekilde savunmasına işaret eder.</w:t>
      </w:r>
    </w:p>
    <w:p>
      <w:pPr/>
      <w:r>
        <w:rPr/>
        <w:t xml:space="preserve">3-) Mektupta tekrarların “mehasini” ile “hikmeti” birlikte anılırken ne vurgulanmaktadır?</w:t>
      </w:r>
    </w:p>
    <w:p>
      <w:pPr/>
      <w:r>
        <w:rPr/>
        <w:t xml:space="preserve">Tekrarların hem güzel yönleri hem de akla ve maksada uygun sebepleri bulunduğu vurgulanmaktadır.</w:t>
      </w:r>
    </w:p>
    <w:p>
      <w:pPr/>
      <w:r>
        <w:rPr/>
        <w:t xml:space="preserve">4-) Metne göre Dokuzuncu Mes’ele daha çok hangi sonuca vesile olmuş, Onuncu Mes’ele ise daha çok hangi hakikati göstermiştir?</w:t>
      </w:r>
    </w:p>
    <w:p>
      <w:pPr/>
      <w:r>
        <w:rPr/>
        <w:t xml:space="preserve">Dokuzuncu Mes’ele beraate katkı sağlamış, Onuncu Mes’ele ise Kur’an’ın mucizevi anlatımını göstermiştir.</w:t>
      </w:r>
    </w:p>
    <w:p>
      <w:pPr/>
      <w:r>
        <w:rPr/>
        <w:t xml:space="preserve">5-) Mektubun hitap tarzı, talebe-üstad ilişkisinin hangi yönünü öne çıkarır?</w:t>
      </w:r>
    </w:p>
    <w:p>
      <w:pPr/>
      <w:r>
        <w:rPr/>
        <w:t xml:space="preserve">Edep, samimiyet ve bağlılık yönünü öne çıkarır.</w:t>
      </w:r>
    </w:p>
    <w:p>
      <w:pPr/>
      <w:r>
        <w:rPr/>
        <w:t xml:space="preserve">6-) Bu parçada anlatılanlara göre risalenin etkisi sadece aklî midir, yoksa duygusal tarafı da var mıdır?</w:t>
      </w:r>
    </w:p>
    <w:p>
      <w:pPr/>
      <w:r>
        <w:rPr/>
        <w:t xml:space="preserve">İkisi de vardır; hem düşünceyi ikna eder hem de gönlü teselli eder.</w:t>
      </w:r>
    </w:p>
    <w:p>
      <w:pPr/>
      <w:r>
        <w:rPr/>
        <w:t xml:space="preserve">7-) Metnin bütününe bakıldığında Hüsrev’in asıl vermek istediği mesaj nedir?</w:t>
      </w:r>
    </w:p>
    <w:p>
      <w:pPr/>
      <w:r>
        <w:rPr/>
        <w:t xml:space="preserve">Üstadından gelen bu risalenin, ayrılık ve sıkıntı zamanında kendileri için çok değerli bir manevi nimet olduğudur.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4 - CEVAPLAR</w:t>
      </w:r>
    </w:p>
    <w:p>
      <w:pPr/>
      <w:r>
        <w:rPr/>
        <w:t xml:space="preserve">1-) Hüsrev’in şükür ifadesinin temel sebebi hangi gelişmedir?</w:t>
      </w:r>
    </w:p>
    <w:p>
      <w:pPr/>
      <w:r>
        <w:rPr/>
        <w:t xml:space="preserve">Onuncu Mes’ele adıyla anılan risalenin kendilerine ulaşmasıdır.</w:t>
      </w:r>
    </w:p>
    <w:p>
      <w:pPr/>
      <w:r>
        <w:rPr/>
        <w:t xml:space="preserve">2-) Mektupta iletişimsizlikten kaynaklanan sıkıntının hafiflemesi neye bağlanmaktadır?</w:t>
      </w:r>
    </w:p>
    <w:p>
      <w:pPr/>
      <w:r>
        <w:rPr/>
        <w:t xml:space="preserve">Gelen risalenin teselli edici ve canlandırıcı etkisine bağlanmaktadır.</w:t>
      </w:r>
    </w:p>
    <w:p>
      <w:pPr/>
      <w:r>
        <w:rPr/>
        <w:t xml:space="preserve">3-) Metinde Kur’an ayetlerindeki tekrarlar nasıl değerlendirilmektedir?</w:t>
      </w:r>
    </w:p>
    <w:p>
      <w:pPr/>
      <w:r>
        <w:rPr/>
        <w:t xml:space="preserve">Faydasız bir tekrar olarak değil, güzel ve hikmetli bir unsur olarak değerlendirilmektedir.</w:t>
      </w:r>
    </w:p>
    <w:p>
      <w:pPr/>
      <w:r>
        <w:rPr/>
        <w:t xml:space="preserve">4-) “Çiçek” benzetmesi, metnin hangi özelliğini ön plana çıkarır?</w:t>
      </w:r>
    </w:p>
    <w:p>
      <w:pPr/>
      <w:r>
        <w:rPr/>
        <w:t xml:space="preserve">İnceliğini, hoşluğunu ve manevi güzelliğini ön plana çıkarır.</w:t>
      </w:r>
    </w:p>
    <w:p>
      <w:pPr/>
      <w:r>
        <w:rPr/>
        <w:t xml:space="preserve">5-) Hüsrev neden bu metni takdire layık görmektedir?</w:t>
      </w:r>
    </w:p>
    <w:p>
      <w:pPr/>
      <w:r>
        <w:rPr/>
        <w:t xml:space="preserve">Çünkü Kur’an’ın önemli bir meselesini açıklığa kavuşturmakta ve Risale-i Nur’u kuvvetli biçimde müdafaa etmektedir.</w:t>
      </w:r>
    </w:p>
    <w:p>
      <w:pPr/>
      <w:r>
        <w:rPr/>
        <w:t xml:space="preserve">6-) Mektupta hapis dönemine rağmen olumlu bir değerlendirme yapılmasının sebebi nedir?</w:t>
      </w:r>
    </w:p>
    <w:p>
      <w:pPr/>
      <w:r>
        <w:rPr/>
        <w:t xml:space="preserve">O sıkıntıların içinde ortaya çıkan risalelerin büyük fayda ve sonuçlar doğurmuş olmasıdır.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5 - CEVAPLAR</w:t>
      </w:r>
    </w:p>
    <w:p>
      <w:pPr/>
      <w:r>
        <w:rPr/>
        <w:t xml:space="preserve">1-) Mektubun girişindeki dil ve üslup hangi iki özelliği açıkça göstermektedir?</w:t>
      </w:r>
    </w:p>
    <w:p>
      <w:pPr/>
      <w:r>
        <w:rPr/>
        <w:t xml:space="preserve">Saygı ve muhabbeti açıkça göstermektedir.</w:t>
      </w:r>
    </w:p>
    <w:p>
      <w:pPr/>
      <w:r>
        <w:rPr/>
        <w:t xml:space="preserve">2-) Hüsrev’in ifadesine göre ayrılık sürecinin zorluğu hangi yönlerden hissedilmiştir?</w:t>
      </w:r>
    </w:p>
    <w:p>
      <w:pPr/>
      <w:r>
        <w:rPr/>
        <w:t xml:space="preserve">Hem uzak kalmanın üzüntüsü hem de haberleşememenin verdiği sıkıntı yönünden hissedilmiştir.</w:t>
      </w:r>
    </w:p>
    <w:p>
      <w:pPr/>
      <w:r>
        <w:rPr/>
        <w:t xml:space="preserve">3-) Onuncu Mes’ele, Kur’an’la ilgili hangi yanlış anlayışı gidermeyi hedefleyen bir çalışma gibi sunulmaktadır?</w:t>
      </w:r>
    </w:p>
    <w:p>
      <w:pPr/>
      <w:r>
        <w:rPr/>
        <w:t xml:space="preserve">Kur’an’daki tekrarların gereksiz görülebileceği düşüncesini gidermeyi hedefleyen bir çalışma gibi sunulmaktadır.</w:t>
      </w:r>
    </w:p>
    <w:p>
      <w:pPr/>
      <w:r>
        <w:rPr/>
        <w:t xml:space="preserve">4-) Mektupta bu eserin “ruhtaki iştiyakı artırması” neyin göstergesidir?</w:t>
      </w:r>
    </w:p>
    <w:p>
      <w:pPr/>
      <w:r>
        <w:rPr/>
        <w:t xml:space="preserve">Eserin manevi tesirinin güçlü olduğunun göstergesidir.</w:t>
      </w:r>
    </w:p>
    <w:p>
      <w:pPr/>
      <w:r>
        <w:rPr/>
        <w:t xml:space="preserve">5-) Onuncu Mes’elenin Kur’an’ın i’cazını göstermesi neden kıymetli görülmektedir?</w:t>
      </w:r>
    </w:p>
    <w:p>
      <w:pPr/>
      <w:r>
        <w:rPr/>
        <w:t xml:space="preserve">Çünkü Kur’an’ın üstünlüğünü ve insan sözüne benzemeyen yönünü daha görünür hale getirmektedir.</w:t>
      </w:r>
    </w:p>
    <w:p>
      <w:pPr/>
      <w:r>
        <w:rPr/>
        <w:t xml:space="preserve">6-) Mektupta Kur’an’ın mucize yönünün gösterilmesi niçin önemsenmektedir?</w:t>
      </w:r>
    </w:p>
    <w:p>
      <w:pPr/>
      <w:r>
        <w:rPr/>
        <w:t xml:space="preserve">Çünkü bu, Kur’an’ın ilahî kaynaklı oluşunu daha kuvvetli hissettiren bir delil olarak görülmektedir.</w:t>
      </w:r>
    </w:p>
    <w:p>
      <w:r>
        <w:br w:type="page"/>
      </w:r>
    </w:p>
    <w:p>
      <w:pPr>
        <w:pStyle w:val="Heading2"/>
      </w:pPr>
      <w:r>
        <w:t>lisans meyve-risalesi-p81-10-mesele-lahika-husrevin-mektubu-emirdagi-ciceginin-takdiri - Set 6 - CEVAPLAR</w:t>
      </w:r>
    </w:p>
    <w:p>
      <w:pPr/>
      <w:r>
        <w:rPr/>
        <w:t xml:space="preserve">1-) Mektupta adı geçen risalenin gelişi, talebelerin hangi ihtiyacına cevap vermiş görünmektedir?</w:t>
      </w:r>
    </w:p>
    <w:p>
      <w:pPr/>
      <w:r>
        <w:rPr/>
        <w:t xml:space="preserve">Hem manevi teselli hem de ilmî izah ihtiyacına cevap vermiş görünmektedir.</w:t>
      </w:r>
    </w:p>
    <w:p>
      <w:pPr/>
      <w:r>
        <w:rPr/>
        <w:t xml:space="preserve">2-) Hüsrev, bu eserin kalplere “taze hayat” vermesini nasıl anlamaktadır?</w:t>
      </w:r>
    </w:p>
    <w:p>
      <w:pPr/>
      <w:r>
        <w:rPr/>
        <w:t xml:space="preserve">İç yorgunluğu azaltan, ümit veren ve maneviyatı canlandıran bir etki olarak anlamaktadır.</w:t>
      </w:r>
    </w:p>
    <w:p>
      <w:pPr/>
      <w:r>
        <w:rPr/>
        <w:t xml:space="preserve">3-) Parçada “hikmet-i tekrar” üzerinde durulması, Kur’an’a yaklaşımda hangi yöntemi gösterir?</w:t>
      </w:r>
    </w:p>
    <w:p>
      <w:pPr/>
      <w:r>
        <w:rPr/>
        <w:t xml:space="preserve">Yüzeysel bakmak yerine derin anlam ve maksat araştıran bir yöntemi gösterir.</w:t>
      </w:r>
    </w:p>
    <w:p>
      <w:pPr/>
      <w:r>
        <w:rPr/>
        <w:t xml:space="preserve">4-) Hüsrev’in eseri “koklamak” şeklinde anlatması gerçek anlamda mı, mecaz anlamda mı kullanılmaktadır?</w:t>
      </w:r>
    </w:p>
    <w:p>
      <w:pPr/>
      <w:r>
        <w:rPr/>
        <w:t xml:space="preserve">Mecaz anlamda kullanılmaktadır; eserden manevi lezzet alma kast edilmektedir.</w:t>
      </w:r>
    </w:p>
    <w:p>
      <w:pPr/>
      <w:r>
        <w:rPr/>
        <w:t xml:space="preserve">5-) Dokuzuncu Mes’ele ile Onuncu Mes’ele arasında kurulan bağ, risalelerin hangi ortak yönünü ortaya koyar?</w:t>
      </w:r>
    </w:p>
    <w:p>
      <w:pPr/>
      <w:r>
        <w:rPr/>
        <w:t xml:space="preserve">Her ikisinin de zor zamanlarda fayda sağlayan ve hakikati gösteren eserler olduğunu ortaya koyar.</w:t>
      </w:r>
    </w:p>
    <w:p>
      <w:pPr/>
      <w:r>
        <w:rPr/>
        <w:t xml:space="preserve">6-) Mektubun bütününden çıkarılabilecek ana fikir nedir?</w:t>
      </w:r>
    </w:p>
    <w:p>
      <w:pPr/>
      <w:r>
        <w:rPr/>
        <w:t xml:space="preserve">İman ve Kur’an hizmetine dair bir eserin, sıkıntı zamanında hem fikrî kuvvet hem de manevi teselli verdiğidir.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293d034ade4957" /></Relationships>
</file>