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b1f7520a74b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meyve-risalesi-p89-11-mesele-meyvelerin-umumi-hulasasi-imanin-dunyevi-uhrevi-saadet-meyveleri - Set 1</w:t>
      </w:r>
    </w:p>
    <w:p>
      <w:pPr/>
      <w:r>
        <w:rPr/>
        <w:t xml:space="preserve">1-) Parçada, Risale-i Nur’daki ölçü ve karşılaştırmaların temel işlevi nasıl açıklanıyor? (13 kelime)</w:t>
      </w:r>
    </w:p>
    <w:p>
      <w:pPr/>
      <w:r>
        <w:rPr/>
        <w:t xml:space="preserve">İmanın 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faydaların sadece âhirete ait olmadığı hangi yönden belirtiliyor? (13 kelime)</w:t>
      </w:r>
    </w:p>
    <w:p>
      <w:pPr/>
      <w:r>
        <w:rPr/>
        <w:t xml:space="preserve">İnsan daha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her mü’mindeki iman, kişiye ileride ne kazandıracak bir çekirdek gibi görülmektedir? (11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meyveleri hakkında nasıl bir kapsam tasviri yapılıyor? (15 kelime)</w:t>
      </w:r>
    </w:p>
    <w:p>
      <w:pPr/>
      <w:r>
        <w:rPr/>
        <w:t xml:space="preserve">Her 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bütün olarak ele alındığında, parçada ondan doğan üç büyük netice hangileridir? (12 kelime)</w:t>
      </w:r>
    </w:p>
    <w:p>
      <w:pPr/>
      <w:r>
        <w:rPr/>
        <w:t xml:space="preserve">Cennet, ebedî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kader inancının dünyadaki faydasına halk arasında bilinen hangi ana fikirle işaret ediliyor? (14 kelime)</w:t>
      </w:r>
    </w:p>
    <w:p>
      <w:pPr/>
      <w:r>
        <w:rPr/>
        <w:t xml:space="preserve">Kadere inanan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 bahsine dair bir risalede verilen temsilin konusu genel olarak nedir? (15 kelime)</w:t>
      </w:r>
    </w:p>
    <w:p>
      <w:pPr/>
      <w:r>
        <w:rPr/>
        <w:t xml:space="preserve">İki kişinin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şahsî tecrübe, kader inancının musibetler karşısındaki etkisini nasıl ortaya koyuyor? (11 kelime)</w:t>
      </w:r>
    </w:p>
    <w:p>
      <w:pPr/>
      <w:r>
        <w:rPr/>
        <w:t xml:space="preserve">Sıkıntı geldiğinde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kadere iman bulunmadığında dünya hayatı için hangi ağır sonuç dile getiriliyor? (8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genelinden hareketle, kader inancının dünya saadetine katkısı tek cümleyle nasıl özetlenebilir? (14 kelime)</w:t>
      </w:r>
    </w:p>
    <w:p>
      <w:pPr/>
      <w:r>
        <w:rPr/>
        <w:t xml:space="preserve">Kader inancı,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2</w:t>
      </w:r>
    </w:p>
    <w:p>
      <w:pPr/>
      <w:r>
        <w:rPr/>
        <w:t xml:space="preserve">1-) Hedef parçada iman meyveleri hangi iki büyük alana bağlanıyor? (9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iman, mü’mine sadece gelecekte verilecek bir ödül müdür; yoksa şimdiden görülen etkileri de var mıdır? (11 kelime)</w:t>
      </w:r>
    </w:p>
    <w:p>
      <w:pPr/>
      <w:r>
        <w:rPr/>
        <w:t xml:space="preserve">Şimdiden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iman rüknünün çok sayıda meyvesi bulunduğu söylenmesi, iman anlayışına nasıl bir derinlik kazandırır? (15 kelime)</w:t>
      </w:r>
    </w:p>
    <w:p>
      <w:pPr/>
      <w:r>
        <w:rPr/>
        <w:t xml:space="preserve">İmanın sadece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iman esaslarının ortak meyvelerinden biri olarak Cennet’in anılması neyi düşündürür? (11 kelime)</w:t>
      </w:r>
    </w:p>
    <w:p>
      <w:pPr/>
      <w:r>
        <w:rPr/>
        <w:t xml:space="preserve">İmanın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en tatlı netice olarak zikredilen husus nedir? (3 kelime)</w:t>
      </w:r>
    </w:p>
    <w:p>
      <w:r>
        <w:rPr/>
        <w:t/>
      </w:r>
    </w:p>
    <w:p>
      <w:pPr/>
      <w:r>
        <w:rPr/>
        <w:t xml:space="preserve">6-) Metindeki ifadeye göre kader inancının bu dünyadaki kıymeti neyle de destekleniyor? (9 kelime)</w:t>
      </w:r>
    </w:p>
    <w:p>
      <w:pPr/>
      <w:r>
        <w:rPr/>
        <w:t xml:space="preserve">Halk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meşhur sözün verdiği ana mesaj nedir? (8 kelime)</w:t>
      </w:r>
    </w:p>
    <w:p>
      <w:pPr/>
      <w:r>
        <w:rPr/>
        <w:t xml:space="preserve">Kader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hayatındaki tecrübeler, kader inancını teorik bir bilgi olmaktan nasıl çıkarıyor? (9 kelime)</w:t>
      </w:r>
    </w:p>
    <w:p>
      <w:pPr/>
      <w:r>
        <w:rPr/>
        <w:t xml:space="preserve">Bizzat yaşanmış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musibetlerde kader tarafına yönelmesi hangi manevi tavrı yansıtır? (9 kelime)</w:t>
      </w:r>
    </w:p>
    <w:p>
      <w:pPr/>
      <w:r>
        <w:rPr/>
        <w:t xml:space="preserve">Teslimiyet,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kader inancının musibetleri hafifletmesinin temel sebebi nedir? (13 kelime)</w:t>
      </w:r>
    </w:p>
    <w:p>
      <w:pPr/>
      <w:r>
        <w:rPr/>
        <w:t xml:space="preserve">Olayların rastgele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3</w:t>
      </w:r>
    </w:p>
    <w:p>
      <w:pPr/>
      <w:r>
        <w:rPr/>
        <w:t xml:space="preserve">1-) Parçada “mizanlar ve muvazeneler” denilerek hangi tür bir anlatım yöntemine dikkat çekiliyor? (11 kelime)</w:t>
      </w:r>
    </w:p>
    <w:p>
      <w:pPr/>
      <w:r>
        <w:rPr/>
        <w:t xml:space="preserve">Karşılaştırma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 yöntemi özellikle imanın hangi yönünü görünür kılıyor? (10 kelime)</w:t>
      </w:r>
    </w:p>
    <w:p>
      <w:pPr/>
      <w:r>
        <w:rPr/>
        <w:t xml:space="preserve">İmanın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iman, ebedî saadeti nasıl haber vermektedir? (14 kelime)</w:t>
      </w:r>
    </w:p>
    <w:p>
      <w:pPr/>
      <w:r>
        <w:rPr/>
        <w:t xml:space="preserve">Bu dünyadaki olumlu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“Sünbül verme” benzetmesi iman için hangi manayı taşır? (12 kelime)</w:t>
      </w:r>
    </w:p>
    <w:p>
      <w:pPr/>
      <w:r>
        <w:rPr/>
        <w:t xml:space="preserve">İmanın küçük başlayan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başka eser kısımlarına yapılan atıflar, meyvelerin niteliği hakkında ne gösterir? (13 kelime)</w:t>
      </w:r>
    </w:p>
    <w:p>
      <w:pPr/>
      <w:r>
        <w:rPr/>
        <w:t xml:space="preserve">Bu meyvelerin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toplam meyveleri içinde hem Cennet’in hem ebedî saadetin ayrı ayrı sayılması nasıl anlaşılabilir? (17 kelime)</w:t>
      </w:r>
    </w:p>
    <w:p>
      <w:pPr/>
      <w:r>
        <w:rPr/>
        <w:t xml:space="preserve">Cennet’in bir mekân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tatlı meyve olarak İlâhî rü’yetin anılması, iman hedefinin maddî nimetlerle sınırlı olmadığını nasıl gösterir? (10 kelime)</w:t>
      </w:r>
    </w:p>
    <w:p>
      <w:pPr/>
      <w:r>
        <w:rPr/>
        <w:t xml:space="preserve">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Kader inancının değerli meyvelerinin dünya hayatında bulunduğuna dair verilen delil nedir? (12 kelime)</w:t>
      </w:r>
    </w:p>
    <w:p>
      <w:pPr/>
      <w:r>
        <w:rPr/>
        <w:t xml:space="preserve">İnsanların dilinde yaygınlaşmış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“binler tecrübe” vurgusu, iddianın gücünü nasıl artırır? (11 kelime)</w:t>
      </w:r>
    </w:p>
    <w:p>
      <w:pPr/>
      <w:r>
        <w:rPr/>
        <w:t xml:space="preserve">Söylenenlerin tahmine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hayret ifadesi, kadere imanın insan hayatındaki yerini nasıl değerlendiriyor? (9 kelime)</w:t>
      </w:r>
    </w:p>
    <w:p>
      <w:pPr/>
      <w:r>
        <w:rPr/>
        <w:t xml:space="preserve">Onu yaşama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4</w:t>
      </w:r>
    </w:p>
    <w:p>
      <w:pPr/>
      <w:r>
        <w:rPr/>
        <w:t xml:space="preserve">1-) Parçanın başında, Risale-i Nur’daki açıklamaların imanla ilgili hangi sonucu ortaya koyduğu söyleniyor? (10 kelime)</w:t>
      </w:r>
    </w:p>
    <w:p>
      <w:pPr/>
      <w:r>
        <w:rPr/>
        <w:t xml:space="preserve">İmanın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“Büyük ve küllî meyveler” ifadesi, iman meyvelerinin hangi özelliğini vurgular? (11 kelime)</w:t>
      </w:r>
    </w:p>
    <w:p>
      <w:pPr/>
      <w:r>
        <w:rPr/>
        <w:t xml:space="preserve">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hayatında hissedilen hayat sevinci ve yaşama tadı, metne göre neyin işareti kabul edilir? (11 kelime)</w:t>
      </w:r>
    </w:p>
    <w:p>
      <w:pPr/>
      <w:r>
        <w:rPr/>
        <w:t xml:space="preserve">İmanın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bazı meyvelerin belirli yerlerde örnek olarak yazıldığının söylenmesi, okuyucuya nasıl bir mesaj verir? (14 kelime)</w:t>
      </w:r>
    </w:p>
    <w:p>
      <w:pPr/>
      <w:r>
        <w:rPr/>
        <w:t xml:space="preserve">İman meyvelerinin saymakla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Erkân-ı imaniyenin her biri için “pek çok, belki hadsiz” denmesi neyi anlatır? (12 kelime)</w:t>
      </w:r>
    </w:p>
    <w:p>
      <w:pPr/>
      <w:r>
        <w:rPr/>
        <w:t xml:space="preserve">Her iman esasının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imanın bütününden çıkan meyvelerden biri neden özellikle “en tatlı” diye nitelenmiş olabilir? (18 kelime)</w:t>
      </w:r>
    </w:p>
    <w:p>
      <w:pPr/>
      <w:r>
        <w:rPr/>
        <w:t xml:space="preserve">Çünkü Allah’ı görme nimeti,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 imanının dünyadaki faydasına dair verilen veciz söz, halk tecrübesi açısından ne ifade eder? (17 kelime)</w:t>
      </w:r>
    </w:p>
    <w:p>
      <w:pPr/>
      <w:r>
        <w:rPr/>
        <w:t xml:space="preserve">Kader inancının yalnız ilmî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Şahane bahçe örneğiyle anlatılan kader meyvesi için “küllî” denmesi neyi gösterir? (12 kelime)</w:t>
      </w:r>
    </w:p>
    <w:p>
      <w:pPr/>
      <w:r>
        <w:rPr/>
        <w:t xml:space="preserve">O temsilin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Kişisel tecrübeye göre musibetler hangi bakış açısıyla daha katlanılabilir oluyor? (6 kelime)</w:t>
      </w:r>
    </w:p>
    <w:p>
      <w:pPr/>
      <w:r>
        <w:rPr/>
        <w:t xml:space="preserve">Kader</w:t>
      </w:r>
    </w:p>
    <w:p>
      <w:r>
        <w:rPr/>
        <w:t/>
      </w:r>
    </w:p>
    <w:p>
      <w:pPr/>
      <w:r>
        <w:rPr/>
        <w:t xml:space="preserve">10-) Parçanın bütününü dikkate alarak, kader inancı ile dünya saadeti arasındaki ilişki nasıl kuruluyor? (22 kelime)</w:t>
      </w:r>
    </w:p>
    <w:p>
      <w:pPr/>
      <w:r>
        <w:rPr/>
        <w:t xml:space="preserve">Kader inancı, insanı olaylar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5</w:t>
      </w:r>
    </w:p>
    <w:p>
      <w:pPr/>
      <w:r>
        <w:rPr/>
        <w:t xml:space="preserve">1-) Parçada iman meyveleri anlatılırken sadece bireysel duygu hâlleri mi ele alınıyor, yoksa daha geniş sonuçlar da mı zikrediliyor? (14 kelime)</w:t>
      </w:r>
    </w:p>
    <w:p>
      <w:pPr/>
      <w:r>
        <w:rPr/>
        <w:t xml:space="preserve">Daha geniş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mü’minin imanında bulunan dünya saadeti, geleceğe dair hangi ümidi kuvvetlendirir? (6 kelime)</w:t>
      </w:r>
    </w:p>
    <w:p>
      <w:pPr/>
      <w:r>
        <w:rPr/>
        <w:t xml:space="preserve">Âhirette</w:t>
      </w:r>
    </w:p>
    <w:p>
      <w:r>
        <w:rPr/>
        <w:t/>
      </w:r>
    </w:p>
    <w:p>
      <w:pPr/>
      <w:r>
        <w:rPr/>
        <w:t xml:space="preserve">3-) Parçada bazı meyvelerin belirli sözlerin sonlarında ve dallarında yer aldığı belirtilirken hangi yöntem öne çıkıyor? (9 kelime)</w:t>
      </w:r>
    </w:p>
    <w:p>
      <w:pPr/>
      <w:r>
        <w:rPr/>
        <w:t xml:space="preserve">Misallerle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her birinin ayrı ayrı meyveleri olması, eğitim açısından neden önemlidir? (16 kelime)</w:t>
      </w:r>
    </w:p>
    <w:p>
      <w:pPr/>
      <w:r>
        <w:rPr/>
        <w:t xml:space="preserve">Çünkü böylece öğrenci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iman esaslarının ortak meyveleri arasında geçen ebedî saadet, geçici dünya mutluluğundan hangi yönüyle ayrılır? (10 kelime)</w:t>
      </w:r>
    </w:p>
    <w:p>
      <w:pPr/>
      <w:r>
        <w:rPr/>
        <w:t xml:space="preserve">Sonu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rü’yetin en tatlı meyve sayılması, manevî değerler sıralamasında neyi gösterir? (10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 inancının dünyadaki meyvesine dair kullanılan meşhur söz, duygusal açıdan hangi probleme çare sunuyor? (8 kelime)</w:t>
      </w:r>
    </w:p>
    <w:p>
      <w:pPr/>
      <w:r>
        <w:rPr/>
        <w:t xml:space="preserve">Keder,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saray bahçesine giren iki kişi örneğini anması, kader konusunun hangi yönünü akla yaklaştırır? (13 kelime)</w:t>
      </w:r>
    </w:p>
    <w:p>
      <w:pPr/>
      <w:r>
        <w:rPr/>
        <w:t xml:space="preserve">Soyut 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sıkıntılarda kader yönüne bakınca gözlenen değişim nedir? (8 kelime)</w:t>
      </w:r>
    </w:p>
    <w:p>
      <w:pPr/>
      <w:r>
        <w:rPr/>
        <w:t xml:space="preserve">Acının ağırlığı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6</w:t>
      </w:r>
    </w:p>
    <w:p>
      <w:pPr/>
      <w:r>
        <w:rPr/>
        <w:t xml:space="preserve">1-) Hedef parçada imanın meyveleri hangi iki zaman boyutunda ele alınıyor? (10 kelime)</w:t>
      </w:r>
    </w:p>
    <w:p>
      <w:pPr/>
      <w:r>
        <w:rPr/>
        <w:t xml:space="preserve">Şimdiki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hayatındaki mutluluk ve ömür tadı, metne göre imanın hangi daha büyük sonucuna işaret eder? (8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bazı meyvelerin numune olarak yazıldığının belirtilmesi, anlatılanların tamamı hakkında ne düşündürür? (9 kelime)</w:t>
      </w:r>
    </w:p>
    <w:p>
      <w:pPr/>
      <w:r>
        <w:rPr/>
        <w:t xml:space="preserve">Verilenlerin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iman esasının çok sayıda meyvesi olması, iman eğitiminde nasıl bir ufuk açar? (16 kelime)</w:t>
      </w:r>
    </w:p>
    <w:p>
      <w:pPr/>
      <w:r>
        <w:rPr/>
        <w:t xml:space="preserve">İmanın ezberlenecek maddeler toplamı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toplu meyveleri arasında Cennet ve ebedî saadetin yanında İlâhî rü’yetin ayrıca anılması neden anlamlıdır? (14 kelime)</w:t>
      </w:r>
    </w:p>
    <w:p>
      <w:pPr/>
      <w:r>
        <w:rPr/>
        <w:t xml:space="preserve">Çünkü nimetlerin zirvesinin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 imanının kıymetli meyvelerinin dünyada bulunduğuna dair metinde iki çeşit dayanak vardır. Bunlar nelerdir? (10 kelime)</w:t>
      </w:r>
    </w:p>
    <w:p>
      <w:pPr/>
      <w:r>
        <w:rPr/>
        <w:t xml:space="preserve">Halk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“Kadere iman eden kederden kurtulur” anlamındaki söz, insan ruhu hakkında hangi gerçeği dile getirir? (12 kelime)</w:t>
      </w:r>
    </w:p>
    <w:p>
      <w:pPr/>
      <w:r>
        <w:rPr/>
        <w:t xml:space="preserve">Olayların ilâhî takdirle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kendi hayatından verdiği örneklerde özellikle hangi durumlar üzerinde duruluyor? (8 kelime)</w:t>
      </w:r>
    </w:p>
    <w:p>
      <w:pPr/>
      <w:r>
        <w:rPr/>
        <w:t xml:space="preserve">Acı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“Kadere iman etmeyen nasıl yaşayabilir” düşüncesi, müellifin hangi kanaatine işaret eder? (13 kelime)</w:t>
      </w:r>
    </w:p>
    <w:p>
      <w:pPr/>
      <w:r>
        <w:rPr/>
        <w:t xml:space="preserve">Kader inancının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1 - CEVAPLAR</w:t>
      </w:r>
    </w:p>
    <w:p>
      <w:pPr/>
      <w:r>
        <w:rPr/>
        <w:t xml:space="preserve">1-) Parçada, Risale-i Nur’daki ölçü ve karşılaştırmaların temel işlevi nasıl açıklanıyor?</w:t>
      </w:r>
    </w:p>
    <w:p>
      <w:pPr/>
      <w:r>
        <w:rPr/>
        <w:t xml:space="preserve">İmanın hem dünya hayatında hem âhirette verdiği nimetleri ve faydaları göstermeleri olarak açıklanıyor.</w:t>
      </w:r>
    </w:p>
    <w:p>
      <w:pPr/>
      <w:r>
        <w:rPr/>
        <w:t xml:space="preserve">2-) Bu faydaların sadece âhirete ait olmadığı hangi yönden belirtiliyor?</w:t>
      </w:r>
    </w:p>
    <w:p>
      <w:pPr/>
      <w:r>
        <w:rPr/>
        <w:t xml:space="preserve">İnsan daha bu dünyadayken hayatında huzur, sevinç ve yaşama lezzeti hissetmesi yönünden belirtiliyor.</w:t>
      </w:r>
    </w:p>
    <w:p>
      <w:pPr/>
      <w:r>
        <w:rPr/>
        <w:t xml:space="preserve">3-) Metne göre her mü’mindeki iman, kişiye ileride ne kazandıracak bir çekirdek gibi görülmektedir?</w:t>
      </w:r>
    </w:p>
    <w:p>
      <w:pPr/>
      <w:r>
        <w:rPr/>
        <w:t xml:space="preserve">Sonsuz mutluluğa ulaştıracak ve zamanla gelişip büyüyecek bir hakikat gibi görülmektedir.</w:t>
      </w:r>
    </w:p>
    <w:p>
      <w:pPr/>
      <w:r>
        <w:rPr/>
        <w:t xml:space="preserve">4-) İman esaslarının meyveleri hakkında nasıl bir kapsam tasviri yapılıyor?</w:t>
      </w:r>
    </w:p>
    <w:p>
      <w:pPr/>
      <w:r>
        <w:rPr/>
        <w:t xml:space="preserve">Her bir iman esasının çok sayıda, hatta sınırları aşan derecede fazla neticeleri olduğu ifade ediliyor.</w:t>
      </w:r>
    </w:p>
    <w:p>
      <w:pPr/>
      <w:r>
        <w:rPr/>
        <w:t xml:space="preserve">5-) İman bütün olarak ele alındığında, parçada ondan doğan üç büyük netice hangileridir?</w:t>
      </w:r>
    </w:p>
    <w:p>
      <w:pPr/>
      <w:r>
        <w:rPr/>
        <w:t xml:space="preserve">Cennet, ebedî saadet ve en tatlı netice olarak İlâhî cemali görme nimeti.</w:t>
      </w:r>
    </w:p>
    <w:p>
      <w:pPr/>
      <w:r>
        <w:rPr/>
        <w:t xml:space="preserve">6-) Parçada kader inancının dünyadaki faydasına halk arasında bilinen hangi ana fikirle işaret ediliyor?</w:t>
      </w:r>
    </w:p>
    <w:p>
      <w:pPr/>
      <w:r>
        <w:rPr/>
        <w:t xml:space="preserve">Kadere inanan kimsenin iç sıkıntısı ve keder karşısında daha emniyetli ve huzurlu olacağı fikriyle.</w:t>
      </w:r>
    </w:p>
    <w:p>
      <w:pPr/>
      <w:r>
        <w:rPr/>
        <w:t xml:space="preserve">7-) Kader bahsine dair bir risalede verilen temsilin konusu genel olarak nedir?</w:t>
      </w:r>
    </w:p>
    <w:p>
      <w:pPr/>
      <w:r>
        <w:rPr/>
        <w:t xml:space="preserve">İki kişinin çok güzel bir sarayın bahçesine girmesi üzerinden kader inancının geniş bir meyvesi anlatılıyor.</w:t>
      </w:r>
    </w:p>
    <w:p>
      <w:pPr/>
      <w:r>
        <w:rPr/>
        <w:t xml:space="preserve">8-) Metindeki şahsî tecrübe, kader inancının musibetler karşısındaki etkisini nasıl ortaya koyuyor?</w:t>
      </w:r>
    </w:p>
    <w:p>
      <w:pPr/>
      <w:r>
        <w:rPr/>
        <w:t xml:space="preserve">Sıkıntı geldiğinde kader yönüne bakınca acının hafiflediği ve dayanmanın kolaylaştığı söyleniyor.</w:t>
      </w:r>
    </w:p>
    <w:p>
      <w:pPr/>
      <w:r>
        <w:rPr/>
        <w:t xml:space="preserve">9-) Parçada, kadere iman bulunmadığında dünya hayatı için hangi ağır sonuç dile getiriliyor?</w:t>
      </w:r>
    </w:p>
    <w:p>
      <w:pPr/>
      <w:r>
        <w:rPr/>
        <w:t xml:space="preserve">Dünya hayatındaki mutluluğun bozulacağı, hatta neredeyse yıkılacağı belirtiliyor.</w:t>
      </w:r>
    </w:p>
    <w:p>
      <w:pPr/>
      <w:r>
        <w:rPr/>
        <w:t xml:space="preserve">10-) Parçanın genelinden hareketle, kader inancının dünya saadetine katkısı tek cümleyle nasıl özetlenebilir?</w:t>
      </w:r>
    </w:p>
    <w:p>
      <w:pPr/>
      <w:r>
        <w:rPr/>
        <w:t xml:space="preserve">Kader inancı, insanın başına gelenleri manalı görmesini sağlayarak kalbini hüzün yükü altında ezilmekten korur.</w:t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2 - CEVAPLAR</w:t>
      </w:r>
    </w:p>
    <w:p>
      <w:pPr/>
      <w:r>
        <w:rPr/>
        <w:t xml:space="preserve">1-) Hedef parçada iman meyveleri hangi iki büyük alana bağlanıyor?</w:t>
      </w:r>
    </w:p>
    <w:p>
      <w:pPr/>
      <w:r>
        <w:rPr/>
        <w:t xml:space="preserve">Dünya hayatındaki huzur ve âhiretteki ebedî kurtuluş alanına bağlanıyor.</w:t>
      </w:r>
    </w:p>
    <w:p>
      <w:pPr/>
      <w:r>
        <w:rPr/>
        <w:t xml:space="preserve">2-) Metne göre iman, mü’mine sadece gelecekte verilecek bir ödül müdür; yoksa şimdiden görülen etkileri de var mıdır?</w:t>
      </w:r>
    </w:p>
    <w:p>
      <w:pPr/>
      <w:r>
        <w:rPr/>
        <w:t xml:space="preserve">Şimdiden görülen etkileri de vardır; insan hayatında huzur ve tatlılık doğurur.</w:t>
      </w:r>
    </w:p>
    <w:p>
      <w:pPr/>
      <w:r>
        <w:rPr/>
        <w:t xml:space="preserve">3-) Her bir iman rüknünün çok sayıda meyvesi bulunduğu söylenmesi, iman anlayışına nasıl bir derinlik kazandırır?</w:t>
      </w:r>
    </w:p>
    <w:p>
      <w:pPr/>
      <w:r>
        <w:rPr/>
        <w:t xml:space="preserve">İmanın sadece zihnî kabul değil, insan hayatının her tarafına yayılan bereketli bir hakikat olduğunu gösterir.</w:t>
      </w:r>
    </w:p>
    <w:p>
      <w:pPr/>
      <w:r>
        <w:rPr/>
        <w:t xml:space="preserve">4-) Bütün iman esaslarının ortak meyvelerinden biri olarak Cennet’in anılması neyi düşündürür?</w:t>
      </w:r>
    </w:p>
    <w:p>
      <w:pPr/>
      <w:r>
        <w:rPr/>
        <w:t xml:space="preserve">İmanın insanı sadece geçici rahatlığa değil, ebedî mükâfata da hazırladığını düşündürür.</w:t>
      </w:r>
    </w:p>
    <w:p>
      <w:pPr/>
      <w:r>
        <w:rPr/>
        <w:t xml:space="preserve">5-) Parçada en tatlı netice olarak zikredilen husus nedir?</w:t>
      </w:r>
    </w:p>
    <w:p>
      <w:pPr/>
      <w:r>
        <w:rPr/>
        <w:t xml:space="preserve">Allah’ı görme nimeti.</w:t>
      </w:r>
    </w:p>
    <w:p>
      <w:pPr/>
      <w:r>
        <w:rPr/>
        <w:t xml:space="preserve">6-) Metindeki ifadeye göre kader inancının bu dünyadaki kıymeti neyle de destekleniyor?</w:t>
      </w:r>
    </w:p>
    <w:p>
      <w:pPr/>
      <w:r>
        <w:rPr/>
        <w:t xml:space="preserve">Halk arasında darb-ı mesel hâline gelmiş bir sözle destekleniyor.</w:t>
      </w:r>
    </w:p>
    <w:p>
      <w:pPr/>
      <w:r>
        <w:rPr/>
        <w:t xml:space="preserve">7-) Bu meşhur sözün verdiği ana mesaj nedir?</w:t>
      </w:r>
    </w:p>
    <w:p>
      <w:pPr/>
      <w:r>
        <w:rPr/>
        <w:t xml:space="preserve">Kader inancı insanı üzüntü ve iç daralmasından korur.</w:t>
      </w:r>
    </w:p>
    <w:p>
      <w:pPr/>
      <w:r>
        <w:rPr/>
        <w:t xml:space="preserve">8-) Müellifin hayatındaki tecrübeler, kader inancını teorik bir bilgi olmaktan nasıl çıkarıyor?</w:t>
      </w:r>
    </w:p>
    <w:p>
      <w:pPr/>
      <w:r>
        <w:rPr/>
        <w:t xml:space="preserve">Bizzat yaşanmış musibetlerde etkisi görülmüş bir hakikat hâline getiriyor.</w:t>
      </w:r>
    </w:p>
    <w:p>
      <w:pPr/>
      <w:r>
        <w:rPr/>
        <w:t xml:space="preserve">9-) Müellifin musibetlerde kader tarafına yönelmesi hangi manevi tavrı yansıtır?</w:t>
      </w:r>
    </w:p>
    <w:p>
      <w:pPr/>
      <w:r>
        <w:rPr/>
        <w:t xml:space="preserve">Teslimiyet, hikmet arayışı ve Allah’ın takdirine dayanma tavrını yansıtır.</w:t>
      </w:r>
    </w:p>
    <w:p>
      <w:pPr/>
      <w:r>
        <w:rPr/>
        <w:t xml:space="preserve">10-) Metinden hareketle, kader inancının musibetleri hafifletmesinin temel sebebi nedir?</w:t>
      </w:r>
    </w:p>
    <w:p>
      <w:pPr/>
      <w:r>
        <w:rPr/>
        <w:t xml:space="preserve">Olayların rastgele değil bir takdir ve hikmet içinde gerçekleştiğini düşündürerek insanın yükünü hafifletmesidir.</w:t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3 - CEVAPLAR</w:t>
      </w:r>
    </w:p>
    <w:p>
      <w:pPr/>
      <w:r>
        <w:rPr/>
        <w:t xml:space="preserve">1-) Parçada “mizanlar ve muvazeneler” denilerek hangi tür bir anlatım yöntemine dikkat çekiliyor?</w:t>
      </w:r>
    </w:p>
    <w:p>
      <w:pPr/>
      <w:r>
        <w:rPr/>
        <w:t xml:space="preserve">Karşılaştırma ve ölçme yoluyla hakikati açıklayan bir anlatım yöntemine dikkat çekiliyor.</w:t>
      </w:r>
    </w:p>
    <w:p>
      <w:pPr/>
      <w:r>
        <w:rPr/>
        <w:t xml:space="preserve">2-) Bu anlatım yöntemi özellikle imanın hangi yönünü görünür kılıyor?</w:t>
      </w:r>
    </w:p>
    <w:p>
      <w:pPr/>
      <w:r>
        <w:rPr/>
        <w:t xml:space="preserve">İmanın insana kazandırdığı mutluluk, fayda ve bereket yönünü görünür kılıyor.</w:t>
      </w:r>
    </w:p>
    <w:p>
      <w:pPr/>
      <w:r>
        <w:rPr/>
        <w:t xml:space="preserve">3-) Metne göre iman, ebedî saadeti nasıl haber vermektedir?</w:t>
      </w:r>
    </w:p>
    <w:p>
      <w:pPr/>
      <w:r>
        <w:rPr/>
        <w:t xml:space="preserve">Bu dünyadaki olumlu neticeleriyle, ileride daha büyük ve kalıcı bir saadetin doğacağını haber vermektedir.</w:t>
      </w:r>
    </w:p>
    <w:p>
      <w:pPr/>
      <w:r>
        <w:rPr/>
        <w:t xml:space="preserve">4-) “Sünbül verme” benzetmesi iman için hangi manayı taşır?</w:t>
      </w:r>
    </w:p>
    <w:p>
      <w:pPr/>
      <w:r>
        <w:rPr/>
        <w:t xml:space="preserve">İmanın küçük başlayan bir hakikatin zamanla büyüyüp verimli sonuçlar doğurması manasını taşır.</w:t>
      </w:r>
    </w:p>
    <w:p>
      <w:pPr/>
      <w:r>
        <w:rPr/>
        <w:t xml:space="preserve">5-) Parçada başka eser kısımlarına yapılan atıflar, meyvelerin niteliği hakkında ne gösterir?</w:t>
      </w:r>
    </w:p>
    <w:p>
      <w:pPr/>
      <w:r>
        <w:rPr/>
        <w:t xml:space="preserve">Bu meyvelerin parçalı değil geniş, çok katmanlı ve birçok örnekle açıklanmış olduğunu gösterir.</w:t>
      </w:r>
    </w:p>
    <w:p>
      <w:pPr/>
      <w:r>
        <w:rPr/>
        <w:t xml:space="preserve">6-) İmanın toplam meyveleri içinde hem Cennet’in hem ebedî saadetin ayrı ayrı sayılması nasıl anlaşılabilir?</w:t>
      </w:r>
    </w:p>
    <w:p>
      <w:pPr/>
      <w:r>
        <w:rPr/>
        <w:t xml:space="preserve">Cennet’in bir mekân ve nimetler yurdu, ebedî saadetin ise daha kuşatıcı bir mutluluk hâli olarak düşünülmesiyle anlaşılabilir.</w:t>
      </w:r>
    </w:p>
    <w:p>
      <w:pPr/>
      <w:r>
        <w:rPr/>
        <w:t xml:space="preserve">7-) En tatlı meyve olarak İlâhî rü’yetin anılması, iman hedefinin maddî nimetlerle sınırlı olmadığını nasıl gösterir?</w:t>
      </w:r>
    </w:p>
    <w:p>
      <w:pPr/>
      <w:r>
        <w:rPr/>
        <w:t xml:space="preserve">En üstün gayenin Allah’a yakınlık ve manevî vuslat olduğunu gösterir.</w:t>
      </w:r>
    </w:p>
    <w:p>
      <w:pPr/>
      <w:r>
        <w:rPr/>
        <w:t xml:space="preserve">8-) Kader inancının değerli meyvelerinin dünya hayatında bulunduğuna dair verilen delil nedir?</w:t>
      </w:r>
    </w:p>
    <w:p>
      <w:pPr/>
      <w:r>
        <w:rPr/>
        <w:t xml:space="preserve">İnsanların dilinde yaygınlaşmış bir atasözü gibi kullanılan ifade ve ayrıca yaşanmış tecrübeler.</w:t>
      </w:r>
    </w:p>
    <w:p>
      <w:pPr/>
      <w:r>
        <w:rPr/>
        <w:t xml:space="preserve">9-) Müellifin “binler tecrübe” vurgusu, iddianın gücünü nasıl artırır?</w:t>
      </w:r>
    </w:p>
    <w:p>
      <w:pPr/>
      <w:r>
        <w:rPr/>
        <w:t xml:space="preserve">Söylenenlerin tahmine değil, tekrar tekrar sınanmış yaşanmışlığa dayandığını göstererek gücünü artırır.</w:t>
      </w:r>
    </w:p>
    <w:p>
      <w:pPr/>
      <w:r>
        <w:rPr/>
        <w:t xml:space="preserve">10-) Parçanın sonundaki hayret ifadesi, kadere imanın insan hayatındaki yerini nasıl değerlendiriyor?</w:t>
      </w:r>
    </w:p>
    <w:p>
      <w:pPr/>
      <w:r>
        <w:rPr/>
        <w:t xml:space="preserve">Onu yaşama gücü veren temel bir dayanak olarak değerlendiriyor.</w:t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4 - CEVAPLAR</w:t>
      </w:r>
    </w:p>
    <w:p>
      <w:pPr/>
      <w:r>
        <w:rPr/>
        <w:t xml:space="preserve">1-) Parçanın başında, Risale-i Nur’daki açıklamaların imanla ilgili hangi sonucu ortaya koyduğu söyleniyor?</w:t>
      </w:r>
    </w:p>
    <w:p>
      <w:pPr/>
      <w:r>
        <w:rPr/>
        <w:t xml:space="preserve">İmanın iki cihanda saadete vesile olan meyvelerini ortaya koyduğu söyleniyor.</w:t>
      </w:r>
    </w:p>
    <w:p>
      <w:pPr/>
      <w:r>
        <w:rPr/>
        <w:t xml:space="preserve">2-) “Büyük ve küllî meyveler” ifadesi, iman meyvelerinin hangi özelliğini vurgular?</w:t>
      </w:r>
    </w:p>
    <w:p>
      <w:pPr/>
      <w:r>
        <w:rPr/>
        <w:t xml:space="preserve">Sadece şahsî ve küçük değil, kapsamlı ve kuşatıcı sonuçlar verdiğini vurgular.</w:t>
      </w:r>
    </w:p>
    <w:p>
      <w:pPr/>
      <w:r>
        <w:rPr/>
        <w:t xml:space="preserve">3-) Dünya hayatında hissedilen hayat sevinci ve yaşama tadı, metne göre neyin işareti kabul edilir?</w:t>
      </w:r>
    </w:p>
    <w:p>
      <w:pPr/>
      <w:r>
        <w:rPr/>
        <w:t xml:space="preserve">İmanın ileride ebedî saadete dönüşecek bir hakikat taşıdığının işareti kabul edilir.</w:t>
      </w:r>
    </w:p>
    <w:p>
      <w:pPr/>
      <w:r>
        <w:rPr/>
        <w:t xml:space="preserve">4-) Metinde bazı meyvelerin belirli yerlerde örnek olarak yazıldığının söylenmesi, okuyucuya nasıl bir mesaj verir?</w:t>
      </w:r>
    </w:p>
    <w:p>
      <w:pPr/>
      <w:r>
        <w:rPr/>
        <w:t xml:space="preserve">İman meyvelerinin saymakla bitmeyecek kadar çok olduğu, anlatılanların sadece örnek niteliği taşıdığı mesajını verir.</w:t>
      </w:r>
    </w:p>
    <w:p>
      <w:pPr/>
      <w:r>
        <w:rPr/>
        <w:t xml:space="preserve">5-) Erkân-ı imaniyenin her biri için “pek çok, belki hadsiz” denmesi neyi anlatır?</w:t>
      </w:r>
    </w:p>
    <w:p>
      <w:pPr/>
      <w:r>
        <w:rPr/>
        <w:t xml:space="preserve">Her iman esasının tek bir faydaya indirgenemeyecek kadar zengin sonuçlar doğurduğunu anlatır.</w:t>
      </w:r>
    </w:p>
    <w:p>
      <w:pPr/>
      <w:r>
        <w:rPr/>
        <w:t xml:space="preserve">6-) Parçaya göre imanın bütününden çıkan meyvelerden biri neden özellikle “en tatlı” diye nitelenmiş olabilir?</w:t>
      </w:r>
    </w:p>
    <w:p>
      <w:pPr/>
      <w:r>
        <w:rPr/>
        <w:t xml:space="preserve">Çünkü Allah’ı görme nimeti, diğer bütün nimetlerden daha yüce ve kalbe daha hoş gelen bir mertebe olarak görülmektedir.</w:t>
      </w:r>
    </w:p>
    <w:p>
      <w:pPr/>
      <w:r>
        <w:rPr/>
        <w:t xml:space="preserve">7-) Kader imanının dünyadaki faydasına dair verilen veciz söz, halk tecrübesi açısından ne ifade eder?</w:t>
      </w:r>
    </w:p>
    <w:p>
      <w:pPr/>
      <w:r>
        <w:rPr/>
        <w:t xml:space="preserve">Kader inancının yalnız ilmî bir mesele değil, toplumda da huzur verici bir gerçek olarak tanındığını ifade eder.</w:t>
      </w:r>
    </w:p>
    <w:p>
      <w:pPr/>
      <w:r>
        <w:rPr/>
        <w:t xml:space="preserve">8-) Şahane bahçe örneğiyle anlatılan kader meyvesi için “küllî” denmesi neyi gösterir?</w:t>
      </w:r>
    </w:p>
    <w:p>
      <w:pPr/>
      <w:r>
        <w:rPr/>
        <w:t xml:space="preserve">O temsilin bireysel bir ayrıntı değil, geniş kapsamlı bir sonucu anlattığını gösterir.</w:t>
      </w:r>
    </w:p>
    <w:p>
      <w:pPr/>
      <w:r>
        <w:rPr/>
        <w:t xml:space="preserve">9-) Kişisel tecrübeye göre musibetler hangi bakış açısıyla daha katlanılabilir oluyor?</w:t>
      </w:r>
    </w:p>
    <w:p>
      <w:pPr/>
      <w:r>
        <w:rPr/>
        <w:t xml:space="preserve">Kader penceresinden bakıldığında daha katlanılabilir oluyor.</w:t>
      </w:r>
    </w:p>
    <w:p>
      <w:pPr/>
      <w:r>
        <w:rPr/>
        <w:t xml:space="preserve">10-) Parçanın bütününü dikkate alarak, kader inancı ile dünya saadeti arasındaki ilişki nasıl kuruluyor?</w:t>
      </w:r>
    </w:p>
    <w:p>
      <w:pPr/>
      <w:r>
        <w:rPr/>
        <w:t xml:space="preserve">Kader inancı, insanı olaylar karşısında dağılıp yıkılmaktan koruyan bir teslimiyet ve iç huzur kaynağı olduğu için dünya saadetinin önemli bir sebebi sayılıyor.</w:t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5 - CEVAPLAR</w:t>
      </w:r>
    </w:p>
    <w:p>
      <w:pPr/>
      <w:r>
        <w:rPr/>
        <w:t xml:space="preserve">1-) Parçada iman meyveleri anlatılırken sadece bireysel duygu hâlleri mi ele alınıyor, yoksa daha geniş sonuçlar da mı zikrediliyor?</w:t>
      </w:r>
    </w:p>
    <w:p>
      <w:pPr/>
      <w:r>
        <w:rPr/>
        <w:t xml:space="preserve">Daha geniş sonuçlar da zikrediliyor; dünya hayatı, âhiret ve ebedî nimetler birlikte ele alınıyor.</w:t>
      </w:r>
    </w:p>
    <w:p>
      <w:pPr/>
      <w:r>
        <w:rPr/>
        <w:t xml:space="preserve">2-) Metne göre bir mü’minin imanında bulunan dünya saadeti, geleceğe dair hangi ümidi kuvvetlendirir?</w:t>
      </w:r>
    </w:p>
    <w:p>
      <w:pPr/>
      <w:r>
        <w:rPr/>
        <w:t xml:space="preserve">Âhirette kalıcı mutluluğa erişme ümidini kuvvetlendirir.</w:t>
      </w:r>
    </w:p>
    <w:p>
      <w:pPr/>
      <w:r>
        <w:rPr/>
        <w:t xml:space="preserve">3-) Parçada bazı meyvelerin belirli sözlerin sonlarında ve dallarında yer aldığı belirtilirken hangi yöntem öne çıkıyor?</w:t>
      </w:r>
    </w:p>
    <w:p>
      <w:pPr/>
      <w:r>
        <w:rPr/>
        <w:t xml:space="preserve">Misallerle ve bölümlere ayrılmış biçimde öğretme yöntemi öne çıkıyor.</w:t>
      </w:r>
    </w:p>
    <w:p>
      <w:pPr/>
      <w:r>
        <w:rPr/>
        <w:t xml:space="preserve">4-) İman esaslarının her birinin ayrı ayrı meyveleri olması, eğitim açısından neden önemlidir?</w:t>
      </w:r>
    </w:p>
    <w:p>
      <w:pPr/>
      <w:r>
        <w:rPr/>
        <w:t xml:space="preserve">Çünkü böylece öğrenci her bir iman esasının hayata bakan özel yönlerini ayırt ederek daha sağlam kavrar.</w:t>
      </w:r>
    </w:p>
    <w:p>
      <w:pPr/>
      <w:r>
        <w:rPr/>
        <w:t xml:space="preserve">5-) Bütün iman esaslarının ortak meyveleri arasında geçen ebedî saadet, geçici dünya mutluluğundan hangi yönüyle ayrılır?</w:t>
      </w:r>
    </w:p>
    <w:p>
      <w:pPr/>
      <w:r>
        <w:rPr/>
        <w:t xml:space="preserve">Sonu olmayan, kalıcı ve yok olmayan bir mutluluk oluşuyla ayrılır.</w:t>
      </w:r>
    </w:p>
    <w:p>
      <w:pPr/>
      <w:r>
        <w:rPr/>
        <w:t xml:space="preserve">6-) İlâhî rü’yetin en tatlı meyve sayılması, manevî değerler sıralamasında neyi gösterir?</w:t>
      </w:r>
    </w:p>
    <w:p>
      <w:pPr/>
      <w:r>
        <w:rPr/>
        <w:t xml:space="preserve">En yüksek nimetin Allah’a yakınlıkla ilgili olan nimet olduğunu gösterir.</w:t>
      </w:r>
    </w:p>
    <w:p>
      <w:pPr/>
      <w:r>
        <w:rPr/>
        <w:t xml:space="preserve">7-) Kader inancının dünyadaki meyvesine dair kullanılan meşhur söz, duygusal açıdan hangi probleme çare sunuyor?</w:t>
      </w:r>
    </w:p>
    <w:p>
      <w:pPr/>
      <w:r>
        <w:rPr/>
        <w:t xml:space="preserve">Keder, iç sıkıntısı ve bunaltı problemine çare sunuyor.</w:t>
      </w:r>
    </w:p>
    <w:p>
      <w:pPr/>
      <w:r>
        <w:rPr/>
        <w:t xml:space="preserve">8-) Müellifin saray bahçesine giren iki kişi örneğini anması, kader konusunun hangi yönünü akla yaklaştırır?</w:t>
      </w:r>
    </w:p>
    <w:p>
      <w:pPr/>
      <w:r>
        <w:rPr/>
        <w:t xml:space="preserve">Soyut bir iman meselesini somut bir misalle anlaşılır hâle getirme yönünü akla yaklaştırır.</w:t>
      </w:r>
    </w:p>
    <w:p>
      <w:pPr/>
      <w:r>
        <w:rPr/>
        <w:t xml:space="preserve">9-) Bu sıkıntılarda kader yönüne bakınca gözlenen değişim nedir?</w:t>
      </w:r>
    </w:p>
    <w:p>
      <w:pPr/>
      <w:r>
        <w:rPr/>
        <w:t xml:space="preserve">Acının ağırlığı azalıyor ve musibet daha hafif hissediliyor.</w:t>
      </w:r>
    </w:p>
    <w:p>
      <w:r>
        <w:br w:type="page"/>
      </w:r>
    </w:p>
    <w:p>
      <w:pPr>
        <w:pStyle w:val="Heading2"/>
      </w:pPr>
      <w:r>
        <w:t>lisans meyve-risalesi-p89-11-mesele-meyvelerin-umumi-hulasasi-imanin-dunyevi-uhrevi-saadet-meyveleri - Set 6 - CEVAPLAR</w:t>
      </w:r>
    </w:p>
    <w:p>
      <w:pPr/>
      <w:r>
        <w:rPr/>
        <w:t xml:space="preserve">1-) Hedef parçada imanın meyveleri hangi iki zaman boyutunda ele alınıyor?</w:t>
      </w:r>
    </w:p>
    <w:p>
      <w:pPr/>
      <w:r>
        <w:rPr/>
        <w:t xml:space="preserve">Şimdiki dünya hayatı ve gelecekteki âhiret hayatı boyutunda ele alınıyor.</w:t>
      </w:r>
    </w:p>
    <w:p>
      <w:pPr/>
      <w:r>
        <w:rPr/>
        <w:t xml:space="preserve">2-) Dünya hayatındaki mutluluk ve ömür tadı, metne göre imanın hangi daha büyük sonucuna işaret eder?</w:t>
      </w:r>
    </w:p>
    <w:p>
      <w:pPr/>
      <w:r>
        <w:rPr/>
        <w:t xml:space="preserve">Sonsuz mutluluğa ulaştıracak gelişmiş bir neticesine işaret eder.</w:t>
      </w:r>
    </w:p>
    <w:p>
      <w:pPr/>
      <w:r>
        <w:rPr/>
        <w:t xml:space="preserve">3-) Parçada bazı meyvelerin numune olarak yazıldığının belirtilmesi, anlatılanların tamamı hakkında ne düşündürür?</w:t>
      </w:r>
    </w:p>
    <w:p>
      <w:pPr/>
      <w:r>
        <w:rPr/>
        <w:t xml:space="preserve">Verilenlerin bütün meyvelerin sadece küçük bir kısmı olduğunu düşündürür.</w:t>
      </w:r>
    </w:p>
    <w:p>
      <w:pPr/>
      <w:r>
        <w:rPr/>
        <w:t xml:space="preserve">4-) Her bir iman esasının çok sayıda meyvesi olması, iman eğitiminde nasıl bir ufuk açar?</w:t>
      </w:r>
    </w:p>
    <w:p>
      <w:pPr/>
      <w:r>
        <w:rPr/>
        <w:t xml:space="preserve">İmanın ezberlenecek maddeler toplamı değil, hayatı kuşatan canlı bir hakikat olduğunu gösteren geniş bir ufuk açar.</w:t>
      </w:r>
    </w:p>
    <w:p>
      <w:pPr/>
      <w:r>
        <w:rPr/>
        <w:t xml:space="preserve">5-) İmanın toplu meyveleri arasında Cennet ve ebedî saadetin yanında İlâhî rü’yetin ayrıca anılması neden anlamlıdır?</w:t>
      </w:r>
    </w:p>
    <w:p>
      <w:pPr/>
      <w:r>
        <w:rPr/>
        <w:t xml:space="preserve">Çünkü nimetlerin zirvesinin sadece mekân veya rahatlık değil, Allah’ın cemaline mazhar olmak olduğunu bildirir.</w:t>
      </w:r>
    </w:p>
    <w:p>
      <w:pPr/>
      <w:r>
        <w:rPr/>
        <w:t xml:space="preserve">6-) Kader imanının kıymetli meyvelerinin dünyada bulunduğuna dair metinde iki çeşit dayanak vardır. Bunlar nelerdir?</w:t>
      </w:r>
    </w:p>
    <w:p>
      <w:pPr/>
      <w:r>
        <w:rPr/>
        <w:t xml:space="preserve">Halk arasında yaygın bir söz ve müellifin kendi yaşanmış tecrübeleri.</w:t>
      </w:r>
    </w:p>
    <w:p>
      <w:pPr/>
      <w:r>
        <w:rPr/>
        <w:t xml:space="preserve">7-) “Kadere iman eden kederden kurtulur” anlamındaki söz, insan ruhu hakkında hangi gerçeği dile getirir?</w:t>
      </w:r>
    </w:p>
    <w:p>
      <w:pPr/>
      <w:r>
        <w:rPr/>
        <w:t xml:space="preserve">Olayların ilâhî takdirle olduğunu kabul eden kalbin daha huzurlu olacağını dile getirir.</w:t>
      </w:r>
    </w:p>
    <w:p>
      <w:pPr/>
      <w:r>
        <w:rPr/>
        <w:t xml:space="preserve">8-) Müellifin kendi hayatından verdiği örneklerde özellikle hangi durumlar üzerinde duruluyor?</w:t>
      </w:r>
    </w:p>
    <w:p>
      <w:pPr/>
      <w:r>
        <w:rPr/>
        <w:t xml:space="preserve">Acı veren musibetler ve sıkıntılı hâller üzerinde duruluyor.</w:t>
      </w:r>
    </w:p>
    <w:p>
      <w:pPr/>
      <w:r>
        <w:rPr/>
        <w:t xml:space="preserve">9-) “Kadere iman etmeyen nasıl yaşayabilir” düşüncesi, müellifin hangi kanaatine işaret eder?</w:t>
      </w:r>
    </w:p>
    <w:p>
      <w:pPr/>
      <w:r>
        <w:rPr/>
        <w:t xml:space="preserve">Kader inancının insanın ruh dengesini korumada çok temel bir dayanak olduğuna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959d49770d4d2d" /></Relationships>
</file>