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5ced73ade408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meyve-risalesi-p95-11-mesele-tetimme-meleklerin-ubudiyeti-ve-vahdet-ehadiyetle-irtibati - Set 1</w:t>
      </w:r>
    </w:p>
    <w:p>
      <w:pPr/>
      <w:r>
        <w:rPr/>
        <w:t xml:space="preserve">1-) Bu bölümde iman gözüyle bakıldığında kâinatın nasıl bir hâl aldığı anlatılıyor? (9 kelime)</w:t>
      </w:r>
    </w:p>
    <w:p>
      <w:pPr/>
      <w:r>
        <w:rPr/>
        <w:t xml:space="preserve">Kâinat, neşeli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nuru, insanın evrene karşı duygusunu nasıl değiştirir? (9 kelime)</w:t>
      </w:r>
    </w:p>
    <w:p>
      <w:pPr/>
      <w:r>
        <w:rPr/>
        <w:t xml:space="preserve">Yabancılık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Ehl-i imana verilen dünya içindeki manevi tat, neden bütünüyle dünya ile sınırlı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Tetimme kısmında hangi ilahî birlik hakikati öne çıkarılıyor? (16 kelime)</w:t>
      </w:r>
    </w:p>
    <w:p>
      <w:pPr/>
      <w:r>
        <w:rPr/>
        <w:t xml:space="preserve">Kâinatın her yanında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“Masnu”ların hâl diliyle ilan ettiği hakikat nedir? (10 kelime)</w:t>
      </w:r>
    </w:p>
    <w:p>
      <w:pPr/>
      <w:r>
        <w:rPr/>
        <w:t xml:space="preserve">Hepsi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meleklerin isyan ihtimali var mıdır? (4 kelime)</w:t>
      </w:r>
    </w:p>
    <w:p>
      <w:pPr/>
      <w:r>
        <w:rPr/>
        <w:t xml:space="preserve">Yoktur;</w:t>
      </w:r>
    </w:p>
    <w:p>
      <w:r>
        <w:rPr/>
        <w:t/>
      </w:r>
    </w:p>
    <w:p>
      <w:pPr/>
      <w:r>
        <w:rPr/>
        <w:t xml:space="preserve">7-) Metne göre meleklerin görevi içinde yaratma veya bağımsız tasarruf var mıdır? (10 kelime)</w:t>
      </w:r>
    </w:p>
    <w:p>
      <w:pPr/>
      <w:r>
        <w:rPr/>
        <w:t xml:space="preserve">Hayır;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İzin olmadan şefaat edememeleri hangi inanç ilkesini destekler? (10 kelime)</w:t>
      </w:r>
    </w:p>
    <w:p>
      <w:pPr/>
      <w:r>
        <w:rPr/>
        <w:t xml:space="preserve">Bütün yetkinin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inanç eğitimi açısından verdiği en önemli ders nedir? (16 kelime)</w:t>
      </w:r>
    </w:p>
    <w:p>
      <w:pPr/>
      <w:r>
        <w:rPr/>
        <w:t xml:space="preserve">Kâinatı doğru anlamanın yolu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meyve-risalesi-p95-11-mesele-tetimme-meleklerin-ubudiyeti-ve-vahdet-ehadiyetle-irtibati - Set 2</w:t>
      </w:r>
    </w:p>
    <w:p>
      <w:pPr/>
      <w:r>
        <w:rPr/>
        <w:t xml:space="preserve">1-) Metnin başındaki davet, okuyucuyu hangi bakış açısına çağırıyor?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Anlatılan hakikat, kâinatın görünüşünü nasıl dönüştürüyor? (10 kelime)</w:t>
      </w:r>
    </w:p>
    <w:p>
      <w:pPr/>
      <w:r>
        <w:rPr/>
        <w:t xml:space="preserve">Âlemi süslü,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Fen ve felsefenin sunduğu çerçeve ile iman nurunun sunduğu çerçeve arasındaki temel fark nedir? (12 kelime)</w:t>
      </w:r>
    </w:p>
    <w:p>
      <w:pPr/>
      <w:r>
        <w:rPr/>
        <w:t xml:space="preserve">Biri manayı azaltır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Tetimme’de vahdet ve ehadiyetin delili olarak hangi ortaklıklar zikrediliyor? (10 kelime)</w:t>
      </w:r>
    </w:p>
    <w:p>
      <w:pPr/>
      <w:r>
        <w:rPr/>
        <w:t xml:space="preserve">Kudretin, isimlerin,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Vahdet ve ehadiyet sırrı burada hangi gözleme dayandırılıyor? (9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meleklerin tesbihatla ilgili görevi neden önemlidir?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meleklerde bulunmayan üç şey nedir? (8 kelime)</w:t>
      </w:r>
    </w:p>
    <w:p>
      <w:pPr/>
      <w:r>
        <w:rPr/>
        <w:t xml:space="preserve">Emre aykırı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yaratma fiilinden uzak tutulması neden önemlidir? (8 kelime)</w:t>
      </w:r>
    </w:p>
    <w:p>
      <w:pPr/>
      <w:r>
        <w:rPr/>
        <w:t xml:space="preserve">Böylece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Kur’an’dan verilen ifade, meleklerin değerini mi yoksa kulluğunu mu öne çıkarıyor? (12 kelime)</w:t>
      </w:r>
    </w:p>
    <w:p>
      <w:pPr/>
      <w:r>
        <w:rPr/>
        <w:t xml:space="preserve">İkisini birlikte öne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meyve-risalesi-p95-11-mesele-tetimme-meleklerin-ubudiyeti-ve-vahdet-ehadiyetle-irtibati - Set 3</w:t>
      </w:r>
    </w:p>
    <w:p>
      <w:pPr/>
      <w:r>
        <w:rPr/>
        <w:t xml:space="preserve">1-) Parçada kâinatın büyük bir mescide benzetilmesinin sebebi nedir? (9 kelime)</w:t>
      </w:r>
    </w:p>
    <w:p>
      <w:pPr/>
      <w:r>
        <w:rPr/>
        <w:t xml:space="preserve">Her tarafının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İmanî bakışın sunduğu âlem tablosunda hangi beş özellik öne çıkıyor? (7 kelime)</w:t>
      </w:r>
    </w:p>
    <w:p>
      <w:pPr/>
      <w:r>
        <w:rPr/>
        <w:t xml:space="preserve">Canlılık,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bakış açısının müminlere dünyada sağladığı özel fayda nedir? (13 kelime)</w:t>
      </w:r>
    </w:p>
    <w:p>
      <w:pPr/>
      <w:r>
        <w:rPr/>
        <w:t xml:space="preserve">Ahiretteki kalıcı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Tetimme kısmında ilahî birliğin evrensel delili nasıl kuruluyor? (10 kelime)</w:t>
      </w:r>
    </w:p>
    <w:p>
      <w:pPr/>
      <w:r>
        <w:rPr/>
        <w:t xml:space="preserve">Bütün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varlıklarla ilişkisi temsil bakımından nasıl kuruluyor?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ilahî emre karşı tutumu nasıl tasvir ediliyor? (5 kelime)</w:t>
      </w:r>
    </w:p>
    <w:p>
      <w:pPr/>
      <w:r>
        <w:rPr/>
        <w:t xml:space="preserve">Emirden</w:t>
      </w:r>
    </w:p>
    <w:p>
      <w:r>
        <w:rPr/>
        <w:t/>
      </w:r>
    </w:p>
    <w:p>
      <w:pPr/>
      <w:r>
        <w:rPr/>
        <w:t xml:space="preserve">7-) Metne göre melekler neden bağımsız bir fail gibi düşünülemez? (11 kelime)</w:t>
      </w:r>
    </w:p>
    <w:p>
      <w:pPr/>
      <w:r>
        <w:rPr/>
        <w:t xml:space="preserve">Çünkü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cümledeki Kur’an alıntısının bu parçadaki işlevi nedir? (8 kelime)</w:t>
      </w:r>
    </w:p>
    <w:p>
      <w:pPr/>
      <w:r>
        <w:rPr/>
        <w:t xml:space="preserve">Anlatılan melek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ana fikrini tek cümleyle nasıl ifade edersin? (16 kelime)</w:t>
      </w:r>
    </w:p>
    <w:p>
      <w:pPr/>
      <w:r>
        <w:rPr/>
        <w:t xml:space="preserve">İman, kâinatı anlamlı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meyve-risalesi-p95-11-mesele-tetimme-meleklerin-ubudiyeti-ve-vahdet-ehadiyetle-irtibati - Set 4</w:t>
      </w:r>
    </w:p>
    <w:p>
      <w:pPr/>
      <w:r>
        <w:rPr/>
        <w:t xml:space="preserve">1-) Bu bölümde okuyucuya ilk olarak ne yapması söyleniyor? (7 kelime)</w:t>
      </w:r>
    </w:p>
    <w:p>
      <w:pPr/>
      <w:r>
        <w:rPr/>
        <w:t xml:space="preserve">İmanla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büyük bir ibadethane gibi görülmesi, evrene dair hangi anlam dönüşümünü ifade eder? (16 kelime)</w:t>
      </w:r>
    </w:p>
    <w:p>
      <w:pPr/>
      <w:r>
        <w:rPr/>
        <w:t xml:space="preserve">Madde yığını gibi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sahibi kimselerin dünyada tattığı lezzetin kaynağı nedir? (10 kelime)</w:t>
      </w:r>
    </w:p>
    <w:p>
      <w:pPr/>
      <w:r>
        <w:rPr/>
        <w:t xml:space="preserve">Sonsuz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Müminlerin dünyada tattığı manevi lezzet, hangi geleceğe işaret eder?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varlığın “hâl dili” ile konuşması nasıl anlaşılmalıdır? (9 kelime)</w:t>
      </w:r>
    </w:p>
    <w:p>
      <w:pPr/>
      <w:r>
        <w:rPr/>
        <w:t xml:space="preserve">Söz söylemeden,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hareket alanı niçin sınırlıdır?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davranış sınırı hangi cümleyle özetlenebilir? (6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8-) Şefaatin bile izne bağlanması, tevhit açısından nasıl bir anlam taşır? (14 kelime)</w:t>
      </w:r>
    </w:p>
    <w:p>
      <w:pPr/>
      <w:r>
        <w:rPr/>
        <w:t xml:space="preserve">Aracılık dâhil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iman-kâinat-melek ilişkisi nasıl özetlenebilir? (13 kelime)</w:t>
      </w:r>
    </w:p>
    <w:p>
      <w:pPr/>
      <w:r>
        <w:rPr/>
        <w:t xml:space="preserve">İman kâinatın anlamını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meyve-risalesi-p95-11-mesele-tetimme-meleklerin-ubudiyeti-ve-vahdet-ehadiyetle-irtibati - Set 5</w:t>
      </w:r>
    </w:p>
    <w:p>
      <w:pPr/>
      <w:r>
        <w:rPr/>
        <w:t xml:space="preserve">1-) Metin, imanla bakılan kâinatın insana ne hissettirdiğini hangi genel çerçevede anlatıyor? (11 kelime)</w:t>
      </w:r>
    </w:p>
    <w:p>
      <w:pPr/>
      <w:r>
        <w:rPr/>
        <w:t xml:space="preserve">Kâinatı sevimli,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İmanlı bakış aynı kâinatı hangi niteliklerle gösterir? (13 kelime)</w:t>
      </w:r>
    </w:p>
    <w:p>
      <w:pPr/>
      <w:r>
        <w:rPr/>
        <w:t xml:space="preserve">Diri, bilinçli, aydınlık,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Müminin dünyada hissettiği “bâki hayat cilvesi” ne anlama gelir? (10 kelime)</w:t>
      </w:r>
    </w:p>
    <w:p>
      <w:pPr/>
      <w:r>
        <w:rPr/>
        <w:t xml:space="preserve">Ahirete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veya büyük her sanatlı varlığın ortak dili neyi gösterir?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var edilmesi, mahlukatın yaptığı tesbihatla nasıl ilişkilendiriliyor? (12 kelime)</w:t>
      </w:r>
    </w:p>
    <w:p>
      <w:pPr/>
      <w:r>
        <w:rPr/>
        <w:t xml:space="preserve">Varlıkların şuursuz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emir dışına çıkmaması, onların hangi ahlâkî ve varoluşsal özelliğini gösterir? (8 kelime)</w:t>
      </w:r>
    </w:p>
    <w:p>
      <w:pPr/>
      <w:r>
        <w:rPr/>
        <w:t xml:space="preserve">Tam teslimiyet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“İzinsiz şefaat dahi olmaz” ifadesi meleklerin hangi konumunu açıklar? (9 kelime)</w:t>
      </w:r>
    </w:p>
    <w:p>
      <w:pPr/>
      <w:r>
        <w:rPr/>
        <w:t xml:space="preserve">Yetkileri kendilerinden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Arapça ifadeyle meleklerin hangi temel vasfı özetleniyor? (9 kelime)</w:t>
      </w:r>
    </w:p>
    <w:p>
      <w:pPr/>
      <w:r>
        <w:rPr/>
        <w:t xml:space="preserve">Onlar ikrama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temel tefekkür dersi nedir? (14 kelime)</w:t>
      </w:r>
    </w:p>
    <w:p>
      <w:pPr/>
      <w:r>
        <w:rPr/>
        <w:t xml:space="preserve">Kâinata imanla bakınca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meyve-risalesi-p95-11-mesele-tetimme-meleklerin-ubudiyeti-ve-vahdet-ehadiyetle-irtibati - Set 6</w:t>
      </w:r>
    </w:p>
    <w:p>
      <w:pPr/>
      <w:r>
        <w:rPr/>
        <w:t xml:space="preserve">1-) Parçanın girişinde geçen çağrı, sadece düşünmeye mi yoksa yaşamaya da mı yöneliktir? Açıklayınız. (13 kelime)</w:t>
      </w:r>
    </w:p>
    <w:p>
      <w:pPr/>
      <w:r>
        <w:rPr/>
        <w:t xml:space="preserve">Yaşamaya da yöneliktir;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Felsefî bakış ile imanî bakış arasında nasıl bir karşıtlık kuruluyor? (13 kelime)</w:t>
      </w:r>
    </w:p>
    <w:p>
      <w:pPr/>
      <w:r>
        <w:rPr/>
        <w:t xml:space="preserve">Biri âlemi donuk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İmanî nazarın sunduğu kâinat tasavvurunda insan hangi duyguyu daha çok yaşar? (5 kelime)</w:t>
      </w:r>
    </w:p>
    <w:p>
      <w:pPr/>
      <w:r>
        <w:rPr/>
        <w:t xml:space="preserve">Ünsiyet</w:t>
      </w:r>
    </w:p>
    <w:p>
      <w:r>
        <w:rPr/>
        <w:t/>
      </w:r>
    </w:p>
    <w:p>
      <w:pPr/>
      <w:r>
        <w:rPr/>
        <w:t xml:space="preserve">4-) Vahdet ve ehadiyet bahsinde tekrar edilen “aynılık” neyi ispat için kullanılıyor? (13 kelime)</w:t>
      </w:r>
    </w:p>
    <w:p>
      <w:pPr/>
      <w:r>
        <w:rPr/>
        <w:t xml:space="preserve">Bütün kâinatın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mahlukata bağlı bir görevi nasıl ifade ediliyor? (8 kelime)</w:t>
      </w:r>
    </w:p>
    <w:p>
      <w:pPr/>
      <w:r>
        <w:rPr/>
        <w:t xml:space="preserve">Mahlukatın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 bu evrensel kulluk düzeninde ne iş görür?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emre aykırı hareket etmemesi, insan için hangi ibret yönünü taşır? (10 kelime)</w:t>
      </w:r>
    </w:p>
    <w:p>
      <w:pPr/>
      <w:r>
        <w:rPr/>
        <w:t xml:space="preserve">Kulun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Şefaatten söz edilmesi, meleklerin hangi yönünü daha da netleştirir? (9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sonundaki Kur’ânî vurgu, meleklerin statüsünü nasıl belirler?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meyve-risalesi-p95-11-mesele-tetimme-meleklerin-ubudiyeti-ve-vahdet-ehadiyetle-irtibati - Set 1 - CEVAPLAR</w:t>
      </w:r>
    </w:p>
    <w:p>
      <w:pPr/>
      <w:r>
        <w:rPr/>
        <w:t xml:space="preserve">1-) Bu bölümde iman gözüyle bakıldığında kâinatın nasıl bir hâl aldığı anlatılıyor?</w:t>
      </w:r>
    </w:p>
    <w:p>
      <w:pPr/>
      <w:r>
        <w:rPr/>
        <w:t xml:space="preserve">Kâinat, neşeli ve güzel bir ibadet mekânı gibi görünür.</w:t>
      </w:r>
    </w:p>
    <w:p>
      <w:pPr/>
      <w:r>
        <w:rPr/>
        <w:t xml:space="preserve">2-) İman nuru, insanın evrene karşı duygusunu nasıl değiştirir?</w:t>
      </w:r>
    </w:p>
    <w:p>
      <w:pPr/>
      <w:r>
        <w:rPr/>
        <w:t xml:space="preserve">Yabancılık ve korku yerine yakınlık, huzur ve sevinç verir.</w:t>
      </w:r>
    </w:p>
    <w:p>
      <w:pPr/>
      <w:r>
        <w:rPr/>
        <w:t xml:space="preserve">3-) Ehl-i imana verilen dünya içindeki manevi tat, neden bütünüyle dünya ile sınırlı değildir?</w:t>
      </w:r>
    </w:p>
    <w:p>
      <w:pPr/>
      <w:r>
        <w:rPr/>
        <w:t xml:space="preserve">Çünkü o tat, kalıcı âlemin yansımasıdır.</w:t>
      </w:r>
    </w:p>
    <w:p>
      <w:pPr/>
      <w:r>
        <w:rPr/>
        <w:t xml:space="preserve">4-) Tetimme kısmında hangi ilahî birlik hakikati öne çıkarılıyor?</w:t>
      </w:r>
    </w:p>
    <w:p>
      <w:pPr/>
      <w:r>
        <w:rPr/>
        <w:t xml:space="preserve">Kâinatın her yanında aynı kudret, aynı isimler, aynı hikmet ve aynı sanatın görünmesiyle Allah’ın birliği vurgulanıyor.</w:t>
      </w:r>
    </w:p>
    <w:p>
      <w:pPr/>
      <w:r>
        <w:rPr/>
        <w:t xml:space="preserve">5-) “Masnu”ların hâl diliyle ilan ettiği hakikat nedir?</w:t>
      </w:r>
    </w:p>
    <w:p>
      <w:pPr/>
      <w:r>
        <w:rPr/>
        <w:t xml:space="preserve">Hepsi tek yaratıcıya bağlı olduklarını sessizce ama açık biçimde gösterir.</w:t>
      </w:r>
    </w:p>
    <w:p>
      <w:pPr/>
      <w:r>
        <w:rPr/>
        <w:t xml:space="preserve">6-) Parçaya göre meleklerin isyan ihtimali var mıdır?</w:t>
      </w:r>
    </w:p>
    <w:p>
      <w:pPr/>
      <w:r>
        <w:rPr/>
        <w:t xml:space="preserve">Yoktur; tamamen emre bağlıdırlar.</w:t>
      </w:r>
    </w:p>
    <w:p>
      <w:pPr/>
      <w:r>
        <w:rPr/>
        <w:t xml:space="preserve">7-) Metne göre meleklerin görevi içinde yaratma veya bağımsız tasarruf var mıdır?</w:t>
      </w:r>
    </w:p>
    <w:p>
      <w:pPr/>
      <w:r>
        <w:rPr/>
        <w:t xml:space="preserve">Hayır; onların işi saf kulluktur, yaratma ve kendiliklerinden müdahale değildir.</w:t>
      </w:r>
    </w:p>
    <w:p>
      <w:pPr/>
      <w:r>
        <w:rPr/>
        <w:t xml:space="preserve">8-) İzin olmadan şefaat edememeleri hangi inanç ilkesini destekler?</w:t>
      </w:r>
    </w:p>
    <w:p>
      <w:pPr/>
      <w:r>
        <w:rPr/>
        <w:t xml:space="preserve">Bütün yetkinin ve hükmün yalnız Allah’a ait olduğu ilkesini destekler.</w:t>
      </w:r>
    </w:p>
    <w:p>
      <w:pPr/>
      <w:r>
        <w:rPr/>
        <w:t xml:space="preserve">9-) Bu bölümün inanç eğitimi açısından verdiği en önemli ders nedir?</w:t>
      </w:r>
    </w:p>
    <w:p>
      <w:pPr/>
      <w:r>
        <w:rPr/>
        <w:t xml:space="preserve">Kâinatı doğru anlamanın yolu imandır; melekleri doğru anlamanın yolu da onları Allah’ın itaatkâr kulları olarak bilmektir.</w:t>
      </w:r>
    </w:p>
    <w:p>
      <w:r>
        <w:br w:type="page"/>
      </w:r>
    </w:p>
    <w:p>
      <w:pPr>
        <w:pStyle w:val="Heading2"/>
      </w:pPr>
      <w:r>
        <w:t>lisans meyve-risalesi-p95-11-mesele-tetimme-meleklerin-ubudiyeti-ve-vahdet-ehadiyetle-irtibati - Set 2 - CEVAPLAR</w:t>
      </w:r>
    </w:p>
    <w:p>
      <w:pPr/>
      <w:r>
        <w:rPr/>
        <w:t xml:space="preserve">1-) Metnin başındaki davet, okuyucuyu hangi bakış açısına çağırıyor?</w:t>
      </w:r>
    </w:p>
    <w:p>
      <w:pPr/>
      <w:r>
        <w:rPr/>
        <w:t xml:space="preserve">İmanın aydınlattığı bir nazarla kâinata bakmaya çağırıyor.</w:t>
      </w:r>
    </w:p>
    <w:p>
      <w:pPr/>
      <w:r>
        <w:rPr/>
        <w:t xml:space="preserve">2-) Anlatılan hakikat, kâinatın görünüşünü nasıl dönüştürüyor?</w:t>
      </w:r>
    </w:p>
    <w:p>
      <w:pPr/>
      <w:r>
        <w:rPr/>
        <w:t xml:space="preserve">Âlemi süslü, canlı ve ibadetle dolu bir bütün hâlinde gösteriyor.</w:t>
      </w:r>
    </w:p>
    <w:p>
      <w:pPr/>
      <w:r>
        <w:rPr/>
        <w:t xml:space="preserve">3-) Fen ve felsefenin sunduğu çerçeve ile iman nurunun sunduğu çerçeve arasındaki temel fark nedir?</w:t>
      </w:r>
    </w:p>
    <w:p>
      <w:pPr/>
      <w:r>
        <w:rPr/>
        <w:t xml:space="preserve">Biri manayı azaltır ve korku verir, diğeri manayı açar ve huzur verir.</w:t>
      </w:r>
    </w:p>
    <w:p>
      <w:pPr/>
      <w:r>
        <w:rPr/>
        <w:t xml:space="preserve">4-) Tetimme’de vahdet ve ehadiyetin delili olarak hangi ortaklıklar zikrediliyor?</w:t>
      </w:r>
    </w:p>
    <w:p>
      <w:pPr/>
      <w:r>
        <w:rPr/>
        <w:t xml:space="preserve">Kudretin, isimlerin, hikmetin ve sanatın her tarafta aynı şekilde görünmesi.</w:t>
      </w:r>
    </w:p>
    <w:p>
      <w:pPr/>
      <w:r>
        <w:rPr/>
        <w:t xml:space="preserve">5-) Vahdet ve ehadiyet sırrı burada hangi gözleme dayandırılıyor?</w:t>
      </w:r>
    </w:p>
    <w:p>
      <w:pPr/>
      <w:r>
        <w:rPr/>
        <w:t xml:space="preserve">Her yerde aynı ilahî kudret ve sanatın görünmesine dayandırılıyor.</w:t>
      </w:r>
    </w:p>
    <w:p>
      <w:pPr/>
      <w:r>
        <w:rPr/>
        <w:t xml:space="preserve">6-) Metne göre meleklerin tesbihatla ilgili görevi neden önemlidir?</w:t>
      </w:r>
    </w:p>
    <w:p>
      <w:pPr/>
      <w:r>
        <w:rPr/>
        <w:t xml:space="preserve">Çünkü onlar kâinattaki kulluğu şuurlu ve düzenli bir temsil seviyesine çıkarırlar.</w:t>
      </w:r>
    </w:p>
    <w:p>
      <w:pPr/>
      <w:r>
        <w:rPr/>
        <w:t xml:space="preserve">7-) Metne göre meleklerde bulunmayan üç şey nedir?</w:t>
      </w:r>
    </w:p>
    <w:p>
      <w:pPr/>
      <w:r>
        <w:rPr/>
        <w:t xml:space="preserve">Emre aykırı davranış, yaratma fiili ve izinsiz müdahale.</w:t>
      </w:r>
    </w:p>
    <w:p>
      <w:pPr/>
      <w:r>
        <w:rPr/>
        <w:t xml:space="preserve">8-) Meleklerin yaratma fiilinden uzak tutulması neden önemlidir?</w:t>
      </w:r>
    </w:p>
    <w:p>
      <w:pPr/>
      <w:r>
        <w:rPr/>
        <w:t xml:space="preserve">Böylece kulluk ile ilahî fiil birbirine karıştırılmamış olur.</w:t>
      </w:r>
    </w:p>
    <w:p>
      <w:pPr/>
      <w:r>
        <w:rPr/>
        <w:t xml:space="preserve">9-) Kur’an’dan verilen ifade, meleklerin değerini mi yoksa kulluğunu mu öne çıkarıyor?</w:t>
      </w:r>
    </w:p>
    <w:p>
      <w:pPr/>
      <w:r>
        <w:rPr/>
        <w:t xml:space="preserve">İkisini birlikte öne çıkarıyor; değerli olduklarını ama yine de kul olduklarını bildiriyor.</w:t>
      </w:r>
    </w:p>
    <w:p>
      <w:r>
        <w:br w:type="page"/>
      </w:r>
    </w:p>
    <w:p>
      <w:pPr>
        <w:pStyle w:val="Heading2"/>
      </w:pPr>
      <w:r>
        <w:t>lisans meyve-risalesi-p95-11-mesele-tetimme-meleklerin-ubudiyeti-ve-vahdet-ehadiyetle-irtibati - Set 3 - CEVAPLAR</w:t>
      </w:r>
    </w:p>
    <w:p>
      <w:pPr/>
      <w:r>
        <w:rPr/>
        <w:t xml:space="preserve">1-) Parçada kâinatın büyük bir mescide benzetilmesinin sebebi nedir?</w:t>
      </w:r>
    </w:p>
    <w:p>
      <w:pPr/>
      <w:r>
        <w:rPr/>
        <w:t xml:space="preserve">Her tarafının ibadet ve kulluk manasıyla dolu olduğunun gösterilmesidir.</w:t>
      </w:r>
    </w:p>
    <w:p>
      <w:pPr/>
      <w:r>
        <w:rPr/>
        <w:t xml:space="preserve">2-) İmanî bakışın sunduğu âlem tablosunda hangi beş özellik öne çıkıyor?</w:t>
      </w:r>
    </w:p>
    <w:p>
      <w:pPr/>
      <w:r>
        <w:rPr/>
        <w:t xml:space="preserve">Canlılık, şuur, aydınlık, yakınlık hissi ve tatlılık.</w:t>
      </w:r>
    </w:p>
    <w:p>
      <w:pPr/>
      <w:r>
        <w:rPr/>
        <w:t xml:space="preserve">3-) Bu bakış açısının müminlere dünyada sağladığı özel fayda nedir?</w:t>
      </w:r>
    </w:p>
    <w:p>
      <w:pPr/>
      <w:r>
        <w:rPr/>
        <w:t xml:space="preserve">Ahiretteki kalıcı hayatın tadından, herkesin iman derecesine göre dünyada da bir pay hissettirir.</w:t>
      </w:r>
    </w:p>
    <w:p>
      <w:pPr/>
      <w:r>
        <w:rPr/>
        <w:t xml:space="preserve">4-) Tetimme kısmında ilahî birliğin evrensel delili nasıl kuruluyor?</w:t>
      </w:r>
    </w:p>
    <w:p>
      <w:pPr/>
      <w:r>
        <w:rPr/>
        <w:t xml:space="preserve">Bütün varlıklarda aynı ilahî fiillerin ve sıfatların izlerinin görülmesiyle kuruluyor.</w:t>
      </w:r>
    </w:p>
    <w:p>
      <w:pPr/>
      <w:r>
        <w:rPr/>
        <w:t xml:space="preserve">5-) Meleklerin varlıklarla ilişkisi temsil bakımından nasıl kuruluyor?</w:t>
      </w:r>
    </w:p>
    <w:p>
      <w:pPr/>
      <w:r>
        <w:rPr/>
        <w:t xml:space="preserve">Varlıkların bilinçsiz zikrini şuurlu ibadet diliyle üstleniyorlar.</w:t>
      </w:r>
    </w:p>
    <w:p>
      <w:pPr/>
      <w:r>
        <w:rPr/>
        <w:t xml:space="preserve">6-) Meleklerin ilahî emre karşı tutumu nasıl tasvir ediliyor?</w:t>
      </w:r>
    </w:p>
    <w:p>
      <w:pPr/>
      <w:r>
        <w:rPr/>
        <w:t xml:space="preserve">Emirden çıkmazlar; tamamen itaat içindedirler.</w:t>
      </w:r>
    </w:p>
    <w:p>
      <w:pPr/>
      <w:r>
        <w:rPr/>
        <w:t xml:space="preserve">7-) Metne göre melekler neden bağımsız bir fail gibi düşünülemez?</w:t>
      </w:r>
    </w:p>
    <w:p>
      <w:pPr/>
      <w:r>
        <w:rPr/>
        <w:t xml:space="preserve">Çünkü yaratma yapmazlar, kendiliklerinden işe karışmazlar ve hep izinle hareket ederler.</w:t>
      </w:r>
    </w:p>
    <w:p>
      <w:pPr/>
      <w:r>
        <w:rPr/>
        <w:t xml:space="preserve">8-) Son cümledeki Kur’an alıntısının bu parçadaki işlevi nedir?</w:t>
      </w:r>
    </w:p>
    <w:p>
      <w:pPr/>
      <w:r>
        <w:rPr/>
        <w:t xml:space="preserve">Anlatılan melek tasvirine vahiy temelli bir dayanak sunmaktır.</w:t>
      </w:r>
    </w:p>
    <w:p>
      <w:pPr/>
      <w:r>
        <w:rPr/>
        <w:t xml:space="preserve">9-) Bölümün ana fikrini tek cümleyle nasıl ifade edersin?</w:t>
      </w:r>
    </w:p>
    <w:p>
      <w:pPr/>
      <w:r>
        <w:rPr/>
        <w:t xml:space="preserve">İman, kâinatı anlamlı ve ibadetle dolu gösterir; melekler de bu ilahî düzende tam itaatli kulluk temsilcileridir.</w:t>
      </w:r>
    </w:p>
    <w:p>
      <w:r>
        <w:br w:type="page"/>
      </w:r>
    </w:p>
    <w:p>
      <w:pPr>
        <w:pStyle w:val="Heading2"/>
      </w:pPr>
      <w:r>
        <w:t>lisans meyve-risalesi-p95-11-mesele-tetimme-meleklerin-ubudiyeti-ve-vahdet-ehadiyetle-irtibati - Set 4 - CEVAPLAR</w:t>
      </w:r>
    </w:p>
    <w:p>
      <w:pPr/>
      <w:r>
        <w:rPr/>
        <w:t xml:space="preserve">1-) Bu bölümde okuyucuya ilk olarak ne yapması söyleniyor?</w:t>
      </w:r>
    </w:p>
    <w:p>
      <w:pPr/>
      <w:r>
        <w:rPr/>
        <w:t xml:space="preserve">İmanla bakıp anlatılan hakikati kalben hissetmesi isteniyor.</w:t>
      </w:r>
    </w:p>
    <w:p>
      <w:pPr/>
      <w:r>
        <w:rPr/>
        <w:t xml:space="preserve">2-) Kâinatın büyük bir ibadethane gibi görülmesi, evrene dair hangi anlam dönüşümünü ifade eder?</w:t>
      </w:r>
    </w:p>
    <w:p>
      <w:pPr/>
      <w:r>
        <w:rPr/>
        <w:t xml:space="preserve">Madde yığını gibi görülen âlemin, kulluk ve ilahî mana taşıyan bir bütün olarak anlaşılmasını ifade eder.</w:t>
      </w:r>
    </w:p>
    <w:p>
      <w:pPr/>
      <w:r>
        <w:rPr/>
        <w:t xml:space="preserve">3-) İman sahibi kimselerin dünyada tattığı lezzetin kaynağı nedir?</w:t>
      </w:r>
    </w:p>
    <w:p>
      <w:pPr/>
      <w:r>
        <w:rPr/>
        <w:t xml:space="preserve">Sonsuz hayata ait sevincin ve güzelliğin dünyaya yansıyan bir payıdır.</w:t>
      </w:r>
    </w:p>
    <w:p>
      <w:pPr/>
      <w:r>
        <w:rPr/>
        <w:t xml:space="preserve">4-) Müminlerin dünyada tattığı manevi lezzet, hangi geleceğe işaret eder?</w:t>
      </w:r>
    </w:p>
    <w:p>
      <w:pPr/>
      <w:r>
        <w:rPr/>
        <w:t xml:space="preserve">Ebedî hayata ve onun mutluluğuna işaret eder.</w:t>
      </w:r>
    </w:p>
    <w:p>
      <w:pPr/>
      <w:r>
        <w:rPr/>
        <w:t xml:space="preserve">5-) Her bir varlığın “hâl dili” ile konuşması nasıl anlaşılmalıdır?</w:t>
      </w:r>
    </w:p>
    <w:p>
      <w:pPr/>
      <w:r>
        <w:rPr/>
        <w:t xml:space="preserve">Söz söylemeden, yapısı ve varlığıyla Yaratıcısını göstermesi şeklinde anlaşılmalıdır.</w:t>
      </w:r>
    </w:p>
    <w:p>
      <w:pPr/>
      <w:r>
        <w:rPr/>
        <w:t xml:space="preserve">6-) Meleklerin hareket alanı niçin sınırlıdır?</w:t>
      </w:r>
    </w:p>
    <w:p>
      <w:pPr/>
      <w:r>
        <w:rPr/>
        <w:t xml:space="preserve">Çünkü onlar emre bağlıdır; kendi başlarına iş yapma yetkileri yoktur.</w:t>
      </w:r>
    </w:p>
    <w:p>
      <w:pPr/>
      <w:r>
        <w:rPr/>
        <w:t xml:space="preserve">7-) Meleklerin davranış sınırı hangi cümleyle özetlenebilir?</w:t>
      </w:r>
    </w:p>
    <w:p>
      <w:pPr/>
      <w:r>
        <w:rPr/>
        <w:t xml:space="preserve">Emir dışına çıkmaz, kendiliklerinden iş yapmazlar.</w:t>
      </w:r>
    </w:p>
    <w:p>
      <w:pPr/>
      <w:r>
        <w:rPr/>
        <w:t xml:space="preserve">8-) Şefaatin bile izne bağlanması, tevhit açısından nasıl bir anlam taşır?</w:t>
      </w:r>
    </w:p>
    <w:p>
      <w:pPr/>
      <w:r>
        <w:rPr/>
        <w:t xml:space="preserve">Aracılık dâhil her işte son söz ve izin yetkisinin yalnız Allah’a ait olduğunu gösterir.</w:t>
      </w:r>
    </w:p>
    <w:p>
      <w:pPr/>
      <w:r>
        <w:rPr/>
        <w:t xml:space="preserve">9-) Bu parçaya göre iman-kâinat-melek ilişkisi nasıl özetlenebilir?</w:t>
      </w:r>
    </w:p>
    <w:p>
      <w:pPr/>
      <w:r>
        <w:rPr/>
        <w:t xml:space="preserve">İman kâinatın anlamını açar; melekler de bu anlamın kulluk boyutunu şuurla temsil eder.</w:t>
      </w:r>
    </w:p>
    <w:p>
      <w:r>
        <w:br w:type="page"/>
      </w:r>
    </w:p>
    <w:p>
      <w:pPr>
        <w:pStyle w:val="Heading2"/>
      </w:pPr>
      <w:r>
        <w:t>lisans meyve-risalesi-p95-11-mesele-tetimme-meleklerin-ubudiyeti-ve-vahdet-ehadiyetle-irtibati - Set 5 - CEVAPLAR</w:t>
      </w:r>
    </w:p>
    <w:p>
      <w:pPr/>
      <w:r>
        <w:rPr/>
        <w:t xml:space="preserve">1-) Metin, imanla bakılan kâinatın insana ne hissettirdiğini hangi genel çerçevede anlatıyor?</w:t>
      </w:r>
    </w:p>
    <w:p>
      <w:pPr/>
      <w:r>
        <w:rPr/>
        <w:t xml:space="preserve">Kâinatı sevimli, düzenli ve ibadet anlamı taşıyan bir âlem olarak hissettiriyor.</w:t>
      </w:r>
    </w:p>
    <w:p>
      <w:pPr/>
      <w:r>
        <w:rPr/>
        <w:t xml:space="preserve">2-) İmanlı bakış aynı kâinatı hangi niteliklerle gösterir?</w:t>
      </w:r>
    </w:p>
    <w:p>
      <w:pPr/>
      <w:r>
        <w:rPr/>
        <w:t xml:space="preserve">Diri, bilinçli, aydınlık, yakınlık hissi veren ve huzur veren bir âlem olarak gösterir.</w:t>
      </w:r>
    </w:p>
    <w:p>
      <w:pPr/>
      <w:r>
        <w:rPr/>
        <w:t xml:space="preserve">3-) Müminin dünyada hissettiği “bâki hayat cilvesi” ne anlama gelir?</w:t>
      </w:r>
    </w:p>
    <w:p>
      <w:pPr/>
      <w:r>
        <w:rPr/>
        <w:t xml:space="preserve">Ahirete ait kalıcı saadetin küçük bir yansımasının dünyada hissedilmesi demektir.</w:t>
      </w:r>
    </w:p>
    <w:p>
      <w:pPr/>
      <w:r>
        <w:rPr/>
        <w:t xml:space="preserve">4-) Küçük veya büyük her sanatlı varlığın ortak dili neyi gösterir?</w:t>
      </w:r>
    </w:p>
    <w:p>
      <w:pPr/>
      <w:r>
        <w:rPr/>
        <w:t xml:space="preserve">Hepsi tek bir Sahibin işi olduğunu gösterir.</w:t>
      </w:r>
    </w:p>
    <w:p>
      <w:pPr/>
      <w:r>
        <w:rPr/>
        <w:t xml:space="preserve">5-) Meleklerin var edilmesi, mahlukatın yaptığı tesbihatla nasıl ilişkilendiriliyor?</w:t>
      </w:r>
    </w:p>
    <w:p>
      <w:pPr/>
      <w:r>
        <w:rPr/>
        <w:t xml:space="preserve">Varlıkların şuursuz şekilde yaptığı kulluğu, melekler bilinçli bir ibadet diliyle temsil eder.</w:t>
      </w:r>
    </w:p>
    <w:p>
      <w:pPr/>
      <w:r>
        <w:rPr/>
        <w:t xml:space="preserve">6-) Meleklerin emir dışına çıkmaması, onların hangi ahlâkî ve varoluşsal özelliğini gösterir?</w:t>
      </w:r>
    </w:p>
    <w:p>
      <w:pPr/>
      <w:r>
        <w:rPr/>
        <w:t xml:space="preserve">Tam teslimiyet ve kusursuz itaat içinde olduklarını gösterir.</w:t>
      </w:r>
    </w:p>
    <w:p>
      <w:pPr/>
      <w:r>
        <w:rPr/>
        <w:t xml:space="preserve">7-) “İzinsiz şefaat dahi olmaz” ifadesi meleklerin hangi konumunu açıklar?</w:t>
      </w:r>
    </w:p>
    <w:p>
      <w:pPr/>
      <w:r>
        <w:rPr/>
        <w:t xml:space="preserve">Yetkileri kendilerinden olmayan, tamamen bağlı kullar konumunda olduklarını açıklar.</w:t>
      </w:r>
    </w:p>
    <w:p>
      <w:pPr/>
      <w:r>
        <w:rPr/>
        <w:t xml:space="preserve">8-) Verilen Arapça ifadeyle meleklerin hangi temel vasfı özetleniyor?</w:t>
      </w:r>
    </w:p>
    <w:p>
      <w:pPr/>
      <w:r>
        <w:rPr/>
        <w:t xml:space="preserve">Onlar ikrama mazhar kullardır ve sadece kendilerine emredileni yaparlar.</w:t>
      </w:r>
    </w:p>
    <w:p>
      <w:pPr/>
      <w:r>
        <w:rPr/>
        <w:t xml:space="preserve">9-) Bu parçadan çıkarılacak temel tefekkür dersi nedir?</w:t>
      </w:r>
    </w:p>
    <w:p>
      <w:pPr/>
      <w:r>
        <w:rPr/>
        <w:t xml:space="preserve">Kâinata imanla bakınca hem ilahî birlik hem de meleklerin kulluk düzenindeki yeri açıkça görülür.</w:t>
      </w:r>
    </w:p>
    <w:p>
      <w:r>
        <w:br w:type="page"/>
      </w:r>
    </w:p>
    <w:p>
      <w:pPr>
        <w:pStyle w:val="Heading2"/>
      </w:pPr>
      <w:r>
        <w:t>lisans meyve-risalesi-p95-11-mesele-tetimme-meleklerin-ubudiyeti-ve-vahdet-ehadiyetle-irtibati - Set 6 - CEVAPLAR</w:t>
      </w:r>
    </w:p>
    <w:p>
      <w:pPr/>
      <w:r>
        <w:rPr/>
        <w:t xml:space="preserve">1-) Parçanın girişinde geçen çağrı, sadece düşünmeye mi yoksa yaşamaya da mı yöneliktir? Açıklayınız.</w:t>
      </w:r>
    </w:p>
    <w:p>
      <w:pPr/>
      <w:r>
        <w:rPr/>
        <w:t xml:space="preserve">Yaşamaya da yöneliktir; çünkü sadece bakmayı değil, bu hakikatin tadını almayı da ister.</w:t>
      </w:r>
    </w:p>
    <w:p>
      <w:pPr/>
      <w:r>
        <w:rPr/>
        <w:t xml:space="preserve">2-) Felsefî bakış ile imanî bakış arasında nasıl bir karşıtlık kuruluyor?</w:t>
      </w:r>
    </w:p>
    <w:p>
      <w:pPr/>
      <w:r>
        <w:rPr/>
        <w:t xml:space="preserve">Biri âlemi donuk ve korkutucu gösterirken diğeri canlı, anlamlı ve huzur verici gösteriyor.</w:t>
      </w:r>
    </w:p>
    <w:p>
      <w:pPr/>
      <w:r>
        <w:rPr/>
        <w:t xml:space="preserve">3-) İmanî nazarın sunduğu kâinat tasavvurunda insan hangi duyguyu daha çok yaşar?</w:t>
      </w:r>
    </w:p>
    <w:p>
      <w:pPr/>
      <w:r>
        <w:rPr/>
        <w:t xml:space="preserve">Ünsiyet ve iç huzuru yaşar.</w:t>
      </w:r>
    </w:p>
    <w:p>
      <w:pPr/>
      <w:r>
        <w:rPr/>
        <w:t xml:space="preserve">4-) Vahdet ve ehadiyet bahsinde tekrar edilen “aynılık” neyi ispat için kullanılıyor?</w:t>
      </w:r>
    </w:p>
    <w:p>
      <w:pPr/>
      <w:r>
        <w:rPr/>
        <w:t xml:space="preserve">Bütün kâinatın tek bir kudret ve irade tarafından idare edildiğini ispat için kullanılıyor.</w:t>
      </w:r>
    </w:p>
    <w:p>
      <w:pPr/>
      <w:r>
        <w:rPr/>
        <w:t xml:space="preserve">5-) Meleklerin mahlukata bağlı bir görevi nasıl ifade ediliyor?</w:t>
      </w:r>
    </w:p>
    <w:p>
      <w:pPr/>
      <w:r>
        <w:rPr/>
        <w:t xml:space="preserve">Mahlukatın şuursuz tesbihini bilinçli kulluk hâlinde temsil ederler.</w:t>
      </w:r>
    </w:p>
    <w:p>
      <w:pPr/>
      <w:r>
        <w:rPr/>
        <w:t xml:space="preserve">6-) Melekler bu evrensel kulluk düzeninde ne iş görür?</w:t>
      </w:r>
    </w:p>
    <w:p>
      <w:pPr/>
      <w:r>
        <w:rPr/>
        <w:t xml:space="preserve">Varlıkların şuursuz tesbihini bilinçli kullukla ifade ederler.</w:t>
      </w:r>
    </w:p>
    <w:p>
      <w:pPr/>
      <w:r>
        <w:rPr/>
        <w:t xml:space="preserve">7-) Meleklerin emre aykırı hareket etmemesi, insan için hangi ibret yönünü taşır?</w:t>
      </w:r>
    </w:p>
    <w:p>
      <w:pPr/>
      <w:r>
        <w:rPr/>
        <w:t xml:space="preserve">Kulun da Rabbine itaatte ciddî ve teslimiyetli olması gerektiğini hatırlatır.</w:t>
      </w:r>
    </w:p>
    <w:p>
      <w:pPr/>
      <w:r>
        <w:rPr/>
        <w:t xml:space="preserve">8-) Şefaatten söz edilmesi, meleklerin hangi yönünü daha da netleştirir?</w:t>
      </w:r>
    </w:p>
    <w:p>
      <w:pPr/>
      <w:r>
        <w:rPr/>
        <w:t xml:space="preserve">En yüksek görünen işlerde bile bağımsız olmadıklarını açıkça gösterir.</w:t>
      </w:r>
    </w:p>
    <w:p>
      <w:pPr/>
      <w:r>
        <w:rPr/>
        <w:t xml:space="preserve">9-) Parçanın sonundaki Kur’ânî vurgu, meleklerin statüsünü nasıl belirler?</w:t>
      </w:r>
    </w:p>
    <w:p>
      <w:pPr/>
      <w:r>
        <w:rPr/>
        <w:t xml:space="preserve">Onların şerefli ama bütünüyle kul olduklarını belirler.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c50486595884afd" /></Relationships>
</file>