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783bddb8d4e9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is the untrained soldier described as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trained soldier correct that attitude?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soldier told that he cannot manage everything by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consequence is mentioned for refusing one’s duty in wartime?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story, what makes neglecting duty even more serious?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explanation, what does the place of battle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does the good soldier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spiritual struggle compared to war?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believer’s duty toward the One who gives and sustains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the two major duties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careless soldier shown going to the market?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his trained companion call his real assignment?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Punishment for rebellion.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is limited, dependent, and unable to secure his needs in every place and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reminds him that his real task is to prepare and fight, not to abandon duty for personal concerns.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shown as selfish, overly focused on food and personal needs, and careless about his real duty.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involves effort, discipline, resistance, and protection from serious harm.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represents a faithful Muslim who knows and fulfills religious duties and fights against sin.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the troubled life of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happening during a time of mobilization and conflict.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his assignment is to prepare himself and take part in the struggle.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is preoccupied with his own provision and thinks that matters more than his assigned role.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belongs to the One who gives life and sustains it, while the other belongs to the servant who must worship and trust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to worship Him, ask Him for help, trust Him, and rely on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about provision is taught through the companion’s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trained soldier describe the recruit’s condition as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two-duty structure is explained by the companion?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army organized into groups represent?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second soldier do wrong besides neglecting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 of a person is especially in need of protection in this struggle?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training and instruction said to represent first and foremost?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State the main teaching of the whole target passage in one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personal weakness controls the untrained soldier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action shows that he is neglecting his post?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brotherly correction does the trained soldier give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self-reliance alone shown to be unrealistic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human society.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duty belongs to the ruler in caring for the soldiers, and the other belongs to the soldiers in carrying out their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servant should trust the ruler for basic support instead of making that his main obsession.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People should not neglect prayer and obedience because of worldly worries, since Allah provides sustenance and the servant’s duty is worship and moral struggle.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represent the prescribed prayers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heart and the spirit.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accuses the true Provider unfairly and commits sins while chasing worldly 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soldier is too needy and limited to take care of every need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tells him that his real task is struggle and preparation, not constant anxiety over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leaves the regiment to shop in the market.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appetite and self-centered desires control him.</w:t>
            </w:r>
          </w:p>
        </w:tc>
      </w:tr>
    </w:tbl>
  </w:body>
</w:document>
</file>