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f3b0c8918440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situation did the king create for the two men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king’s request reasonable based on the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was the king trying to prevent by asking for the property back?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returning it, what else did the king promise to give for the property?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short-words-p16-sixth-word-the-two-mens-responses-and-outcomes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king strengthen his argument by discussing both profit and loss?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would refusal lead to both hardship and punishment?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new status would a man receive if he accepted the king’s offer?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gratitude linked with wisdom in the first man?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short-words-p16-sixth-word-the-two-mens-responses-and-outcomes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outcomes of the two men opposite to one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are the main figures in the comparison found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larger condition threatened everything in the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tone does the king use in his message?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short-words-p16-sixth-word-the-two-mens-responses-and-outcomes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promised a very great payment for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wanted to keep it from being wasted or destroyed without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property belongs to him originally, and he offers to protect and reward the men for giving it back.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placed each of them in charge of an estate with equipment, animals, and tools.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thankfulness shows he recognizes both the king’s generosity and his own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would serve as the king’s soldier in an honorable and free position instead of a low and restricted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men would struggle to guard what they could not keep and also be guilty of betraying what was entrusted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shows that acceptance leads to multiple benefits while refusal leads to multiple harms.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speaks with mercy, concern, and generosity.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violent and unstable age in which possessions could not remain secure.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king, his messenger, and two men entrusted with estates.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gains rank, nearness, and joy, while the other loses status, possessions, and peace.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king try to persuade the men logically?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the king address the men’s inability to carry out expensive tasks?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would refusing the offer be foolish even from a worldly point of view?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becoming the king’s soldier better than remaining a common captive or irregular fighter?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short-words-p16-sixth-word-the-two-mens-responses-and-outcomes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of the two men responds with humility?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story suggest about temporary enjoyment compared with lasting reward?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was the final social result of each man’s decision?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each of the two men receive from the king?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short-words-p16-sixth-word-the-two-mens-responses-and-outcomes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the king communicate his offer to the two men?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king promise to do with the trust while the men wait for the end of the conflict?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king’s offer reveal about the relationship between ownership and trust?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did the king say he should take responsibility for expenses and supplies?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short-words-p16-sixth-word-the-two-mens-responses-and-outcomes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short-words-p16-sixth-word-the-two-mens-responses-and-outcomes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brings dignity, freedom, and closeness to royal service.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property was already at risk, and refusal would only add burden without securing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said he would provide the needed costs and equipment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explains both the benefits of accepting and the harms of refusing.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one was given charge over an estate filled with what was needed for work and defense.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People admired the first man and pitied the second.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Chasing short pleasure can make a person miss far greater and longer-lasting good.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one who gladly accepts and gives thanks.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two men were too poor and unable to cover the cost of such major work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Real ownership remains with the king, while the men only hold the property temporarily.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promises to preserve it, improve it, and let them keep its returns.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sent a respected representative with a merciful message.</w:t>
            </w:r>
          </w:p>
        </w:tc>
      </w:tr>
    </w:tbl>
  </w:body>
</w:document>
</file>